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051" w:rsidRPr="00BB77B0" w:rsidRDefault="00163051" w:rsidP="00163051">
      <w:pPr>
        <w:pStyle w:val="Odstavekseznama"/>
        <w:numPr>
          <w:ilvl w:val="0"/>
          <w:numId w:val="43"/>
        </w:numPr>
        <w:tabs>
          <w:tab w:val="left" w:pos="426"/>
          <w:tab w:val="left" w:pos="1418"/>
        </w:tabs>
        <w:contextualSpacing/>
        <w:rPr>
          <w:rStyle w:val="Krepko"/>
          <w:sz w:val="28"/>
          <w:szCs w:val="28"/>
        </w:rPr>
      </w:pPr>
      <w:bookmarkStart w:id="0" w:name="_Toc283014609"/>
      <w:bookmarkStart w:id="1" w:name="_Toc288731612"/>
      <w:bookmarkStart w:id="2" w:name="_Toc288733123"/>
      <w:bookmarkStart w:id="3" w:name="_Toc372891936"/>
      <w:bookmarkStart w:id="4" w:name="_GoBack"/>
      <w:bookmarkEnd w:id="4"/>
      <w:r w:rsidRPr="00BB77B0">
        <w:rPr>
          <w:rStyle w:val="Krepko"/>
          <w:sz w:val="28"/>
          <w:szCs w:val="28"/>
        </w:rPr>
        <w:t>SEZNAM PRILOŽENIH OBRAZCEV, KI SO ZAHTEVANI S STRANI NAROČNIKA</w:t>
      </w:r>
      <w:bookmarkEnd w:id="0"/>
      <w:bookmarkEnd w:id="1"/>
      <w:bookmarkEnd w:id="2"/>
      <w:bookmarkEnd w:id="3"/>
    </w:p>
    <w:p w:rsidR="00163051" w:rsidRPr="00290AC7" w:rsidRDefault="00163051" w:rsidP="00163051">
      <w:pPr>
        <w:pStyle w:val="NASLOV20"/>
        <w:ind w:left="0" w:firstLine="0"/>
        <w:rPr>
          <w:iCs/>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7"/>
        <w:gridCol w:w="2298"/>
        <w:gridCol w:w="6325"/>
      </w:tblGrid>
      <w:tr w:rsidR="00163051" w:rsidRPr="0033580E" w:rsidTr="003464D2">
        <w:trPr>
          <w:trHeight w:val="489"/>
        </w:trPr>
        <w:tc>
          <w:tcPr>
            <w:tcW w:w="827" w:type="dxa"/>
          </w:tcPr>
          <w:p w:rsidR="00163051" w:rsidRPr="004555EF" w:rsidRDefault="00163051" w:rsidP="003464D2">
            <w:pPr>
              <w:spacing w:line="360" w:lineRule="auto"/>
              <w:rPr>
                <w:i/>
                <w:szCs w:val="22"/>
              </w:rPr>
            </w:pPr>
            <w:r w:rsidRPr="004555EF">
              <w:rPr>
                <w:i/>
                <w:sz w:val="22"/>
                <w:szCs w:val="22"/>
              </w:rPr>
              <w:t>1.</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1  </w:t>
            </w:r>
          </w:p>
        </w:tc>
        <w:tc>
          <w:tcPr>
            <w:tcW w:w="6325" w:type="dxa"/>
          </w:tcPr>
          <w:p w:rsidR="00163051" w:rsidRPr="004555EF" w:rsidRDefault="00163051" w:rsidP="003464D2">
            <w:pPr>
              <w:spacing w:line="360" w:lineRule="auto"/>
              <w:jc w:val="both"/>
              <w:rPr>
                <w:i/>
                <w:szCs w:val="22"/>
              </w:rPr>
            </w:pPr>
            <w:r w:rsidRPr="004555EF">
              <w:rPr>
                <w:i/>
                <w:sz w:val="22"/>
                <w:szCs w:val="22"/>
              </w:rPr>
              <w:t>Podatki o ponudniku</w:t>
            </w:r>
          </w:p>
        </w:tc>
      </w:tr>
      <w:tr w:rsidR="00163051" w:rsidRPr="0033580E" w:rsidTr="003464D2">
        <w:trPr>
          <w:trHeight w:val="470"/>
        </w:trPr>
        <w:tc>
          <w:tcPr>
            <w:tcW w:w="827" w:type="dxa"/>
          </w:tcPr>
          <w:p w:rsidR="00163051" w:rsidRPr="004555EF" w:rsidRDefault="00163051" w:rsidP="003464D2">
            <w:pPr>
              <w:spacing w:line="360" w:lineRule="auto"/>
              <w:rPr>
                <w:i/>
                <w:szCs w:val="22"/>
              </w:rPr>
            </w:pPr>
            <w:r>
              <w:rPr>
                <w:i/>
                <w:sz w:val="22"/>
                <w:szCs w:val="22"/>
              </w:rPr>
              <w:t>2</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2</w:t>
            </w:r>
          </w:p>
        </w:tc>
        <w:tc>
          <w:tcPr>
            <w:tcW w:w="6325" w:type="dxa"/>
          </w:tcPr>
          <w:p w:rsidR="00163051" w:rsidRPr="004555EF" w:rsidRDefault="00163051" w:rsidP="003464D2">
            <w:pPr>
              <w:spacing w:line="276" w:lineRule="auto"/>
              <w:jc w:val="both"/>
              <w:rPr>
                <w:i/>
                <w:szCs w:val="22"/>
              </w:rPr>
            </w:pPr>
            <w:r w:rsidRPr="004555EF">
              <w:rPr>
                <w:i/>
                <w:sz w:val="22"/>
                <w:szCs w:val="22"/>
              </w:rPr>
              <w:t>Obrazec ponudbe s ponudbenim predračunom za obdobje 20</w:t>
            </w:r>
            <w:r>
              <w:rPr>
                <w:i/>
                <w:sz w:val="22"/>
                <w:szCs w:val="22"/>
              </w:rPr>
              <w:t>23</w:t>
            </w:r>
            <w:r w:rsidRPr="004555EF">
              <w:rPr>
                <w:i/>
                <w:sz w:val="22"/>
                <w:szCs w:val="22"/>
              </w:rPr>
              <w:t>-202</w:t>
            </w:r>
            <w:r>
              <w:rPr>
                <w:i/>
                <w:sz w:val="22"/>
                <w:szCs w:val="22"/>
              </w:rPr>
              <w:t>6</w:t>
            </w:r>
          </w:p>
        </w:tc>
      </w:tr>
      <w:tr w:rsidR="00163051" w:rsidRPr="0033580E" w:rsidTr="003464D2">
        <w:trPr>
          <w:trHeight w:val="470"/>
        </w:trPr>
        <w:tc>
          <w:tcPr>
            <w:tcW w:w="827" w:type="dxa"/>
          </w:tcPr>
          <w:p w:rsidR="00163051" w:rsidRPr="004555EF" w:rsidRDefault="00163051" w:rsidP="003464D2">
            <w:pPr>
              <w:spacing w:line="360" w:lineRule="auto"/>
              <w:rPr>
                <w:i/>
                <w:szCs w:val="22"/>
              </w:rPr>
            </w:pPr>
            <w:r>
              <w:rPr>
                <w:i/>
                <w:sz w:val="22"/>
                <w:szCs w:val="22"/>
              </w:rPr>
              <w:t>3</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2</w:t>
            </w:r>
            <w:r w:rsidRPr="004555EF">
              <w:rPr>
                <w:i/>
                <w:sz w:val="22"/>
                <w:szCs w:val="22"/>
              </w:rPr>
              <w:t>a</w:t>
            </w:r>
          </w:p>
        </w:tc>
        <w:tc>
          <w:tcPr>
            <w:tcW w:w="6325" w:type="dxa"/>
          </w:tcPr>
          <w:p w:rsidR="00163051" w:rsidRPr="004555EF" w:rsidRDefault="00163051" w:rsidP="003464D2">
            <w:pPr>
              <w:spacing w:line="276" w:lineRule="auto"/>
              <w:jc w:val="both"/>
              <w:rPr>
                <w:i/>
                <w:szCs w:val="22"/>
              </w:rPr>
            </w:pPr>
            <w:r w:rsidRPr="004555EF">
              <w:rPr>
                <w:i/>
                <w:sz w:val="22"/>
                <w:szCs w:val="22"/>
              </w:rPr>
              <w:t>Vrednost ponudbenih del za leto 20</w:t>
            </w:r>
            <w:r>
              <w:rPr>
                <w:i/>
                <w:sz w:val="22"/>
                <w:szCs w:val="22"/>
              </w:rPr>
              <w:t>23</w:t>
            </w:r>
          </w:p>
        </w:tc>
      </w:tr>
      <w:tr w:rsidR="00163051" w:rsidRPr="0033580E" w:rsidTr="003464D2">
        <w:trPr>
          <w:trHeight w:val="470"/>
        </w:trPr>
        <w:tc>
          <w:tcPr>
            <w:tcW w:w="827" w:type="dxa"/>
          </w:tcPr>
          <w:p w:rsidR="00163051" w:rsidRPr="004555EF" w:rsidRDefault="00163051" w:rsidP="003464D2">
            <w:pPr>
              <w:spacing w:line="360" w:lineRule="auto"/>
              <w:rPr>
                <w:i/>
                <w:szCs w:val="22"/>
              </w:rPr>
            </w:pPr>
            <w:r>
              <w:rPr>
                <w:i/>
                <w:sz w:val="22"/>
                <w:szCs w:val="22"/>
              </w:rPr>
              <w:t>4</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2</w:t>
            </w:r>
            <w:r w:rsidRPr="004555EF">
              <w:rPr>
                <w:i/>
                <w:sz w:val="22"/>
                <w:szCs w:val="22"/>
              </w:rPr>
              <w:t>b</w:t>
            </w:r>
          </w:p>
        </w:tc>
        <w:tc>
          <w:tcPr>
            <w:tcW w:w="6325" w:type="dxa"/>
          </w:tcPr>
          <w:p w:rsidR="00163051" w:rsidRPr="004555EF" w:rsidRDefault="00163051" w:rsidP="003464D2">
            <w:pPr>
              <w:spacing w:line="276" w:lineRule="auto"/>
              <w:jc w:val="both"/>
              <w:rPr>
                <w:i/>
                <w:szCs w:val="22"/>
              </w:rPr>
            </w:pPr>
            <w:r w:rsidRPr="004555EF">
              <w:rPr>
                <w:i/>
                <w:sz w:val="22"/>
                <w:szCs w:val="22"/>
              </w:rPr>
              <w:t>Specifikacija ponudbe za meritve v letu 20</w:t>
            </w:r>
            <w:r>
              <w:rPr>
                <w:i/>
                <w:sz w:val="22"/>
                <w:szCs w:val="22"/>
              </w:rPr>
              <w:t>23</w:t>
            </w:r>
          </w:p>
        </w:tc>
      </w:tr>
      <w:tr w:rsidR="00163051" w:rsidRPr="0033580E" w:rsidTr="003464D2">
        <w:trPr>
          <w:trHeight w:val="470"/>
        </w:trPr>
        <w:tc>
          <w:tcPr>
            <w:tcW w:w="827" w:type="dxa"/>
          </w:tcPr>
          <w:p w:rsidR="00163051" w:rsidRPr="004555EF" w:rsidRDefault="00163051" w:rsidP="003464D2">
            <w:pPr>
              <w:spacing w:line="360" w:lineRule="auto"/>
              <w:rPr>
                <w:i/>
                <w:szCs w:val="22"/>
              </w:rPr>
            </w:pPr>
            <w:r>
              <w:rPr>
                <w:i/>
                <w:sz w:val="22"/>
                <w:szCs w:val="22"/>
              </w:rPr>
              <w:t>5</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2</w:t>
            </w:r>
            <w:r w:rsidRPr="004555EF">
              <w:rPr>
                <w:i/>
                <w:sz w:val="22"/>
                <w:szCs w:val="22"/>
              </w:rPr>
              <w:t>c</w:t>
            </w:r>
          </w:p>
        </w:tc>
        <w:tc>
          <w:tcPr>
            <w:tcW w:w="6325" w:type="dxa"/>
          </w:tcPr>
          <w:p w:rsidR="00163051" w:rsidRPr="004555EF" w:rsidRDefault="00163051" w:rsidP="003464D2">
            <w:pPr>
              <w:spacing w:line="276" w:lineRule="auto"/>
              <w:jc w:val="both"/>
              <w:rPr>
                <w:i/>
                <w:szCs w:val="22"/>
              </w:rPr>
            </w:pPr>
            <w:r w:rsidRPr="004555EF">
              <w:rPr>
                <w:i/>
                <w:sz w:val="22"/>
                <w:szCs w:val="22"/>
              </w:rPr>
              <w:t>Vrednost ponudbenih del za leto 20</w:t>
            </w:r>
            <w:r>
              <w:rPr>
                <w:i/>
                <w:sz w:val="22"/>
                <w:szCs w:val="22"/>
              </w:rPr>
              <w:t>24</w:t>
            </w:r>
          </w:p>
        </w:tc>
      </w:tr>
      <w:tr w:rsidR="00163051" w:rsidRPr="0033580E" w:rsidTr="003464D2">
        <w:trPr>
          <w:trHeight w:val="470"/>
        </w:trPr>
        <w:tc>
          <w:tcPr>
            <w:tcW w:w="827" w:type="dxa"/>
          </w:tcPr>
          <w:p w:rsidR="00163051" w:rsidRPr="004555EF" w:rsidRDefault="00163051" w:rsidP="003464D2">
            <w:pPr>
              <w:spacing w:line="360" w:lineRule="auto"/>
              <w:rPr>
                <w:i/>
                <w:szCs w:val="22"/>
              </w:rPr>
            </w:pPr>
            <w:r>
              <w:rPr>
                <w:i/>
                <w:sz w:val="22"/>
                <w:szCs w:val="22"/>
              </w:rPr>
              <w:t>6</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Razpisni obrazec</w:t>
            </w:r>
            <w:r>
              <w:rPr>
                <w:i/>
                <w:sz w:val="22"/>
                <w:szCs w:val="22"/>
              </w:rPr>
              <w:t xml:space="preserve"> 2</w:t>
            </w:r>
            <w:r w:rsidRPr="004555EF">
              <w:rPr>
                <w:i/>
                <w:sz w:val="22"/>
                <w:szCs w:val="22"/>
              </w:rPr>
              <w:t>d</w:t>
            </w:r>
          </w:p>
        </w:tc>
        <w:tc>
          <w:tcPr>
            <w:tcW w:w="6325" w:type="dxa"/>
          </w:tcPr>
          <w:p w:rsidR="00163051" w:rsidRPr="004555EF" w:rsidRDefault="00163051" w:rsidP="003464D2">
            <w:pPr>
              <w:spacing w:line="276" w:lineRule="auto"/>
              <w:jc w:val="both"/>
              <w:rPr>
                <w:i/>
                <w:szCs w:val="22"/>
              </w:rPr>
            </w:pPr>
            <w:r w:rsidRPr="004555EF">
              <w:rPr>
                <w:i/>
                <w:sz w:val="22"/>
                <w:szCs w:val="22"/>
              </w:rPr>
              <w:t>Specifikacija ponudbe za meritve v letu 20</w:t>
            </w:r>
            <w:r>
              <w:rPr>
                <w:i/>
                <w:sz w:val="22"/>
                <w:szCs w:val="22"/>
              </w:rPr>
              <w:t>24</w:t>
            </w:r>
          </w:p>
        </w:tc>
      </w:tr>
      <w:tr w:rsidR="00163051" w:rsidRPr="0033580E" w:rsidTr="003464D2">
        <w:trPr>
          <w:trHeight w:val="470"/>
        </w:trPr>
        <w:tc>
          <w:tcPr>
            <w:tcW w:w="827" w:type="dxa"/>
          </w:tcPr>
          <w:p w:rsidR="00163051" w:rsidRPr="004555EF" w:rsidRDefault="00163051" w:rsidP="003464D2">
            <w:pPr>
              <w:spacing w:line="360" w:lineRule="auto"/>
              <w:rPr>
                <w:i/>
                <w:szCs w:val="22"/>
              </w:rPr>
            </w:pPr>
            <w:r>
              <w:rPr>
                <w:i/>
                <w:sz w:val="22"/>
                <w:szCs w:val="22"/>
              </w:rPr>
              <w:t>7</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2</w:t>
            </w:r>
            <w:r w:rsidRPr="004555EF">
              <w:rPr>
                <w:i/>
                <w:sz w:val="22"/>
                <w:szCs w:val="22"/>
              </w:rPr>
              <w:t>e</w:t>
            </w:r>
          </w:p>
        </w:tc>
        <w:tc>
          <w:tcPr>
            <w:tcW w:w="6325" w:type="dxa"/>
          </w:tcPr>
          <w:p w:rsidR="00163051" w:rsidRPr="004555EF" w:rsidRDefault="00163051" w:rsidP="003464D2">
            <w:pPr>
              <w:spacing w:line="276" w:lineRule="auto"/>
              <w:jc w:val="both"/>
              <w:rPr>
                <w:i/>
                <w:szCs w:val="22"/>
              </w:rPr>
            </w:pPr>
            <w:r w:rsidRPr="004555EF">
              <w:rPr>
                <w:i/>
                <w:sz w:val="22"/>
                <w:szCs w:val="22"/>
              </w:rPr>
              <w:t>Vrednost ponudbenih del za leto 20</w:t>
            </w:r>
            <w:r>
              <w:rPr>
                <w:i/>
                <w:sz w:val="22"/>
                <w:szCs w:val="22"/>
              </w:rPr>
              <w:t>25</w:t>
            </w:r>
          </w:p>
        </w:tc>
      </w:tr>
      <w:tr w:rsidR="00163051" w:rsidRPr="0033580E" w:rsidTr="003464D2">
        <w:trPr>
          <w:trHeight w:val="470"/>
        </w:trPr>
        <w:tc>
          <w:tcPr>
            <w:tcW w:w="827" w:type="dxa"/>
          </w:tcPr>
          <w:p w:rsidR="00163051" w:rsidRPr="004555EF" w:rsidRDefault="00163051" w:rsidP="003464D2">
            <w:pPr>
              <w:spacing w:line="360" w:lineRule="auto"/>
              <w:rPr>
                <w:i/>
                <w:szCs w:val="22"/>
              </w:rPr>
            </w:pPr>
            <w:r>
              <w:rPr>
                <w:i/>
                <w:sz w:val="22"/>
                <w:szCs w:val="22"/>
              </w:rPr>
              <w:t>8</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2</w:t>
            </w:r>
            <w:r w:rsidRPr="004555EF">
              <w:rPr>
                <w:i/>
                <w:sz w:val="22"/>
                <w:szCs w:val="22"/>
              </w:rPr>
              <w:t>f</w:t>
            </w:r>
          </w:p>
        </w:tc>
        <w:tc>
          <w:tcPr>
            <w:tcW w:w="6325" w:type="dxa"/>
          </w:tcPr>
          <w:p w:rsidR="00163051" w:rsidRPr="004555EF" w:rsidRDefault="00163051" w:rsidP="003464D2">
            <w:pPr>
              <w:spacing w:line="276" w:lineRule="auto"/>
              <w:jc w:val="both"/>
              <w:rPr>
                <w:i/>
                <w:szCs w:val="22"/>
              </w:rPr>
            </w:pPr>
            <w:r w:rsidRPr="004555EF">
              <w:rPr>
                <w:i/>
                <w:sz w:val="22"/>
                <w:szCs w:val="22"/>
              </w:rPr>
              <w:t>Specifikacija ponudbe za meritve v letu 20</w:t>
            </w:r>
            <w:r>
              <w:rPr>
                <w:i/>
                <w:sz w:val="22"/>
                <w:szCs w:val="22"/>
              </w:rPr>
              <w:t>25</w:t>
            </w:r>
          </w:p>
        </w:tc>
      </w:tr>
      <w:tr w:rsidR="00163051" w:rsidRPr="0033580E" w:rsidTr="003464D2">
        <w:trPr>
          <w:trHeight w:val="470"/>
        </w:trPr>
        <w:tc>
          <w:tcPr>
            <w:tcW w:w="827" w:type="dxa"/>
          </w:tcPr>
          <w:p w:rsidR="00163051" w:rsidRPr="004555EF" w:rsidRDefault="00163051" w:rsidP="003464D2">
            <w:pPr>
              <w:spacing w:line="360" w:lineRule="auto"/>
              <w:rPr>
                <w:i/>
                <w:szCs w:val="22"/>
              </w:rPr>
            </w:pPr>
            <w:r>
              <w:rPr>
                <w:i/>
                <w:sz w:val="22"/>
                <w:szCs w:val="22"/>
              </w:rPr>
              <w:t>9</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2</w:t>
            </w:r>
            <w:r w:rsidRPr="004555EF">
              <w:rPr>
                <w:i/>
                <w:sz w:val="22"/>
                <w:szCs w:val="22"/>
              </w:rPr>
              <w:t>g</w:t>
            </w:r>
          </w:p>
        </w:tc>
        <w:tc>
          <w:tcPr>
            <w:tcW w:w="6325" w:type="dxa"/>
          </w:tcPr>
          <w:p w:rsidR="00163051" w:rsidRPr="004555EF" w:rsidRDefault="00163051" w:rsidP="003464D2">
            <w:pPr>
              <w:spacing w:line="276" w:lineRule="auto"/>
              <w:jc w:val="both"/>
              <w:rPr>
                <w:i/>
                <w:szCs w:val="22"/>
              </w:rPr>
            </w:pPr>
            <w:r w:rsidRPr="004555EF">
              <w:rPr>
                <w:i/>
                <w:sz w:val="22"/>
                <w:szCs w:val="22"/>
              </w:rPr>
              <w:t>Vrednost ponudbenih del za leto 202</w:t>
            </w:r>
            <w:r>
              <w:rPr>
                <w:i/>
                <w:sz w:val="22"/>
                <w:szCs w:val="22"/>
              </w:rPr>
              <w:t>6</w:t>
            </w:r>
          </w:p>
        </w:tc>
      </w:tr>
      <w:tr w:rsidR="00163051" w:rsidRPr="0033580E" w:rsidTr="003464D2">
        <w:trPr>
          <w:trHeight w:val="470"/>
        </w:trPr>
        <w:tc>
          <w:tcPr>
            <w:tcW w:w="827" w:type="dxa"/>
          </w:tcPr>
          <w:p w:rsidR="00163051" w:rsidRPr="004555EF" w:rsidRDefault="00163051" w:rsidP="003464D2">
            <w:pPr>
              <w:spacing w:line="360" w:lineRule="auto"/>
              <w:rPr>
                <w:i/>
                <w:szCs w:val="22"/>
              </w:rPr>
            </w:pPr>
            <w:r w:rsidRPr="004555EF">
              <w:rPr>
                <w:i/>
                <w:sz w:val="22"/>
                <w:szCs w:val="22"/>
              </w:rPr>
              <w:t>1</w:t>
            </w:r>
            <w:r>
              <w:rPr>
                <w:i/>
                <w:sz w:val="22"/>
                <w:szCs w:val="22"/>
              </w:rPr>
              <w:t>0</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2</w:t>
            </w:r>
            <w:r w:rsidRPr="004555EF">
              <w:rPr>
                <w:i/>
                <w:sz w:val="22"/>
                <w:szCs w:val="22"/>
              </w:rPr>
              <w:t>h</w:t>
            </w:r>
          </w:p>
        </w:tc>
        <w:tc>
          <w:tcPr>
            <w:tcW w:w="6325" w:type="dxa"/>
          </w:tcPr>
          <w:p w:rsidR="00163051" w:rsidRPr="004555EF" w:rsidRDefault="00163051" w:rsidP="003464D2">
            <w:pPr>
              <w:spacing w:line="276" w:lineRule="auto"/>
              <w:jc w:val="both"/>
              <w:rPr>
                <w:i/>
                <w:szCs w:val="22"/>
              </w:rPr>
            </w:pPr>
            <w:r w:rsidRPr="004555EF">
              <w:rPr>
                <w:i/>
                <w:sz w:val="22"/>
                <w:szCs w:val="22"/>
              </w:rPr>
              <w:t>Specifikacija ponudbe za meritve v letu 202</w:t>
            </w:r>
            <w:r>
              <w:rPr>
                <w:i/>
                <w:sz w:val="22"/>
                <w:szCs w:val="22"/>
              </w:rPr>
              <w:t>6</w:t>
            </w:r>
          </w:p>
        </w:tc>
      </w:tr>
      <w:tr w:rsidR="00163051" w:rsidRPr="0033580E" w:rsidTr="003464D2">
        <w:trPr>
          <w:trHeight w:val="470"/>
        </w:trPr>
        <w:tc>
          <w:tcPr>
            <w:tcW w:w="827" w:type="dxa"/>
          </w:tcPr>
          <w:p w:rsidR="00163051" w:rsidRPr="004555EF" w:rsidRDefault="00163051" w:rsidP="003464D2">
            <w:pPr>
              <w:spacing w:line="360" w:lineRule="auto"/>
              <w:rPr>
                <w:i/>
                <w:szCs w:val="22"/>
              </w:rPr>
            </w:pPr>
            <w:r w:rsidRPr="004555EF">
              <w:rPr>
                <w:i/>
                <w:sz w:val="22"/>
                <w:szCs w:val="22"/>
              </w:rPr>
              <w:t>1</w:t>
            </w:r>
            <w:r>
              <w:rPr>
                <w:i/>
                <w:sz w:val="22"/>
                <w:szCs w:val="22"/>
              </w:rPr>
              <w:t>1</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3</w:t>
            </w:r>
          </w:p>
        </w:tc>
        <w:tc>
          <w:tcPr>
            <w:tcW w:w="6325" w:type="dxa"/>
          </w:tcPr>
          <w:p w:rsidR="00163051" w:rsidRPr="004555EF" w:rsidRDefault="00163051" w:rsidP="003464D2">
            <w:pPr>
              <w:spacing w:line="276" w:lineRule="auto"/>
              <w:jc w:val="both"/>
              <w:rPr>
                <w:i/>
                <w:szCs w:val="22"/>
              </w:rPr>
            </w:pPr>
            <w:r w:rsidRPr="004555EF">
              <w:rPr>
                <w:i/>
                <w:sz w:val="22"/>
                <w:szCs w:val="22"/>
              </w:rPr>
              <w:t>Okvirni terminski plan 20</w:t>
            </w:r>
            <w:r>
              <w:rPr>
                <w:i/>
                <w:sz w:val="22"/>
                <w:szCs w:val="22"/>
              </w:rPr>
              <w:t>23</w:t>
            </w:r>
            <w:r w:rsidRPr="004555EF">
              <w:rPr>
                <w:i/>
                <w:sz w:val="22"/>
                <w:szCs w:val="22"/>
              </w:rPr>
              <w:t xml:space="preserve"> - 202</w:t>
            </w:r>
            <w:r>
              <w:rPr>
                <w:i/>
                <w:sz w:val="22"/>
                <w:szCs w:val="22"/>
              </w:rPr>
              <w:t>6</w:t>
            </w:r>
          </w:p>
        </w:tc>
      </w:tr>
      <w:tr w:rsidR="00163051" w:rsidRPr="0033580E" w:rsidTr="003464D2">
        <w:trPr>
          <w:trHeight w:val="406"/>
        </w:trPr>
        <w:tc>
          <w:tcPr>
            <w:tcW w:w="827" w:type="dxa"/>
          </w:tcPr>
          <w:p w:rsidR="00163051" w:rsidRPr="004555EF" w:rsidRDefault="00163051" w:rsidP="003464D2">
            <w:pPr>
              <w:spacing w:line="360" w:lineRule="auto"/>
              <w:rPr>
                <w:i/>
                <w:szCs w:val="22"/>
              </w:rPr>
            </w:pPr>
            <w:r w:rsidRPr="004555EF">
              <w:rPr>
                <w:i/>
                <w:sz w:val="22"/>
                <w:szCs w:val="22"/>
              </w:rPr>
              <w:t>1</w:t>
            </w:r>
            <w:r>
              <w:rPr>
                <w:i/>
                <w:sz w:val="22"/>
                <w:szCs w:val="22"/>
              </w:rPr>
              <w:t>2</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4</w:t>
            </w:r>
          </w:p>
        </w:tc>
        <w:tc>
          <w:tcPr>
            <w:tcW w:w="6325" w:type="dxa"/>
          </w:tcPr>
          <w:p w:rsidR="00163051" w:rsidRPr="004555EF" w:rsidRDefault="00163051" w:rsidP="003464D2">
            <w:pPr>
              <w:spacing w:line="360" w:lineRule="auto"/>
              <w:rPr>
                <w:i/>
                <w:szCs w:val="22"/>
              </w:rPr>
            </w:pPr>
            <w:r w:rsidRPr="004555EF">
              <w:rPr>
                <w:i/>
                <w:sz w:val="22"/>
                <w:szCs w:val="22"/>
              </w:rPr>
              <w:t>Izjava ponudnika o sprejemanju vseh ostalih pogojev</w:t>
            </w:r>
          </w:p>
        </w:tc>
      </w:tr>
      <w:tr w:rsidR="00163051" w:rsidRPr="0033580E" w:rsidTr="003464D2">
        <w:trPr>
          <w:trHeight w:val="772"/>
        </w:trPr>
        <w:tc>
          <w:tcPr>
            <w:tcW w:w="827" w:type="dxa"/>
          </w:tcPr>
          <w:p w:rsidR="00163051" w:rsidRPr="004555EF" w:rsidRDefault="00163051" w:rsidP="003464D2">
            <w:pPr>
              <w:spacing w:line="360" w:lineRule="auto"/>
              <w:rPr>
                <w:i/>
                <w:szCs w:val="22"/>
              </w:rPr>
            </w:pPr>
            <w:r w:rsidRPr="004555EF">
              <w:rPr>
                <w:i/>
                <w:sz w:val="22"/>
                <w:szCs w:val="22"/>
              </w:rPr>
              <w:t>1</w:t>
            </w:r>
            <w:r>
              <w:rPr>
                <w:i/>
                <w:sz w:val="22"/>
                <w:szCs w:val="22"/>
              </w:rPr>
              <w:t>3</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Razpisni obrazec</w:t>
            </w:r>
            <w:r>
              <w:rPr>
                <w:i/>
                <w:sz w:val="22"/>
                <w:szCs w:val="22"/>
              </w:rPr>
              <w:t xml:space="preserve"> 5</w:t>
            </w:r>
          </w:p>
        </w:tc>
        <w:tc>
          <w:tcPr>
            <w:tcW w:w="6325" w:type="dxa"/>
          </w:tcPr>
          <w:p w:rsidR="00163051" w:rsidRPr="004555EF" w:rsidRDefault="00163051" w:rsidP="003464D2">
            <w:pPr>
              <w:spacing w:line="276" w:lineRule="auto"/>
              <w:jc w:val="both"/>
              <w:rPr>
                <w:i/>
                <w:szCs w:val="22"/>
              </w:rPr>
            </w:pPr>
            <w:r w:rsidRPr="004555EF">
              <w:rPr>
                <w:i/>
                <w:sz w:val="22"/>
                <w:szCs w:val="22"/>
              </w:rPr>
              <w:t xml:space="preserve">Izjava o sprejemanju pogojev in tehničnih zahtev iz razpisne dokumentacije </w:t>
            </w:r>
          </w:p>
        </w:tc>
      </w:tr>
      <w:tr w:rsidR="00163051" w:rsidRPr="0033580E" w:rsidTr="003464D2">
        <w:trPr>
          <w:trHeight w:val="489"/>
        </w:trPr>
        <w:tc>
          <w:tcPr>
            <w:tcW w:w="827" w:type="dxa"/>
          </w:tcPr>
          <w:p w:rsidR="00163051" w:rsidRPr="004555EF" w:rsidRDefault="00163051" w:rsidP="003464D2">
            <w:pPr>
              <w:spacing w:line="360" w:lineRule="auto"/>
              <w:rPr>
                <w:i/>
                <w:szCs w:val="22"/>
              </w:rPr>
            </w:pPr>
            <w:r w:rsidRPr="004555EF">
              <w:rPr>
                <w:i/>
                <w:sz w:val="22"/>
                <w:szCs w:val="22"/>
              </w:rPr>
              <w:t>1</w:t>
            </w:r>
            <w:r>
              <w:rPr>
                <w:i/>
                <w:sz w:val="22"/>
                <w:szCs w:val="22"/>
              </w:rPr>
              <w:t>4</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6</w:t>
            </w:r>
          </w:p>
        </w:tc>
        <w:tc>
          <w:tcPr>
            <w:tcW w:w="6325" w:type="dxa"/>
          </w:tcPr>
          <w:p w:rsidR="00163051" w:rsidRPr="004555EF" w:rsidRDefault="00163051" w:rsidP="003464D2">
            <w:pPr>
              <w:spacing w:line="360" w:lineRule="auto"/>
              <w:rPr>
                <w:i/>
                <w:szCs w:val="22"/>
              </w:rPr>
            </w:pPr>
            <w:r w:rsidRPr="004555EF">
              <w:rPr>
                <w:i/>
                <w:sz w:val="22"/>
                <w:szCs w:val="22"/>
              </w:rPr>
              <w:t xml:space="preserve">Reference ponudnika </w:t>
            </w:r>
          </w:p>
        </w:tc>
      </w:tr>
      <w:tr w:rsidR="00163051" w:rsidRPr="0033580E" w:rsidTr="003464D2">
        <w:trPr>
          <w:trHeight w:val="489"/>
        </w:trPr>
        <w:tc>
          <w:tcPr>
            <w:tcW w:w="827" w:type="dxa"/>
          </w:tcPr>
          <w:p w:rsidR="00163051" w:rsidRPr="004555EF" w:rsidRDefault="00163051" w:rsidP="003464D2">
            <w:pPr>
              <w:spacing w:line="360" w:lineRule="auto"/>
              <w:rPr>
                <w:i/>
                <w:szCs w:val="22"/>
              </w:rPr>
            </w:pPr>
            <w:r>
              <w:rPr>
                <w:i/>
                <w:sz w:val="22"/>
                <w:szCs w:val="22"/>
              </w:rPr>
              <w:t>15</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6</w:t>
            </w:r>
            <w:r w:rsidRPr="004555EF">
              <w:rPr>
                <w:i/>
                <w:sz w:val="22"/>
                <w:szCs w:val="22"/>
              </w:rPr>
              <w:t>a</w:t>
            </w:r>
          </w:p>
        </w:tc>
        <w:tc>
          <w:tcPr>
            <w:tcW w:w="6325" w:type="dxa"/>
          </w:tcPr>
          <w:p w:rsidR="00163051" w:rsidRPr="004555EF" w:rsidRDefault="00163051" w:rsidP="003464D2">
            <w:pPr>
              <w:spacing w:line="360" w:lineRule="auto"/>
              <w:rPr>
                <w:i/>
                <w:szCs w:val="22"/>
              </w:rPr>
            </w:pPr>
            <w:r w:rsidRPr="004555EF">
              <w:rPr>
                <w:i/>
                <w:sz w:val="22"/>
                <w:szCs w:val="22"/>
              </w:rPr>
              <w:t>Potrdilo referenc</w:t>
            </w:r>
          </w:p>
        </w:tc>
      </w:tr>
      <w:tr w:rsidR="00163051" w:rsidRPr="0033580E" w:rsidTr="003464D2">
        <w:trPr>
          <w:trHeight w:val="489"/>
        </w:trPr>
        <w:tc>
          <w:tcPr>
            <w:tcW w:w="827" w:type="dxa"/>
          </w:tcPr>
          <w:p w:rsidR="00163051" w:rsidRPr="004555EF" w:rsidRDefault="00163051" w:rsidP="003464D2">
            <w:pPr>
              <w:spacing w:line="360" w:lineRule="auto"/>
              <w:rPr>
                <w:i/>
                <w:szCs w:val="22"/>
              </w:rPr>
            </w:pPr>
            <w:r>
              <w:rPr>
                <w:i/>
                <w:sz w:val="22"/>
                <w:szCs w:val="22"/>
              </w:rPr>
              <w:t>16</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6</w:t>
            </w:r>
            <w:r w:rsidRPr="004555EF">
              <w:rPr>
                <w:i/>
                <w:sz w:val="22"/>
                <w:szCs w:val="22"/>
              </w:rPr>
              <w:t>b</w:t>
            </w:r>
          </w:p>
        </w:tc>
        <w:tc>
          <w:tcPr>
            <w:tcW w:w="6325" w:type="dxa"/>
          </w:tcPr>
          <w:p w:rsidR="00163051" w:rsidRPr="004555EF" w:rsidRDefault="00163051" w:rsidP="003464D2">
            <w:pPr>
              <w:spacing w:line="360" w:lineRule="auto"/>
              <w:rPr>
                <w:i/>
                <w:szCs w:val="22"/>
              </w:rPr>
            </w:pPr>
            <w:r w:rsidRPr="004555EF">
              <w:rPr>
                <w:i/>
                <w:sz w:val="22"/>
                <w:szCs w:val="22"/>
              </w:rPr>
              <w:t>Reference ponudnika – programski paket</w:t>
            </w:r>
          </w:p>
        </w:tc>
      </w:tr>
      <w:tr w:rsidR="00163051" w:rsidRPr="0033580E" w:rsidTr="003464D2">
        <w:trPr>
          <w:trHeight w:val="489"/>
        </w:trPr>
        <w:tc>
          <w:tcPr>
            <w:tcW w:w="827" w:type="dxa"/>
          </w:tcPr>
          <w:p w:rsidR="00163051" w:rsidRPr="004555EF" w:rsidRDefault="00163051" w:rsidP="003464D2">
            <w:pPr>
              <w:spacing w:line="360" w:lineRule="auto"/>
              <w:rPr>
                <w:i/>
                <w:szCs w:val="22"/>
              </w:rPr>
            </w:pPr>
            <w:r>
              <w:rPr>
                <w:i/>
                <w:sz w:val="22"/>
                <w:szCs w:val="22"/>
              </w:rPr>
              <w:t>17</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6</w:t>
            </w:r>
            <w:r w:rsidRPr="004555EF">
              <w:rPr>
                <w:i/>
                <w:sz w:val="22"/>
                <w:szCs w:val="22"/>
              </w:rPr>
              <w:t>c</w:t>
            </w:r>
          </w:p>
        </w:tc>
        <w:tc>
          <w:tcPr>
            <w:tcW w:w="6325" w:type="dxa"/>
          </w:tcPr>
          <w:p w:rsidR="00163051" w:rsidRPr="004555EF" w:rsidRDefault="00163051" w:rsidP="003464D2">
            <w:pPr>
              <w:spacing w:line="360" w:lineRule="auto"/>
              <w:rPr>
                <w:i/>
                <w:szCs w:val="22"/>
              </w:rPr>
            </w:pPr>
            <w:r w:rsidRPr="004555EF">
              <w:rPr>
                <w:i/>
                <w:sz w:val="22"/>
                <w:szCs w:val="22"/>
              </w:rPr>
              <w:t>Potrdilo referenc - programski paket</w:t>
            </w:r>
          </w:p>
        </w:tc>
      </w:tr>
      <w:tr w:rsidR="00163051" w:rsidRPr="0033580E" w:rsidTr="003464D2">
        <w:trPr>
          <w:trHeight w:val="489"/>
        </w:trPr>
        <w:tc>
          <w:tcPr>
            <w:tcW w:w="827" w:type="dxa"/>
          </w:tcPr>
          <w:p w:rsidR="00163051" w:rsidRPr="004555EF" w:rsidRDefault="00163051" w:rsidP="003464D2">
            <w:pPr>
              <w:spacing w:line="360" w:lineRule="auto"/>
              <w:rPr>
                <w:i/>
                <w:szCs w:val="22"/>
              </w:rPr>
            </w:pPr>
            <w:r>
              <w:rPr>
                <w:i/>
                <w:sz w:val="22"/>
                <w:szCs w:val="22"/>
              </w:rPr>
              <w:t>18</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6</w:t>
            </w:r>
            <w:r w:rsidRPr="004555EF">
              <w:rPr>
                <w:i/>
                <w:sz w:val="22"/>
                <w:szCs w:val="22"/>
              </w:rPr>
              <w:t>d</w:t>
            </w:r>
          </w:p>
        </w:tc>
        <w:tc>
          <w:tcPr>
            <w:tcW w:w="6325" w:type="dxa"/>
          </w:tcPr>
          <w:p w:rsidR="00163051" w:rsidRPr="004555EF" w:rsidRDefault="00163051" w:rsidP="003464D2">
            <w:pPr>
              <w:spacing w:line="360" w:lineRule="auto"/>
              <w:rPr>
                <w:i/>
                <w:szCs w:val="22"/>
              </w:rPr>
            </w:pPr>
            <w:r w:rsidRPr="004555EF">
              <w:rPr>
                <w:i/>
                <w:sz w:val="22"/>
                <w:szCs w:val="22"/>
              </w:rPr>
              <w:t>Seznam kadrov, ki bodo sodelovali pri izvedbi javnega naročila</w:t>
            </w:r>
          </w:p>
        </w:tc>
      </w:tr>
      <w:tr w:rsidR="00163051" w:rsidRPr="0033580E" w:rsidTr="003464D2">
        <w:trPr>
          <w:trHeight w:val="489"/>
        </w:trPr>
        <w:tc>
          <w:tcPr>
            <w:tcW w:w="827" w:type="dxa"/>
          </w:tcPr>
          <w:p w:rsidR="00163051" w:rsidRPr="004555EF" w:rsidRDefault="00163051" w:rsidP="003464D2">
            <w:pPr>
              <w:spacing w:line="360" w:lineRule="auto"/>
              <w:rPr>
                <w:i/>
                <w:szCs w:val="22"/>
              </w:rPr>
            </w:pPr>
            <w:r>
              <w:rPr>
                <w:i/>
                <w:sz w:val="22"/>
                <w:szCs w:val="22"/>
              </w:rPr>
              <w:t>19</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6</w:t>
            </w:r>
            <w:r w:rsidRPr="004555EF">
              <w:rPr>
                <w:i/>
                <w:sz w:val="22"/>
                <w:szCs w:val="22"/>
              </w:rPr>
              <w:t>e</w:t>
            </w:r>
          </w:p>
        </w:tc>
        <w:tc>
          <w:tcPr>
            <w:tcW w:w="6325" w:type="dxa"/>
          </w:tcPr>
          <w:p w:rsidR="00163051" w:rsidRPr="004555EF" w:rsidRDefault="00163051" w:rsidP="003464D2">
            <w:pPr>
              <w:jc w:val="both"/>
              <w:rPr>
                <w:i/>
                <w:szCs w:val="22"/>
              </w:rPr>
            </w:pPr>
            <w:r w:rsidRPr="004555EF">
              <w:rPr>
                <w:i/>
                <w:sz w:val="22"/>
                <w:szCs w:val="22"/>
              </w:rPr>
              <w:t>Podatki o strokovnjakih (iz spiska strokovnjakov, ki bodo sodelovali pri izvedbi pogodbe) in njihove izkušnje oz. reference v zadnjih treh letih</w:t>
            </w:r>
          </w:p>
        </w:tc>
      </w:tr>
      <w:tr w:rsidR="00163051" w:rsidRPr="0033580E" w:rsidTr="003464D2">
        <w:trPr>
          <w:trHeight w:val="489"/>
        </w:trPr>
        <w:tc>
          <w:tcPr>
            <w:tcW w:w="827" w:type="dxa"/>
          </w:tcPr>
          <w:p w:rsidR="00163051" w:rsidRPr="004555EF" w:rsidRDefault="00163051" w:rsidP="003464D2">
            <w:pPr>
              <w:spacing w:line="360" w:lineRule="auto"/>
              <w:rPr>
                <w:i/>
                <w:szCs w:val="22"/>
              </w:rPr>
            </w:pPr>
            <w:r w:rsidRPr="004555EF">
              <w:rPr>
                <w:i/>
                <w:sz w:val="22"/>
                <w:szCs w:val="22"/>
              </w:rPr>
              <w:t>2</w:t>
            </w:r>
            <w:r>
              <w:rPr>
                <w:i/>
                <w:sz w:val="22"/>
                <w:szCs w:val="22"/>
              </w:rPr>
              <w:t>0</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7</w:t>
            </w:r>
          </w:p>
        </w:tc>
        <w:tc>
          <w:tcPr>
            <w:tcW w:w="6325" w:type="dxa"/>
          </w:tcPr>
          <w:p w:rsidR="00163051" w:rsidRPr="004555EF" w:rsidRDefault="00163051" w:rsidP="003464D2">
            <w:pPr>
              <w:spacing w:line="360" w:lineRule="auto"/>
              <w:rPr>
                <w:i/>
                <w:szCs w:val="22"/>
              </w:rPr>
            </w:pPr>
            <w:r>
              <w:rPr>
                <w:i/>
                <w:sz w:val="22"/>
                <w:szCs w:val="22"/>
              </w:rPr>
              <w:t xml:space="preserve">Vzorec finančnega zavarovanja </w:t>
            </w:r>
            <w:r w:rsidRPr="004555EF">
              <w:rPr>
                <w:i/>
                <w:sz w:val="22"/>
                <w:szCs w:val="22"/>
              </w:rPr>
              <w:t xml:space="preserve">za resnost ponudbe </w:t>
            </w:r>
          </w:p>
        </w:tc>
      </w:tr>
      <w:tr w:rsidR="00163051" w:rsidRPr="0033580E" w:rsidTr="003464D2">
        <w:trPr>
          <w:trHeight w:val="489"/>
        </w:trPr>
        <w:tc>
          <w:tcPr>
            <w:tcW w:w="827" w:type="dxa"/>
          </w:tcPr>
          <w:p w:rsidR="00163051" w:rsidRPr="004555EF" w:rsidRDefault="00163051" w:rsidP="003464D2">
            <w:pPr>
              <w:spacing w:line="360" w:lineRule="auto"/>
              <w:rPr>
                <w:i/>
                <w:szCs w:val="22"/>
              </w:rPr>
            </w:pPr>
            <w:r w:rsidRPr="004555EF">
              <w:rPr>
                <w:i/>
                <w:sz w:val="22"/>
                <w:szCs w:val="22"/>
              </w:rPr>
              <w:t>2</w:t>
            </w:r>
            <w:r>
              <w:rPr>
                <w:i/>
                <w:sz w:val="22"/>
                <w:szCs w:val="22"/>
              </w:rPr>
              <w:t>1</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8</w:t>
            </w:r>
          </w:p>
        </w:tc>
        <w:tc>
          <w:tcPr>
            <w:tcW w:w="6325" w:type="dxa"/>
          </w:tcPr>
          <w:p w:rsidR="00163051" w:rsidRPr="004555EF" w:rsidRDefault="00163051" w:rsidP="003464D2">
            <w:pPr>
              <w:spacing w:line="360" w:lineRule="auto"/>
              <w:rPr>
                <w:i/>
                <w:szCs w:val="22"/>
              </w:rPr>
            </w:pPr>
            <w:r>
              <w:rPr>
                <w:i/>
                <w:sz w:val="22"/>
                <w:szCs w:val="22"/>
              </w:rPr>
              <w:t>Vzorec finančnega zavarovanja</w:t>
            </w:r>
            <w:r w:rsidRPr="004555EF">
              <w:rPr>
                <w:i/>
                <w:sz w:val="22"/>
                <w:szCs w:val="22"/>
              </w:rPr>
              <w:t xml:space="preserve"> za dobro izvedbo posla</w:t>
            </w:r>
          </w:p>
        </w:tc>
      </w:tr>
      <w:tr w:rsidR="00163051" w:rsidRPr="0033580E" w:rsidTr="003464D2">
        <w:trPr>
          <w:trHeight w:val="489"/>
        </w:trPr>
        <w:tc>
          <w:tcPr>
            <w:tcW w:w="827" w:type="dxa"/>
          </w:tcPr>
          <w:p w:rsidR="00163051" w:rsidRPr="004555EF" w:rsidRDefault="00163051" w:rsidP="003464D2">
            <w:pPr>
              <w:spacing w:line="360" w:lineRule="auto"/>
              <w:rPr>
                <w:i/>
                <w:szCs w:val="22"/>
              </w:rPr>
            </w:pPr>
            <w:r w:rsidRPr="004555EF">
              <w:rPr>
                <w:i/>
                <w:sz w:val="22"/>
                <w:szCs w:val="22"/>
              </w:rPr>
              <w:t>2</w:t>
            </w:r>
            <w:r>
              <w:rPr>
                <w:i/>
                <w:sz w:val="22"/>
                <w:szCs w:val="22"/>
              </w:rPr>
              <w:t>2</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9</w:t>
            </w:r>
          </w:p>
        </w:tc>
        <w:tc>
          <w:tcPr>
            <w:tcW w:w="6325" w:type="dxa"/>
          </w:tcPr>
          <w:p w:rsidR="00163051" w:rsidRPr="004555EF" w:rsidRDefault="00163051" w:rsidP="003464D2">
            <w:pPr>
              <w:spacing w:line="360" w:lineRule="auto"/>
              <w:rPr>
                <w:i/>
                <w:szCs w:val="22"/>
              </w:rPr>
            </w:pPr>
            <w:r w:rsidRPr="004555EF">
              <w:rPr>
                <w:i/>
                <w:sz w:val="22"/>
                <w:szCs w:val="22"/>
              </w:rPr>
              <w:t>Primer skupnega nastopa</w:t>
            </w:r>
          </w:p>
        </w:tc>
      </w:tr>
      <w:tr w:rsidR="00163051" w:rsidRPr="0033580E" w:rsidTr="003464D2">
        <w:trPr>
          <w:trHeight w:val="489"/>
        </w:trPr>
        <w:tc>
          <w:tcPr>
            <w:tcW w:w="827" w:type="dxa"/>
          </w:tcPr>
          <w:p w:rsidR="00163051" w:rsidRPr="004555EF" w:rsidRDefault="00163051" w:rsidP="003464D2">
            <w:pPr>
              <w:spacing w:line="360" w:lineRule="auto"/>
              <w:rPr>
                <w:i/>
                <w:szCs w:val="22"/>
              </w:rPr>
            </w:pPr>
            <w:r w:rsidRPr="004555EF">
              <w:rPr>
                <w:i/>
                <w:sz w:val="22"/>
                <w:szCs w:val="22"/>
              </w:rPr>
              <w:t>2</w:t>
            </w:r>
            <w:r>
              <w:rPr>
                <w:i/>
                <w:sz w:val="22"/>
                <w:szCs w:val="22"/>
              </w:rPr>
              <w:t>3</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Razpisni obrazec 1</w:t>
            </w:r>
            <w:r>
              <w:rPr>
                <w:i/>
                <w:sz w:val="22"/>
                <w:szCs w:val="22"/>
              </w:rPr>
              <w:t>0</w:t>
            </w:r>
          </w:p>
        </w:tc>
        <w:tc>
          <w:tcPr>
            <w:tcW w:w="6325" w:type="dxa"/>
          </w:tcPr>
          <w:p w:rsidR="00163051" w:rsidRPr="004555EF" w:rsidRDefault="00163051" w:rsidP="003464D2">
            <w:pPr>
              <w:spacing w:line="360" w:lineRule="auto"/>
              <w:rPr>
                <w:i/>
                <w:szCs w:val="22"/>
              </w:rPr>
            </w:pPr>
            <w:r w:rsidRPr="004555EF">
              <w:rPr>
                <w:i/>
                <w:sz w:val="22"/>
                <w:szCs w:val="22"/>
              </w:rPr>
              <w:t xml:space="preserve">Izjava ponudnika, da ne nastopa s podizvajalci </w:t>
            </w:r>
          </w:p>
        </w:tc>
      </w:tr>
      <w:tr w:rsidR="00163051" w:rsidRPr="0033580E" w:rsidTr="003464D2">
        <w:trPr>
          <w:trHeight w:val="489"/>
        </w:trPr>
        <w:tc>
          <w:tcPr>
            <w:tcW w:w="827" w:type="dxa"/>
          </w:tcPr>
          <w:p w:rsidR="00163051" w:rsidRPr="004555EF" w:rsidRDefault="00163051" w:rsidP="003464D2">
            <w:pPr>
              <w:spacing w:line="360" w:lineRule="auto"/>
              <w:rPr>
                <w:i/>
                <w:szCs w:val="22"/>
              </w:rPr>
            </w:pPr>
            <w:r w:rsidRPr="004555EF">
              <w:rPr>
                <w:i/>
                <w:sz w:val="22"/>
                <w:szCs w:val="22"/>
              </w:rPr>
              <w:t>2</w:t>
            </w:r>
            <w:r>
              <w:rPr>
                <w:i/>
                <w:sz w:val="22"/>
                <w:szCs w:val="22"/>
              </w:rPr>
              <w:t>4</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Razpisni obrazec 1</w:t>
            </w:r>
            <w:r>
              <w:rPr>
                <w:i/>
                <w:sz w:val="22"/>
                <w:szCs w:val="22"/>
              </w:rPr>
              <w:t>1</w:t>
            </w:r>
          </w:p>
        </w:tc>
        <w:tc>
          <w:tcPr>
            <w:tcW w:w="6325" w:type="dxa"/>
          </w:tcPr>
          <w:p w:rsidR="00163051" w:rsidRPr="004555EF" w:rsidRDefault="00163051" w:rsidP="003464D2">
            <w:pPr>
              <w:spacing w:line="360" w:lineRule="auto"/>
              <w:rPr>
                <w:i/>
                <w:szCs w:val="22"/>
              </w:rPr>
            </w:pPr>
            <w:r w:rsidRPr="004555EF">
              <w:rPr>
                <w:i/>
                <w:sz w:val="22"/>
                <w:szCs w:val="22"/>
              </w:rPr>
              <w:t>Podatki o podizvajalcu</w:t>
            </w:r>
          </w:p>
        </w:tc>
      </w:tr>
      <w:tr w:rsidR="00163051" w:rsidRPr="00582606" w:rsidTr="003464D2">
        <w:trPr>
          <w:trHeight w:val="489"/>
        </w:trPr>
        <w:tc>
          <w:tcPr>
            <w:tcW w:w="827" w:type="dxa"/>
          </w:tcPr>
          <w:p w:rsidR="00163051" w:rsidRPr="004555EF" w:rsidRDefault="00163051" w:rsidP="003464D2">
            <w:pPr>
              <w:spacing w:line="360" w:lineRule="auto"/>
              <w:rPr>
                <w:i/>
                <w:szCs w:val="22"/>
              </w:rPr>
            </w:pPr>
            <w:r>
              <w:rPr>
                <w:i/>
                <w:sz w:val="22"/>
                <w:szCs w:val="22"/>
              </w:rPr>
              <w:t>25</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Razpisni obrazec 1</w:t>
            </w:r>
            <w:r>
              <w:rPr>
                <w:i/>
                <w:sz w:val="22"/>
                <w:szCs w:val="22"/>
              </w:rPr>
              <w:t>2</w:t>
            </w:r>
          </w:p>
        </w:tc>
        <w:tc>
          <w:tcPr>
            <w:tcW w:w="6325" w:type="dxa"/>
          </w:tcPr>
          <w:p w:rsidR="00163051" w:rsidRPr="004555EF" w:rsidRDefault="00163051" w:rsidP="003464D2">
            <w:pPr>
              <w:spacing w:line="360" w:lineRule="auto"/>
              <w:rPr>
                <w:i/>
                <w:szCs w:val="22"/>
              </w:rPr>
            </w:pPr>
            <w:r w:rsidRPr="004555EF">
              <w:rPr>
                <w:i/>
                <w:sz w:val="22"/>
                <w:szCs w:val="22"/>
              </w:rPr>
              <w:t>Seznam podizvajalcev</w:t>
            </w:r>
          </w:p>
        </w:tc>
      </w:tr>
      <w:tr w:rsidR="00163051" w:rsidRPr="00582606" w:rsidTr="003464D2">
        <w:trPr>
          <w:trHeight w:val="489"/>
        </w:trPr>
        <w:tc>
          <w:tcPr>
            <w:tcW w:w="827" w:type="dxa"/>
          </w:tcPr>
          <w:p w:rsidR="00163051" w:rsidRPr="004555EF" w:rsidRDefault="00163051" w:rsidP="003464D2">
            <w:pPr>
              <w:spacing w:line="360" w:lineRule="auto"/>
              <w:rPr>
                <w:i/>
                <w:szCs w:val="22"/>
              </w:rPr>
            </w:pPr>
            <w:r>
              <w:rPr>
                <w:i/>
                <w:sz w:val="22"/>
                <w:szCs w:val="22"/>
              </w:rPr>
              <w:lastRenderedPageBreak/>
              <w:t>26</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Razpisni obrazec 1</w:t>
            </w:r>
            <w:r>
              <w:rPr>
                <w:i/>
                <w:sz w:val="22"/>
                <w:szCs w:val="22"/>
              </w:rPr>
              <w:t>3</w:t>
            </w:r>
          </w:p>
        </w:tc>
        <w:tc>
          <w:tcPr>
            <w:tcW w:w="6325" w:type="dxa"/>
          </w:tcPr>
          <w:p w:rsidR="00163051" w:rsidRPr="004555EF" w:rsidRDefault="00163051" w:rsidP="003464D2">
            <w:pPr>
              <w:spacing w:line="360" w:lineRule="auto"/>
              <w:rPr>
                <w:i/>
                <w:szCs w:val="22"/>
              </w:rPr>
            </w:pPr>
            <w:r w:rsidRPr="004555EF">
              <w:rPr>
                <w:i/>
                <w:sz w:val="22"/>
                <w:szCs w:val="22"/>
              </w:rPr>
              <w:t>Obrazec za ugotavljanje usposobljenosti</w:t>
            </w:r>
          </w:p>
        </w:tc>
      </w:tr>
      <w:tr w:rsidR="00163051" w:rsidRPr="00582606" w:rsidTr="003464D2">
        <w:trPr>
          <w:trHeight w:val="489"/>
        </w:trPr>
        <w:tc>
          <w:tcPr>
            <w:tcW w:w="827" w:type="dxa"/>
          </w:tcPr>
          <w:p w:rsidR="00163051" w:rsidRPr="004555EF" w:rsidRDefault="00163051" w:rsidP="003464D2">
            <w:pPr>
              <w:spacing w:line="360" w:lineRule="auto"/>
              <w:rPr>
                <w:i/>
                <w:szCs w:val="22"/>
              </w:rPr>
            </w:pPr>
            <w:r>
              <w:rPr>
                <w:i/>
                <w:sz w:val="22"/>
                <w:szCs w:val="22"/>
              </w:rPr>
              <w:t>27</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Razpisni obrazec 1</w:t>
            </w:r>
            <w:r>
              <w:rPr>
                <w:i/>
                <w:sz w:val="22"/>
                <w:szCs w:val="22"/>
              </w:rPr>
              <w:t>4</w:t>
            </w:r>
          </w:p>
        </w:tc>
        <w:tc>
          <w:tcPr>
            <w:tcW w:w="6325" w:type="dxa"/>
          </w:tcPr>
          <w:p w:rsidR="00163051" w:rsidRPr="004555EF" w:rsidRDefault="00163051" w:rsidP="003464D2">
            <w:pPr>
              <w:spacing w:line="360" w:lineRule="auto"/>
              <w:rPr>
                <w:i/>
                <w:szCs w:val="22"/>
              </w:rPr>
            </w:pPr>
            <w:r w:rsidRPr="004555EF">
              <w:rPr>
                <w:i/>
                <w:sz w:val="22"/>
                <w:szCs w:val="22"/>
              </w:rPr>
              <w:t>Vzorec pogodbe</w:t>
            </w:r>
          </w:p>
        </w:tc>
      </w:tr>
      <w:tr w:rsidR="00163051" w:rsidRPr="00582606" w:rsidTr="003464D2">
        <w:trPr>
          <w:trHeight w:val="489"/>
        </w:trPr>
        <w:tc>
          <w:tcPr>
            <w:tcW w:w="827" w:type="dxa"/>
          </w:tcPr>
          <w:p w:rsidR="00163051" w:rsidRDefault="00163051" w:rsidP="003464D2">
            <w:pPr>
              <w:spacing w:line="360" w:lineRule="auto"/>
              <w:rPr>
                <w:i/>
                <w:sz w:val="22"/>
                <w:szCs w:val="22"/>
              </w:rPr>
            </w:pPr>
            <w:r>
              <w:rPr>
                <w:i/>
                <w:sz w:val="22"/>
                <w:szCs w:val="22"/>
              </w:rPr>
              <w:t>28.</w:t>
            </w:r>
          </w:p>
        </w:tc>
        <w:tc>
          <w:tcPr>
            <w:tcW w:w="2298" w:type="dxa"/>
          </w:tcPr>
          <w:p w:rsidR="00163051" w:rsidRPr="004555EF" w:rsidRDefault="00163051" w:rsidP="003464D2">
            <w:pPr>
              <w:spacing w:line="360" w:lineRule="auto"/>
              <w:rPr>
                <w:i/>
                <w:sz w:val="22"/>
                <w:szCs w:val="22"/>
              </w:rPr>
            </w:pPr>
            <w:r w:rsidRPr="004555EF">
              <w:rPr>
                <w:i/>
                <w:sz w:val="22"/>
                <w:szCs w:val="22"/>
              </w:rPr>
              <w:t>Razpisni obrazec 1</w:t>
            </w:r>
            <w:r>
              <w:rPr>
                <w:i/>
                <w:sz w:val="22"/>
                <w:szCs w:val="22"/>
              </w:rPr>
              <w:t>5</w:t>
            </w:r>
          </w:p>
        </w:tc>
        <w:tc>
          <w:tcPr>
            <w:tcW w:w="6325" w:type="dxa"/>
          </w:tcPr>
          <w:p w:rsidR="00163051" w:rsidRPr="004555EF" w:rsidRDefault="00163051" w:rsidP="003464D2">
            <w:pPr>
              <w:spacing w:line="276" w:lineRule="auto"/>
              <w:rPr>
                <w:i/>
                <w:sz w:val="22"/>
                <w:szCs w:val="22"/>
              </w:rPr>
            </w:pPr>
            <w:r w:rsidRPr="007C3719">
              <w:rPr>
                <w:i/>
                <w:sz w:val="22"/>
                <w:szCs w:val="22"/>
              </w:rPr>
              <w:t>Kopija (pdf) obratovalnega dovoljenja</w:t>
            </w:r>
            <w:r>
              <w:rPr>
                <w:i/>
                <w:sz w:val="22"/>
                <w:szCs w:val="22"/>
              </w:rPr>
              <w:t xml:space="preserve"> za </w:t>
            </w:r>
            <w:r w:rsidRPr="007C3719">
              <w:rPr>
                <w:i/>
                <w:sz w:val="22"/>
                <w:szCs w:val="22"/>
              </w:rPr>
              <w:t>vozil</w:t>
            </w:r>
            <w:r>
              <w:rPr>
                <w:i/>
                <w:sz w:val="22"/>
                <w:szCs w:val="22"/>
              </w:rPr>
              <w:t>o/a,</w:t>
            </w:r>
            <w:r w:rsidRPr="007C3719">
              <w:rPr>
                <w:i/>
                <w:sz w:val="22"/>
                <w:szCs w:val="22"/>
              </w:rPr>
              <w:t xml:space="preserve"> izdanega pri železniškem varnostnem organu   javni agenciji za železniški promet, s katerim</w:t>
            </w:r>
            <w:r>
              <w:rPr>
                <w:i/>
                <w:sz w:val="22"/>
                <w:szCs w:val="22"/>
              </w:rPr>
              <w:t>i</w:t>
            </w:r>
            <w:r w:rsidRPr="007C3719">
              <w:rPr>
                <w:i/>
                <w:sz w:val="22"/>
                <w:szCs w:val="22"/>
              </w:rPr>
              <w:t xml:space="preserve"> </w:t>
            </w:r>
            <w:r>
              <w:rPr>
                <w:i/>
                <w:sz w:val="22"/>
                <w:szCs w:val="22"/>
              </w:rPr>
              <w:t xml:space="preserve"> se bodo</w:t>
            </w:r>
            <w:r w:rsidRPr="007C3719">
              <w:rPr>
                <w:i/>
                <w:sz w:val="22"/>
                <w:szCs w:val="22"/>
              </w:rPr>
              <w:t xml:space="preserve"> izvajal</w:t>
            </w:r>
            <w:r>
              <w:rPr>
                <w:i/>
                <w:sz w:val="22"/>
                <w:szCs w:val="22"/>
              </w:rPr>
              <w:t>e meritve železniških prog</w:t>
            </w:r>
            <w:r w:rsidRPr="007C3719">
              <w:rPr>
                <w:i/>
                <w:sz w:val="22"/>
                <w:szCs w:val="22"/>
              </w:rPr>
              <w:t xml:space="preserve"> na </w:t>
            </w:r>
            <w:r>
              <w:rPr>
                <w:i/>
                <w:sz w:val="22"/>
                <w:szCs w:val="22"/>
              </w:rPr>
              <w:t xml:space="preserve">javnem </w:t>
            </w:r>
            <w:r w:rsidRPr="007C3719">
              <w:rPr>
                <w:i/>
                <w:sz w:val="22"/>
                <w:szCs w:val="22"/>
              </w:rPr>
              <w:t>železniškem omrežju</w:t>
            </w:r>
          </w:p>
        </w:tc>
      </w:tr>
      <w:tr w:rsidR="00163051" w:rsidRPr="0033580E" w:rsidTr="003464D2">
        <w:trPr>
          <w:trHeight w:val="509"/>
        </w:trPr>
        <w:tc>
          <w:tcPr>
            <w:tcW w:w="827" w:type="dxa"/>
          </w:tcPr>
          <w:p w:rsidR="00163051" w:rsidRPr="004555EF" w:rsidRDefault="00163051" w:rsidP="003464D2">
            <w:pPr>
              <w:spacing w:line="360" w:lineRule="auto"/>
              <w:rPr>
                <w:i/>
                <w:szCs w:val="22"/>
              </w:rPr>
            </w:pPr>
            <w:r>
              <w:rPr>
                <w:i/>
                <w:sz w:val="22"/>
                <w:szCs w:val="22"/>
              </w:rPr>
              <w:t>29</w:t>
            </w:r>
            <w:r w:rsidRPr="004555EF">
              <w:rPr>
                <w:i/>
                <w:sz w:val="22"/>
                <w:szCs w:val="22"/>
              </w:rPr>
              <w:t>.</w:t>
            </w:r>
          </w:p>
        </w:tc>
        <w:tc>
          <w:tcPr>
            <w:tcW w:w="2298" w:type="dxa"/>
          </w:tcPr>
          <w:p w:rsidR="00163051" w:rsidRPr="004555EF" w:rsidRDefault="00163051" w:rsidP="003464D2">
            <w:pPr>
              <w:spacing w:line="360" w:lineRule="auto"/>
              <w:rPr>
                <w:i/>
                <w:szCs w:val="22"/>
              </w:rPr>
            </w:pPr>
            <w:r w:rsidRPr="004555EF">
              <w:rPr>
                <w:i/>
                <w:sz w:val="22"/>
                <w:szCs w:val="22"/>
              </w:rPr>
              <w:t xml:space="preserve">Razpisni obrazec </w:t>
            </w:r>
            <w:r>
              <w:rPr>
                <w:i/>
                <w:sz w:val="22"/>
                <w:szCs w:val="22"/>
              </w:rPr>
              <w:t>16</w:t>
            </w:r>
          </w:p>
        </w:tc>
        <w:tc>
          <w:tcPr>
            <w:tcW w:w="6325" w:type="dxa"/>
          </w:tcPr>
          <w:p w:rsidR="00163051" w:rsidRPr="004555EF" w:rsidRDefault="00163051" w:rsidP="003464D2">
            <w:pPr>
              <w:spacing w:line="360" w:lineRule="auto"/>
              <w:rPr>
                <w:i/>
                <w:szCs w:val="22"/>
              </w:rPr>
            </w:pPr>
            <w:r w:rsidRPr="004555EF">
              <w:rPr>
                <w:i/>
                <w:sz w:val="22"/>
                <w:szCs w:val="22"/>
              </w:rPr>
              <w:t>Seznam tehničnih zahtev in dinamika dobav</w:t>
            </w:r>
          </w:p>
        </w:tc>
      </w:tr>
    </w:tbl>
    <w:p w:rsidR="00163051" w:rsidRPr="00EF4911" w:rsidRDefault="00163051" w:rsidP="00163051">
      <w:pPr>
        <w:rPr>
          <w:i/>
          <w:szCs w:val="24"/>
        </w:rPr>
      </w:pPr>
    </w:p>
    <w:p w:rsidR="00163051" w:rsidRPr="00E047C2" w:rsidRDefault="00163051" w:rsidP="00163051">
      <w:pPr>
        <w:ind w:left="2694"/>
        <w:rPr>
          <w:i/>
          <w:szCs w:val="24"/>
        </w:rPr>
      </w:pPr>
      <w:r w:rsidRPr="00EF4911">
        <w:rPr>
          <w:i/>
          <w:szCs w:val="24"/>
        </w:rPr>
        <w:tab/>
      </w:r>
      <w:r w:rsidRPr="00EF4911">
        <w:rPr>
          <w:i/>
          <w:szCs w:val="24"/>
        </w:rPr>
        <w:tab/>
      </w:r>
      <w:r w:rsidRPr="00EF4911">
        <w:rPr>
          <w:i/>
          <w:szCs w:val="24"/>
        </w:rPr>
        <w:tab/>
      </w:r>
    </w:p>
    <w:p w:rsidR="00163051" w:rsidRPr="009603E2" w:rsidRDefault="00163051" w:rsidP="00163051">
      <w:pPr>
        <w:jc w:val="both"/>
        <w:rPr>
          <w:b/>
          <w:i/>
          <w:szCs w:val="24"/>
          <w:u w:val="single"/>
        </w:rPr>
      </w:pPr>
      <w:r w:rsidRPr="009603E2">
        <w:rPr>
          <w:b/>
          <w:i/>
          <w:szCs w:val="24"/>
          <w:u w:val="single"/>
        </w:rPr>
        <w:t>Vse v prilogi priložene obrazce mora ponudnik izpolni</w:t>
      </w:r>
      <w:r>
        <w:rPr>
          <w:b/>
          <w:i/>
          <w:szCs w:val="24"/>
          <w:u w:val="single"/>
        </w:rPr>
        <w:t>ti, podpisati in jih žigos</w:t>
      </w:r>
      <w:r w:rsidRPr="004D5D6A">
        <w:rPr>
          <w:b/>
          <w:i/>
          <w:szCs w:val="24"/>
          <w:u w:val="single"/>
        </w:rPr>
        <w:t>ati, kar pomeni, da jih sprejema.</w:t>
      </w:r>
    </w:p>
    <w:p w:rsidR="00163051" w:rsidRDefault="00163051" w:rsidP="00163051">
      <w:pPr>
        <w:pStyle w:val="Naslov2"/>
      </w:pPr>
    </w:p>
    <w:p w:rsidR="00163051" w:rsidRPr="00F85EA8" w:rsidRDefault="00163051" w:rsidP="00163051">
      <w:pPr>
        <w:autoSpaceDE w:val="0"/>
        <w:autoSpaceDN w:val="0"/>
        <w:adjustRightInd w:val="0"/>
        <w:jc w:val="both"/>
        <w:rPr>
          <w:b/>
          <w:i/>
        </w:rPr>
      </w:pPr>
      <w:r w:rsidRPr="00F85EA8">
        <w:rPr>
          <w:b/>
          <w:i/>
        </w:rPr>
        <w:t>Enotni evropski dokument v zvezi z oddajo javnega naročila – ESPD</w:t>
      </w:r>
    </w:p>
    <w:p w:rsidR="00163051" w:rsidRPr="0045691D" w:rsidRDefault="00163051" w:rsidP="00163051">
      <w:pPr>
        <w:autoSpaceDE w:val="0"/>
        <w:autoSpaceDN w:val="0"/>
        <w:adjustRightInd w:val="0"/>
        <w:jc w:val="both"/>
        <w:rPr>
          <w:i/>
          <w:sz w:val="22"/>
          <w:szCs w:val="22"/>
        </w:rPr>
      </w:pPr>
      <w:r w:rsidRPr="0045691D">
        <w:rPr>
          <w:i/>
          <w:sz w:val="22"/>
          <w:szCs w:val="22"/>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163051" w:rsidRPr="0045691D" w:rsidRDefault="00163051" w:rsidP="00163051">
      <w:pPr>
        <w:autoSpaceDE w:val="0"/>
        <w:autoSpaceDN w:val="0"/>
        <w:adjustRightInd w:val="0"/>
        <w:jc w:val="both"/>
        <w:rPr>
          <w:i/>
          <w:sz w:val="22"/>
          <w:szCs w:val="22"/>
        </w:rPr>
      </w:pPr>
      <w:r w:rsidRPr="0045691D">
        <w:rPr>
          <w:i/>
          <w:sz w:val="22"/>
          <w:szCs w:val="22"/>
        </w:rPr>
        <w:t>a) ni v enem od položajev iz 75. člena ZJN-3, zaradi katerega so ali bi lahko bili gospodarski subjekti izključeni iz sodelovanja v postopku javnega naročanja;</w:t>
      </w:r>
    </w:p>
    <w:p w:rsidR="00163051" w:rsidRPr="0045691D" w:rsidRDefault="00163051" w:rsidP="00163051">
      <w:pPr>
        <w:autoSpaceDE w:val="0"/>
        <w:autoSpaceDN w:val="0"/>
        <w:adjustRightInd w:val="0"/>
        <w:jc w:val="both"/>
        <w:rPr>
          <w:i/>
          <w:sz w:val="22"/>
          <w:szCs w:val="22"/>
        </w:rPr>
      </w:pPr>
      <w:r w:rsidRPr="0045691D">
        <w:rPr>
          <w:i/>
          <w:sz w:val="22"/>
          <w:szCs w:val="22"/>
        </w:rPr>
        <w:t>b) izpolnjuje ustrezne pogoje za sodelovanje, določene v skladu s 76. členom ZJN-3;</w:t>
      </w:r>
    </w:p>
    <w:p w:rsidR="00163051" w:rsidRDefault="00163051" w:rsidP="00163051">
      <w:pPr>
        <w:autoSpaceDE w:val="0"/>
        <w:autoSpaceDN w:val="0"/>
        <w:adjustRightInd w:val="0"/>
        <w:jc w:val="both"/>
        <w:rPr>
          <w:i/>
        </w:rPr>
      </w:pPr>
      <w:r w:rsidRPr="0045691D">
        <w:rPr>
          <w:i/>
          <w:sz w:val="22"/>
          <w:szCs w:val="22"/>
        </w:rPr>
        <w:t>c) če je to primerno, izpolnjuje objektivna pravila in merila, določena v skladu z 82. členom ZJN-</w:t>
      </w:r>
      <w:r w:rsidRPr="00F85EA8">
        <w:rPr>
          <w:i/>
        </w:rPr>
        <w:t>3.</w:t>
      </w:r>
    </w:p>
    <w:p w:rsidR="00163051" w:rsidRPr="00F85EA8" w:rsidRDefault="00163051" w:rsidP="00163051">
      <w:pPr>
        <w:autoSpaceDE w:val="0"/>
        <w:autoSpaceDN w:val="0"/>
        <w:adjustRightInd w:val="0"/>
        <w:jc w:val="both"/>
        <w:rPr>
          <w:i/>
        </w:rPr>
      </w:pPr>
    </w:p>
    <w:p w:rsidR="00163051" w:rsidRPr="0045691D" w:rsidRDefault="00163051" w:rsidP="00163051">
      <w:pPr>
        <w:autoSpaceDE w:val="0"/>
        <w:autoSpaceDN w:val="0"/>
        <w:adjustRightInd w:val="0"/>
        <w:jc w:val="both"/>
        <w:rPr>
          <w:i/>
          <w:sz w:val="22"/>
          <w:szCs w:val="22"/>
        </w:rPr>
      </w:pPr>
      <w:r w:rsidRPr="0045691D">
        <w:rPr>
          <w:i/>
          <w:sz w:val="22"/>
          <w:szCs w:val="22"/>
        </w:rPr>
        <w:t>Če gospodarski subjekt v skladu z 81. členom ZJN-3 uporablja zmogljivosti drugih subjektov, mora ESPD informacije iz prejšnjega odstavka vsebovati tudi v zvezi s subjekti, katerih zmogljivosti uporablja gospodarski subjekt.</w:t>
      </w:r>
    </w:p>
    <w:p w:rsidR="00163051" w:rsidRDefault="00163051" w:rsidP="00163051">
      <w:pPr>
        <w:autoSpaceDE w:val="0"/>
        <w:autoSpaceDN w:val="0"/>
        <w:adjustRightInd w:val="0"/>
        <w:jc w:val="both"/>
        <w:rPr>
          <w:i/>
          <w:sz w:val="22"/>
          <w:szCs w:val="22"/>
        </w:rPr>
      </w:pPr>
      <w:r w:rsidRPr="0045691D">
        <w:rPr>
          <w:i/>
          <w:sz w:val="22"/>
          <w:szCs w:val="22"/>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163051" w:rsidRPr="0045691D" w:rsidRDefault="00163051" w:rsidP="00163051">
      <w:pPr>
        <w:autoSpaceDE w:val="0"/>
        <w:autoSpaceDN w:val="0"/>
        <w:adjustRightInd w:val="0"/>
        <w:jc w:val="both"/>
        <w:rPr>
          <w:i/>
          <w:sz w:val="22"/>
          <w:szCs w:val="22"/>
        </w:rPr>
      </w:pPr>
    </w:p>
    <w:p w:rsidR="00163051" w:rsidRPr="0045691D" w:rsidRDefault="00163051" w:rsidP="00163051">
      <w:pPr>
        <w:autoSpaceDE w:val="0"/>
        <w:autoSpaceDN w:val="0"/>
        <w:adjustRightInd w:val="0"/>
        <w:jc w:val="both"/>
        <w:rPr>
          <w:i/>
          <w:sz w:val="22"/>
          <w:szCs w:val="22"/>
        </w:rPr>
      </w:pPr>
      <w:r w:rsidRPr="0045691D">
        <w:rPr>
          <w:i/>
          <w:sz w:val="22"/>
          <w:szCs w:val="22"/>
        </w:rPr>
        <w:t>Gospodarski subjekt lahko ponovno uporabi ESPD, ki ga je uporabil v prejšnjem postopku javnega naročanja, če potrdi, da so informacije v njem še vedno točne.</w:t>
      </w:r>
    </w:p>
    <w:p w:rsidR="00163051" w:rsidRPr="0045691D" w:rsidRDefault="00163051" w:rsidP="00163051">
      <w:pPr>
        <w:autoSpaceDE w:val="0"/>
        <w:autoSpaceDN w:val="0"/>
        <w:adjustRightInd w:val="0"/>
        <w:jc w:val="both"/>
        <w:rPr>
          <w:i/>
          <w:sz w:val="22"/>
          <w:szCs w:val="22"/>
        </w:rPr>
      </w:pPr>
      <w:r w:rsidRPr="0045691D">
        <w:rPr>
          <w:i/>
          <w:sz w:val="22"/>
          <w:szCs w:val="22"/>
        </w:rPr>
        <w:t>Če je to potrebno, da se zagotovi pravilna izvedba postopka javnega naročanja, lahko naročnik ponudnike kadar koli med postopkom pozove, da predložijo vsa dokazila ali del dokazil v zvezi z navedbami v ESPD.</w:t>
      </w:r>
    </w:p>
    <w:p w:rsidR="00163051" w:rsidRDefault="00163051" w:rsidP="00163051">
      <w:pPr>
        <w:pStyle w:val="Naslov2"/>
        <w:jc w:val="left"/>
        <w:rPr>
          <w:rFonts w:ascii="Times New Roman" w:hAnsi="Times New Roman"/>
          <w:sz w:val="24"/>
          <w:szCs w:val="24"/>
        </w:rPr>
      </w:pPr>
      <w:r>
        <w:br w:type="page"/>
      </w:r>
      <w:bookmarkStart w:id="5" w:name="_Toc288733124"/>
      <w:bookmarkStart w:id="6" w:name="_Toc372891937"/>
      <w:bookmarkStart w:id="7" w:name="_Toc461693312"/>
      <w:r w:rsidRPr="0045691D">
        <w:rPr>
          <w:rFonts w:ascii="Times New Roman" w:hAnsi="Times New Roman"/>
          <w:sz w:val="24"/>
          <w:szCs w:val="24"/>
        </w:rPr>
        <w:lastRenderedPageBreak/>
        <w:t>Razpisni obrazec 1</w:t>
      </w:r>
      <w:bookmarkEnd w:id="5"/>
      <w:r w:rsidRPr="0045691D">
        <w:rPr>
          <w:rFonts w:ascii="Times New Roman" w:hAnsi="Times New Roman"/>
          <w:sz w:val="24"/>
          <w:szCs w:val="24"/>
        </w:rPr>
        <w:t>:</w:t>
      </w:r>
      <w:bookmarkStart w:id="8" w:name="_Toc283014610"/>
      <w:bookmarkStart w:id="9" w:name="_Toc288731613"/>
      <w:bookmarkStart w:id="10" w:name="_Toc288733125"/>
      <w:r w:rsidRPr="0045691D">
        <w:rPr>
          <w:rFonts w:ascii="Times New Roman" w:hAnsi="Times New Roman"/>
          <w:sz w:val="24"/>
          <w:szCs w:val="24"/>
        </w:rPr>
        <w:t xml:space="preserve">  </w:t>
      </w:r>
    </w:p>
    <w:p w:rsidR="00163051" w:rsidRPr="0045691D" w:rsidRDefault="00163051" w:rsidP="00163051"/>
    <w:p w:rsidR="00163051" w:rsidRPr="00CD6293" w:rsidRDefault="00163051" w:rsidP="00163051">
      <w:pPr>
        <w:pStyle w:val="Naslov2"/>
        <w:jc w:val="left"/>
        <w:rPr>
          <w:rFonts w:asciiTheme="majorHAnsi" w:hAnsiTheme="majorHAnsi"/>
        </w:rPr>
      </w:pPr>
      <w:r w:rsidRPr="00CD6293">
        <w:rPr>
          <w:rFonts w:asciiTheme="majorHAnsi" w:hAnsiTheme="majorHAnsi"/>
        </w:rPr>
        <w:t>PODATKI O PONUDNIKU</w:t>
      </w:r>
      <w:bookmarkEnd w:id="6"/>
      <w:bookmarkEnd w:id="7"/>
      <w:bookmarkEnd w:id="8"/>
      <w:bookmarkEnd w:id="9"/>
      <w:bookmarkEnd w:id="10"/>
    </w:p>
    <w:p w:rsidR="00163051" w:rsidRPr="00EF4911" w:rsidRDefault="00163051" w:rsidP="00163051">
      <w:pPr>
        <w:rPr>
          <w:b/>
          <w:i/>
          <w:szCs w:val="24"/>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89"/>
        <w:gridCol w:w="5581"/>
      </w:tblGrid>
      <w:tr w:rsidR="00163051" w:rsidRPr="00EF4911" w:rsidTr="003464D2">
        <w:trPr>
          <w:trHeight w:val="735"/>
        </w:trPr>
        <w:tc>
          <w:tcPr>
            <w:tcW w:w="3489" w:type="dxa"/>
          </w:tcPr>
          <w:p w:rsidR="00163051" w:rsidRPr="00E727D8" w:rsidRDefault="00163051" w:rsidP="003464D2">
            <w:pPr>
              <w:spacing w:before="240" w:after="240"/>
              <w:rPr>
                <w:i/>
              </w:rPr>
            </w:pPr>
            <w:r w:rsidRPr="00E727D8">
              <w:rPr>
                <w:i/>
                <w:sz w:val="22"/>
                <w:szCs w:val="22"/>
              </w:rPr>
              <w:t>Naziv ponudnika</w:t>
            </w:r>
            <w:r>
              <w:rPr>
                <w:i/>
                <w:sz w:val="22"/>
                <w:szCs w:val="22"/>
              </w:rPr>
              <w:t>:</w:t>
            </w:r>
          </w:p>
        </w:tc>
        <w:tc>
          <w:tcPr>
            <w:tcW w:w="5581" w:type="dxa"/>
          </w:tcPr>
          <w:p w:rsidR="00163051" w:rsidRPr="00EF4911" w:rsidRDefault="00163051" w:rsidP="003464D2">
            <w:pPr>
              <w:spacing w:before="240" w:after="240"/>
              <w:rPr>
                <w:i/>
              </w:rPr>
            </w:pPr>
          </w:p>
        </w:tc>
      </w:tr>
      <w:tr w:rsidR="00163051" w:rsidRPr="00EF4911" w:rsidTr="003464D2">
        <w:trPr>
          <w:trHeight w:val="735"/>
        </w:trPr>
        <w:tc>
          <w:tcPr>
            <w:tcW w:w="3489" w:type="dxa"/>
          </w:tcPr>
          <w:p w:rsidR="00163051" w:rsidRPr="00E727D8" w:rsidRDefault="00163051" w:rsidP="003464D2">
            <w:pPr>
              <w:spacing w:before="240" w:after="240"/>
              <w:rPr>
                <w:i/>
              </w:rPr>
            </w:pPr>
            <w:r w:rsidRPr="00E727D8">
              <w:rPr>
                <w:i/>
                <w:sz w:val="22"/>
                <w:szCs w:val="22"/>
              </w:rPr>
              <w:t>Naslov in kraj ponudnika</w:t>
            </w:r>
            <w:r>
              <w:rPr>
                <w:i/>
                <w:sz w:val="22"/>
                <w:szCs w:val="22"/>
              </w:rPr>
              <w:t>:</w:t>
            </w:r>
          </w:p>
        </w:tc>
        <w:tc>
          <w:tcPr>
            <w:tcW w:w="5581" w:type="dxa"/>
          </w:tcPr>
          <w:p w:rsidR="00163051" w:rsidRPr="00EF4911" w:rsidRDefault="00163051" w:rsidP="003464D2">
            <w:pPr>
              <w:spacing w:before="240" w:after="240"/>
              <w:rPr>
                <w:i/>
              </w:rPr>
            </w:pPr>
          </w:p>
        </w:tc>
      </w:tr>
      <w:tr w:rsidR="00163051" w:rsidRPr="00EF4911" w:rsidTr="003464D2">
        <w:trPr>
          <w:trHeight w:val="735"/>
        </w:trPr>
        <w:tc>
          <w:tcPr>
            <w:tcW w:w="3489" w:type="dxa"/>
          </w:tcPr>
          <w:p w:rsidR="00163051" w:rsidRPr="00E727D8" w:rsidRDefault="00163051" w:rsidP="003464D2">
            <w:pPr>
              <w:spacing w:before="240" w:after="240"/>
              <w:rPr>
                <w:i/>
              </w:rPr>
            </w:pPr>
            <w:r w:rsidRPr="00E727D8">
              <w:rPr>
                <w:i/>
                <w:sz w:val="22"/>
                <w:szCs w:val="22"/>
              </w:rPr>
              <w:t>Odgovorna oseba ponudnika</w:t>
            </w:r>
            <w:r>
              <w:rPr>
                <w:i/>
                <w:sz w:val="22"/>
                <w:szCs w:val="22"/>
              </w:rPr>
              <w:t>:</w:t>
            </w:r>
          </w:p>
        </w:tc>
        <w:tc>
          <w:tcPr>
            <w:tcW w:w="5581" w:type="dxa"/>
          </w:tcPr>
          <w:p w:rsidR="00163051" w:rsidRPr="00EF4911" w:rsidRDefault="00163051" w:rsidP="003464D2">
            <w:pPr>
              <w:spacing w:before="240" w:after="240"/>
              <w:rPr>
                <w:i/>
              </w:rPr>
            </w:pPr>
          </w:p>
        </w:tc>
      </w:tr>
      <w:tr w:rsidR="00163051" w:rsidRPr="00EF4911" w:rsidTr="003464D2">
        <w:trPr>
          <w:trHeight w:val="735"/>
        </w:trPr>
        <w:tc>
          <w:tcPr>
            <w:tcW w:w="3489" w:type="dxa"/>
          </w:tcPr>
          <w:p w:rsidR="00163051" w:rsidRPr="00E727D8" w:rsidRDefault="00163051" w:rsidP="003464D2">
            <w:pPr>
              <w:spacing w:before="240" w:after="240"/>
              <w:rPr>
                <w:i/>
              </w:rPr>
            </w:pPr>
            <w:r w:rsidRPr="00E727D8">
              <w:rPr>
                <w:i/>
                <w:sz w:val="22"/>
                <w:szCs w:val="22"/>
              </w:rPr>
              <w:t>Telefon:</w:t>
            </w:r>
          </w:p>
        </w:tc>
        <w:tc>
          <w:tcPr>
            <w:tcW w:w="5581" w:type="dxa"/>
          </w:tcPr>
          <w:p w:rsidR="00163051" w:rsidRPr="00EF4911" w:rsidRDefault="00163051" w:rsidP="003464D2">
            <w:pPr>
              <w:spacing w:before="240" w:after="240"/>
              <w:rPr>
                <w:i/>
              </w:rPr>
            </w:pPr>
          </w:p>
        </w:tc>
      </w:tr>
      <w:tr w:rsidR="00163051" w:rsidRPr="00EF4911" w:rsidTr="003464D2">
        <w:trPr>
          <w:trHeight w:val="735"/>
        </w:trPr>
        <w:tc>
          <w:tcPr>
            <w:tcW w:w="3489" w:type="dxa"/>
          </w:tcPr>
          <w:p w:rsidR="00163051" w:rsidRPr="00E727D8" w:rsidRDefault="00163051" w:rsidP="003464D2">
            <w:pPr>
              <w:spacing w:before="240" w:after="240"/>
              <w:rPr>
                <w:i/>
              </w:rPr>
            </w:pPr>
            <w:r w:rsidRPr="00E727D8">
              <w:rPr>
                <w:i/>
                <w:sz w:val="22"/>
                <w:szCs w:val="22"/>
              </w:rPr>
              <w:t>Elektronski naslov:</w:t>
            </w:r>
          </w:p>
        </w:tc>
        <w:tc>
          <w:tcPr>
            <w:tcW w:w="5581" w:type="dxa"/>
          </w:tcPr>
          <w:p w:rsidR="00163051" w:rsidRPr="00EF4911" w:rsidRDefault="00163051" w:rsidP="003464D2">
            <w:pPr>
              <w:spacing w:before="240" w:after="240"/>
              <w:rPr>
                <w:i/>
              </w:rPr>
            </w:pPr>
          </w:p>
        </w:tc>
      </w:tr>
      <w:tr w:rsidR="00163051" w:rsidRPr="00EF4911" w:rsidTr="003464D2">
        <w:trPr>
          <w:trHeight w:val="735"/>
        </w:trPr>
        <w:tc>
          <w:tcPr>
            <w:tcW w:w="3489" w:type="dxa"/>
          </w:tcPr>
          <w:p w:rsidR="00163051" w:rsidRPr="00E727D8" w:rsidRDefault="00163051" w:rsidP="003464D2">
            <w:pPr>
              <w:tabs>
                <w:tab w:val="left" w:pos="3969"/>
              </w:tabs>
              <w:spacing w:before="240" w:after="240"/>
              <w:jc w:val="both"/>
              <w:rPr>
                <w:i/>
              </w:rPr>
            </w:pPr>
            <w:r w:rsidRPr="00E727D8">
              <w:rPr>
                <w:i/>
                <w:sz w:val="22"/>
                <w:szCs w:val="22"/>
              </w:rPr>
              <w:t>Matična številka podjetja</w:t>
            </w:r>
            <w:r>
              <w:rPr>
                <w:i/>
                <w:sz w:val="22"/>
                <w:szCs w:val="22"/>
              </w:rPr>
              <w:t>:</w:t>
            </w:r>
          </w:p>
        </w:tc>
        <w:tc>
          <w:tcPr>
            <w:tcW w:w="5581" w:type="dxa"/>
          </w:tcPr>
          <w:p w:rsidR="00163051" w:rsidRPr="00EF4911" w:rsidRDefault="00163051" w:rsidP="003464D2">
            <w:pPr>
              <w:spacing w:before="240" w:after="240"/>
              <w:rPr>
                <w:i/>
              </w:rPr>
            </w:pPr>
          </w:p>
        </w:tc>
      </w:tr>
      <w:tr w:rsidR="00163051" w:rsidRPr="00EF4911" w:rsidTr="003464D2">
        <w:trPr>
          <w:trHeight w:val="735"/>
        </w:trPr>
        <w:tc>
          <w:tcPr>
            <w:tcW w:w="3489" w:type="dxa"/>
          </w:tcPr>
          <w:p w:rsidR="00163051" w:rsidRPr="00E727D8" w:rsidRDefault="00163051" w:rsidP="003464D2">
            <w:pPr>
              <w:tabs>
                <w:tab w:val="left" w:pos="3969"/>
              </w:tabs>
              <w:spacing w:before="240" w:after="240"/>
              <w:jc w:val="both"/>
              <w:rPr>
                <w:i/>
              </w:rPr>
            </w:pPr>
            <w:r w:rsidRPr="00E727D8">
              <w:rPr>
                <w:i/>
                <w:sz w:val="22"/>
                <w:szCs w:val="22"/>
              </w:rPr>
              <w:t>Identifikacijska št. za DDV</w:t>
            </w:r>
            <w:r>
              <w:rPr>
                <w:i/>
                <w:sz w:val="22"/>
                <w:szCs w:val="22"/>
              </w:rPr>
              <w:t>:</w:t>
            </w:r>
          </w:p>
        </w:tc>
        <w:tc>
          <w:tcPr>
            <w:tcW w:w="5581" w:type="dxa"/>
          </w:tcPr>
          <w:p w:rsidR="00163051" w:rsidRPr="00EF4911" w:rsidRDefault="00163051" w:rsidP="003464D2">
            <w:pPr>
              <w:spacing w:before="240" w:after="240"/>
              <w:rPr>
                <w:i/>
              </w:rPr>
            </w:pPr>
          </w:p>
        </w:tc>
      </w:tr>
      <w:tr w:rsidR="00163051" w:rsidRPr="00EF4911" w:rsidTr="003464D2">
        <w:trPr>
          <w:trHeight w:val="735"/>
        </w:trPr>
        <w:tc>
          <w:tcPr>
            <w:tcW w:w="3489" w:type="dxa"/>
          </w:tcPr>
          <w:p w:rsidR="00163051" w:rsidRPr="00E727D8" w:rsidRDefault="00163051" w:rsidP="003464D2">
            <w:pPr>
              <w:tabs>
                <w:tab w:val="left" w:pos="3969"/>
              </w:tabs>
              <w:spacing w:before="240" w:after="240"/>
              <w:jc w:val="both"/>
              <w:rPr>
                <w:i/>
              </w:rPr>
            </w:pPr>
            <w:r w:rsidRPr="00E727D8">
              <w:rPr>
                <w:i/>
                <w:sz w:val="22"/>
                <w:szCs w:val="22"/>
              </w:rPr>
              <w:t>Št. vpisa v sodni register (št. vložka)</w:t>
            </w:r>
            <w:r>
              <w:rPr>
                <w:i/>
                <w:sz w:val="22"/>
                <w:szCs w:val="22"/>
              </w:rPr>
              <w:t>:</w:t>
            </w:r>
          </w:p>
        </w:tc>
        <w:tc>
          <w:tcPr>
            <w:tcW w:w="5581" w:type="dxa"/>
          </w:tcPr>
          <w:p w:rsidR="00163051" w:rsidRPr="00EF4911" w:rsidRDefault="00163051" w:rsidP="003464D2">
            <w:pPr>
              <w:spacing w:before="240" w:after="240"/>
              <w:rPr>
                <w:i/>
              </w:rPr>
            </w:pPr>
          </w:p>
        </w:tc>
      </w:tr>
      <w:tr w:rsidR="00163051" w:rsidRPr="00EF4911" w:rsidTr="003464D2">
        <w:trPr>
          <w:trHeight w:val="735"/>
        </w:trPr>
        <w:tc>
          <w:tcPr>
            <w:tcW w:w="3489" w:type="dxa"/>
          </w:tcPr>
          <w:p w:rsidR="00163051" w:rsidRPr="00E20565" w:rsidRDefault="00163051" w:rsidP="003464D2">
            <w:pPr>
              <w:ind w:left="-62"/>
              <w:rPr>
                <w:rFonts w:eastAsia="Batang"/>
                <w:i/>
                <w:sz w:val="22"/>
                <w:szCs w:val="22"/>
                <w:lang w:eastAsia="ko-KR"/>
              </w:rPr>
            </w:pPr>
            <w:r w:rsidRPr="00E20565">
              <w:rPr>
                <w:rFonts w:eastAsia="Batang"/>
                <w:i/>
                <w:sz w:val="22"/>
                <w:szCs w:val="22"/>
                <w:lang w:eastAsia="ko-KR"/>
              </w:rPr>
              <w:t>Transakcijski račun:</w:t>
            </w:r>
          </w:p>
          <w:p w:rsidR="00163051" w:rsidRDefault="00163051" w:rsidP="003464D2">
            <w:pPr>
              <w:ind w:left="-62"/>
              <w:rPr>
                <w:rFonts w:eastAsia="Batang"/>
                <w:i/>
                <w:sz w:val="22"/>
                <w:szCs w:val="22"/>
                <w:lang w:eastAsia="ko-KR"/>
              </w:rPr>
            </w:pPr>
            <w:r w:rsidRPr="00E20565">
              <w:rPr>
                <w:rFonts w:eastAsia="Batang"/>
                <w:i/>
                <w:sz w:val="22"/>
                <w:szCs w:val="22"/>
                <w:lang w:eastAsia="ko-KR"/>
              </w:rPr>
              <w:t>IBAN:</w:t>
            </w:r>
          </w:p>
          <w:p w:rsidR="00163051" w:rsidRDefault="00163051" w:rsidP="003464D2">
            <w:pPr>
              <w:ind w:left="-62"/>
              <w:rPr>
                <w:rFonts w:eastAsia="Batang"/>
                <w:i/>
                <w:sz w:val="22"/>
                <w:szCs w:val="22"/>
                <w:lang w:eastAsia="ko-KR"/>
              </w:rPr>
            </w:pPr>
            <w:r w:rsidRPr="00E20565">
              <w:rPr>
                <w:rFonts w:eastAsia="Batang"/>
                <w:i/>
                <w:sz w:val="22"/>
                <w:szCs w:val="22"/>
                <w:lang w:eastAsia="ko-KR"/>
              </w:rPr>
              <w:t>SWIFT:</w:t>
            </w:r>
          </w:p>
          <w:p w:rsidR="00163051" w:rsidRPr="00E20565" w:rsidRDefault="00163051" w:rsidP="003464D2">
            <w:pPr>
              <w:ind w:left="-62"/>
              <w:rPr>
                <w:rFonts w:eastAsia="Batang"/>
                <w:i/>
                <w:sz w:val="22"/>
                <w:szCs w:val="22"/>
                <w:lang w:eastAsia="ko-KR"/>
              </w:rPr>
            </w:pPr>
            <w:r>
              <w:rPr>
                <w:rFonts w:eastAsia="Batang"/>
                <w:i/>
                <w:sz w:val="22"/>
                <w:szCs w:val="22"/>
                <w:lang w:eastAsia="ko-KR"/>
              </w:rPr>
              <w:t>(Ime banke pri kateri je odprt)</w:t>
            </w:r>
          </w:p>
        </w:tc>
        <w:tc>
          <w:tcPr>
            <w:tcW w:w="5581" w:type="dxa"/>
          </w:tcPr>
          <w:p w:rsidR="00163051" w:rsidRPr="00EF4911" w:rsidRDefault="00163051" w:rsidP="003464D2">
            <w:pPr>
              <w:spacing w:before="240" w:after="240"/>
              <w:rPr>
                <w:i/>
              </w:rPr>
            </w:pPr>
          </w:p>
        </w:tc>
      </w:tr>
      <w:tr w:rsidR="00163051" w:rsidRPr="00EF4911" w:rsidTr="003464D2">
        <w:trPr>
          <w:trHeight w:val="735"/>
        </w:trPr>
        <w:tc>
          <w:tcPr>
            <w:tcW w:w="3489" w:type="dxa"/>
          </w:tcPr>
          <w:p w:rsidR="00163051" w:rsidRPr="002452EA" w:rsidRDefault="00163051" w:rsidP="003464D2">
            <w:pPr>
              <w:autoSpaceDE w:val="0"/>
              <w:autoSpaceDN w:val="0"/>
              <w:adjustRightInd w:val="0"/>
              <w:rPr>
                <w:bCs/>
                <w:i/>
                <w:szCs w:val="22"/>
              </w:rPr>
            </w:pPr>
            <w:r w:rsidRPr="002452EA">
              <w:rPr>
                <w:bCs/>
                <w:i/>
                <w:sz w:val="22"/>
                <w:szCs w:val="22"/>
              </w:rPr>
              <w:t>MSP (malo oziroma srednje podjetje) – primerno označiti zaradi zahteve objave oddaje javnega naročila</w:t>
            </w:r>
            <w:r>
              <w:rPr>
                <w:bCs/>
                <w:i/>
                <w:sz w:val="22"/>
                <w:szCs w:val="22"/>
              </w:rPr>
              <w:t>:</w:t>
            </w:r>
          </w:p>
        </w:tc>
        <w:tc>
          <w:tcPr>
            <w:tcW w:w="5581" w:type="dxa"/>
            <w:vAlign w:val="center"/>
          </w:tcPr>
          <w:p w:rsidR="00163051" w:rsidRPr="002452EA" w:rsidRDefault="00163051" w:rsidP="003464D2">
            <w:pPr>
              <w:autoSpaceDE w:val="0"/>
              <w:autoSpaceDN w:val="0"/>
              <w:adjustRightInd w:val="0"/>
              <w:jc w:val="center"/>
              <w:rPr>
                <w:bCs/>
                <w:i/>
                <w:szCs w:val="22"/>
              </w:rPr>
            </w:pPr>
            <w:r w:rsidRPr="002452EA">
              <w:rPr>
                <w:bCs/>
                <w:i/>
                <w:sz w:val="22"/>
                <w:szCs w:val="22"/>
              </w:rPr>
              <w:t>DA/NE</w:t>
            </w:r>
          </w:p>
        </w:tc>
      </w:tr>
      <w:tr w:rsidR="00163051" w:rsidRPr="00EF4911" w:rsidTr="003464D2">
        <w:trPr>
          <w:trHeight w:val="735"/>
        </w:trPr>
        <w:tc>
          <w:tcPr>
            <w:tcW w:w="3489" w:type="dxa"/>
          </w:tcPr>
          <w:p w:rsidR="00163051" w:rsidRPr="00E727D8" w:rsidRDefault="00163051" w:rsidP="003464D2">
            <w:pPr>
              <w:tabs>
                <w:tab w:val="left" w:pos="3969"/>
              </w:tabs>
              <w:spacing w:before="240" w:after="240"/>
              <w:jc w:val="both"/>
              <w:rPr>
                <w:i/>
              </w:rPr>
            </w:pPr>
            <w:r w:rsidRPr="00E727D8">
              <w:rPr>
                <w:i/>
                <w:sz w:val="22"/>
                <w:szCs w:val="22"/>
              </w:rPr>
              <w:t>Odgovorna oseba za podpis pogodbe:</w:t>
            </w:r>
          </w:p>
        </w:tc>
        <w:tc>
          <w:tcPr>
            <w:tcW w:w="5581" w:type="dxa"/>
          </w:tcPr>
          <w:p w:rsidR="00163051" w:rsidRPr="00EF4911" w:rsidRDefault="00163051" w:rsidP="003464D2">
            <w:pPr>
              <w:spacing w:before="240" w:after="240"/>
              <w:rPr>
                <w:i/>
              </w:rPr>
            </w:pPr>
          </w:p>
        </w:tc>
      </w:tr>
      <w:tr w:rsidR="00163051" w:rsidRPr="00EF4911" w:rsidTr="003464D2">
        <w:trPr>
          <w:trHeight w:val="1557"/>
        </w:trPr>
        <w:tc>
          <w:tcPr>
            <w:tcW w:w="3489" w:type="dxa"/>
          </w:tcPr>
          <w:p w:rsidR="00163051" w:rsidRPr="00E727D8" w:rsidRDefault="00163051" w:rsidP="003464D2">
            <w:pPr>
              <w:tabs>
                <w:tab w:val="left" w:pos="3969"/>
              </w:tabs>
              <w:spacing w:before="240" w:after="240"/>
              <w:jc w:val="both"/>
              <w:rPr>
                <w:i/>
              </w:rPr>
            </w:pPr>
            <w:r w:rsidRPr="00E727D8">
              <w:rPr>
                <w:i/>
                <w:sz w:val="22"/>
                <w:szCs w:val="22"/>
              </w:rPr>
              <w:t>Kontaktna oseba za izvedbo javnega naročila (ime in priimek, telefon in naslov elektronske pošte):</w:t>
            </w:r>
          </w:p>
        </w:tc>
        <w:tc>
          <w:tcPr>
            <w:tcW w:w="5581" w:type="dxa"/>
          </w:tcPr>
          <w:p w:rsidR="00163051" w:rsidRPr="00EF4911" w:rsidRDefault="00163051" w:rsidP="003464D2">
            <w:pPr>
              <w:spacing w:before="240" w:after="240"/>
              <w:rPr>
                <w:i/>
              </w:rPr>
            </w:pPr>
          </w:p>
        </w:tc>
      </w:tr>
    </w:tbl>
    <w:p w:rsidR="00163051" w:rsidRDefault="00163051" w:rsidP="00163051">
      <w:pPr>
        <w:rPr>
          <w:b/>
          <w:i/>
          <w:szCs w:val="24"/>
        </w:rPr>
      </w:pPr>
    </w:p>
    <w:p w:rsidR="00163051" w:rsidRDefault="00163051" w:rsidP="00163051">
      <w:pPr>
        <w:rPr>
          <w:b/>
          <w:i/>
          <w:szCs w:val="24"/>
        </w:rPr>
      </w:pPr>
    </w:p>
    <w:p w:rsidR="00163051" w:rsidRDefault="00163051" w:rsidP="00163051">
      <w:pPr>
        <w:jc w:val="both"/>
        <w:rPr>
          <w:i/>
          <w:szCs w:val="24"/>
        </w:rPr>
      </w:pPr>
      <w:r w:rsidRPr="00EF4911">
        <w:rPr>
          <w:i/>
          <w:szCs w:val="24"/>
        </w:rPr>
        <w:t xml:space="preserve">Pooblaščen za podpis  v imenu ponudnika:  </w:t>
      </w:r>
    </w:p>
    <w:p w:rsidR="00163051" w:rsidRDefault="00163051" w:rsidP="00163051">
      <w:pPr>
        <w:jc w:val="both"/>
        <w:rPr>
          <w:i/>
          <w:szCs w:val="24"/>
        </w:rPr>
      </w:pPr>
    </w:p>
    <w:p w:rsidR="00163051" w:rsidRPr="00EF4911" w:rsidRDefault="00163051" w:rsidP="00163051">
      <w:pPr>
        <w:jc w:val="both"/>
        <w:rPr>
          <w:i/>
          <w:szCs w:val="24"/>
        </w:rPr>
      </w:pPr>
    </w:p>
    <w:p w:rsidR="00163051" w:rsidRPr="00EF4911" w:rsidRDefault="00163051" w:rsidP="00163051">
      <w:pPr>
        <w:jc w:val="both"/>
        <w:rPr>
          <w:i/>
          <w:szCs w:val="24"/>
        </w:rPr>
      </w:pPr>
    </w:p>
    <w:tbl>
      <w:tblPr>
        <w:tblW w:w="0" w:type="auto"/>
        <w:tblLook w:val="00A0" w:firstRow="1" w:lastRow="0" w:firstColumn="1" w:lastColumn="0" w:noHBand="0" w:noVBand="0"/>
      </w:tblPr>
      <w:tblGrid>
        <w:gridCol w:w="3108"/>
        <w:gridCol w:w="2954"/>
        <w:gridCol w:w="3264"/>
      </w:tblGrid>
      <w:tr w:rsidR="00163051" w:rsidRPr="0033580E" w:rsidTr="003464D2">
        <w:tc>
          <w:tcPr>
            <w:tcW w:w="3108" w:type="dxa"/>
          </w:tcPr>
          <w:p w:rsidR="00163051" w:rsidRPr="005B3AE1" w:rsidRDefault="00163051" w:rsidP="003464D2">
            <w:pPr>
              <w:pStyle w:val="Telo"/>
              <w:keepLines w:val="0"/>
              <w:spacing w:before="0"/>
              <w:rPr>
                <w:szCs w:val="24"/>
              </w:rPr>
            </w:pPr>
            <w:r w:rsidRPr="005B3AE1">
              <w:rPr>
                <w:szCs w:val="24"/>
              </w:rPr>
              <w:t>Datum:</w:t>
            </w:r>
          </w:p>
          <w:p w:rsidR="00163051" w:rsidRPr="005B3AE1" w:rsidRDefault="00163051" w:rsidP="003464D2">
            <w:pPr>
              <w:pStyle w:val="Telo"/>
              <w:keepLines w:val="0"/>
              <w:spacing w:before="0"/>
              <w:rPr>
                <w:szCs w:val="24"/>
              </w:rPr>
            </w:pPr>
          </w:p>
        </w:tc>
        <w:tc>
          <w:tcPr>
            <w:tcW w:w="2954" w:type="dxa"/>
          </w:tcPr>
          <w:p w:rsidR="00163051" w:rsidRPr="005B3AE1" w:rsidRDefault="00163051" w:rsidP="003464D2">
            <w:pPr>
              <w:pStyle w:val="Telo"/>
              <w:keepLines w:val="0"/>
              <w:spacing w:before="0"/>
              <w:rPr>
                <w:szCs w:val="24"/>
              </w:rPr>
            </w:pPr>
            <w:r w:rsidRPr="005B3AE1">
              <w:rPr>
                <w:szCs w:val="24"/>
              </w:rPr>
              <w:t>Žig</w:t>
            </w:r>
          </w:p>
          <w:p w:rsidR="00163051" w:rsidRPr="005B3AE1" w:rsidRDefault="00163051" w:rsidP="003464D2">
            <w:pPr>
              <w:pStyle w:val="Telo"/>
              <w:keepLines w:val="0"/>
              <w:spacing w:before="0"/>
              <w:rPr>
                <w:szCs w:val="24"/>
              </w:rPr>
            </w:pPr>
          </w:p>
        </w:tc>
        <w:tc>
          <w:tcPr>
            <w:tcW w:w="3264" w:type="dxa"/>
          </w:tcPr>
          <w:p w:rsidR="00163051" w:rsidRPr="005B3AE1" w:rsidRDefault="00163051" w:rsidP="003464D2">
            <w:pPr>
              <w:pStyle w:val="Telo"/>
              <w:keepLines w:val="0"/>
              <w:spacing w:before="0"/>
              <w:rPr>
                <w:szCs w:val="24"/>
              </w:rPr>
            </w:pPr>
            <w:r>
              <w:rPr>
                <w:szCs w:val="24"/>
              </w:rPr>
              <w:t xml:space="preserve">         </w:t>
            </w:r>
            <w:r w:rsidRPr="005B3AE1">
              <w:rPr>
                <w:szCs w:val="24"/>
              </w:rPr>
              <w:t>(ime in priimek)</w:t>
            </w:r>
          </w:p>
        </w:tc>
      </w:tr>
      <w:tr w:rsidR="00163051" w:rsidRPr="0033580E" w:rsidTr="003464D2">
        <w:trPr>
          <w:trHeight w:val="87"/>
        </w:trPr>
        <w:tc>
          <w:tcPr>
            <w:tcW w:w="3108" w:type="dxa"/>
          </w:tcPr>
          <w:p w:rsidR="00163051" w:rsidRPr="005B3AE1" w:rsidRDefault="00163051" w:rsidP="003464D2">
            <w:pPr>
              <w:pStyle w:val="Telo"/>
              <w:keepLines w:val="0"/>
              <w:spacing w:before="0"/>
              <w:rPr>
                <w:szCs w:val="24"/>
              </w:rPr>
            </w:pPr>
          </w:p>
        </w:tc>
        <w:tc>
          <w:tcPr>
            <w:tcW w:w="2954" w:type="dxa"/>
          </w:tcPr>
          <w:p w:rsidR="00163051" w:rsidRPr="005B3AE1" w:rsidRDefault="00163051" w:rsidP="003464D2">
            <w:pPr>
              <w:pStyle w:val="Telo"/>
              <w:keepLines w:val="0"/>
              <w:spacing w:before="0"/>
              <w:rPr>
                <w:szCs w:val="24"/>
              </w:rPr>
            </w:pPr>
          </w:p>
        </w:tc>
        <w:tc>
          <w:tcPr>
            <w:tcW w:w="3264" w:type="dxa"/>
          </w:tcPr>
          <w:p w:rsidR="00163051" w:rsidRPr="0033580E" w:rsidRDefault="00163051" w:rsidP="003464D2">
            <w:pPr>
              <w:jc w:val="center"/>
              <w:rPr>
                <w:i/>
                <w:szCs w:val="24"/>
              </w:rPr>
            </w:pPr>
            <w:r w:rsidRPr="0033580E">
              <w:rPr>
                <w:i/>
                <w:szCs w:val="24"/>
              </w:rPr>
              <w:t>Podpis:</w:t>
            </w:r>
          </w:p>
        </w:tc>
      </w:tr>
    </w:tbl>
    <w:p w:rsidR="00163051" w:rsidRDefault="00163051" w:rsidP="00163051">
      <w:pPr>
        <w:pStyle w:val="Telo"/>
        <w:keepLines w:val="0"/>
        <w:spacing w:before="0"/>
        <w:rPr>
          <w:szCs w:val="24"/>
        </w:rPr>
      </w:pPr>
      <w:bookmarkStart w:id="11" w:name="_Toc372891943"/>
      <w:bookmarkStart w:id="12" w:name="_Toc378683810"/>
      <w:r w:rsidRPr="00614157">
        <w:rPr>
          <w:szCs w:val="24"/>
        </w:rPr>
        <w:lastRenderedPageBreak/>
        <w:t xml:space="preserve">Razpisni obrazec </w:t>
      </w:r>
      <w:r>
        <w:rPr>
          <w:szCs w:val="24"/>
        </w:rPr>
        <w:t>2:</w:t>
      </w:r>
    </w:p>
    <w:p w:rsidR="00163051" w:rsidRDefault="00163051" w:rsidP="00163051">
      <w:pPr>
        <w:pStyle w:val="Naslov2"/>
        <w:jc w:val="left"/>
        <w:rPr>
          <w:rFonts w:ascii="Times New Roman" w:hAnsi="Times New Roman"/>
          <w:sz w:val="24"/>
          <w:szCs w:val="24"/>
        </w:rPr>
      </w:pPr>
    </w:p>
    <w:p w:rsidR="00163051" w:rsidRPr="00614157" w:rsidRDefault="00163051" w:rsidP="00163051">
      <w:pPr>
        <w:pStyle w:val="Naslov2"/>
        <w:jc w:val="left"/>
        <w:rPr>
          <w:rFonts w:ascii="Times New Roman" w:hAnsi="Times New Roman"/>
          <w:sz w:val="24"/>
          <w:szCs w:val="24"/>
        </w:rPr>
      </w:pPr>
      <w:r w:rsidRPr="00614157">
        <w:rPr>
          <w:rFonts w:ascii="Times New Roman" w:hAnsi="Times New Roman"/>
          <w:sz w:val="24"/>
          <w:szCs w:val="24"/>
        </w:rPr>
        <w:t xml:space="preserve"> PONUDBA S PONUDBENIM PREDRAČUNOM</w:t>
      </w:r>
      <w:bookmarkEnd w:id="11"/>
      <w:bookmarkEnd w:id="12"/>
    </w:p>
    <w:p w:rsidR="00163051" w:rsidRPr="00FF05E1" w:rsidRDefault="00163051" w:rsidP="00163051">
      <w:pPr>
        <w:jc w:val="both"/>
        <w:rPr>
          <w:i/>
          <w:szCs w:val="24"/>
        </w:rPr>
      </w:pPr>
    </w:p>
    <w:p w:rsidR="00163051" w:rsidRDefault="00163051" w:rsidP="00163051">
      <w:pPr>
        <w:jc w:val="both"/>
        <w:rPr>
          <w:i/>
          <w:szCs w:val="24"/>
        </w:rPr>
      </w:pPr>
      <w:r w:rsidRPr="00FF05E1">
        <w:rPr>
          <w:i/>
          <w:szCs w:val="24"/>
        </w:rPr>
        <w:t>Ime in naslov ponudnika</w:t>
      </w:r>
    </w:p>
    <w:p w:rsidR="00163051" w:rsidRPr="0061582C" w:rsidRDefault="00163051" w:rsidP="00163051">
      <w:pPr>
        <w:jc w:val="both"/>
        <w:rPr>
          <w:i/>
          <w:szCs w:val="24"/>
        </w:rPr>
      </w:pPr>
      <w:r w:rsidRPr="0061582C">
        <w:rPr>
          <w:i/>
          <w:szCs w:val="24"/>
        </w:rPr>
        <w:t>____________________</w:t>
      </w:r>
    </w:p>
    <w:p w:rsidR="00163051" w:rsidRDefault="00163051" w:rsidP="00163051">
      <w:pPr>
        <w:jc w:val="both"/>
        <w:rPr>
          <w:i/>
          <w:szCs w:val="24"/>
        </w:rPr>
      </w:pPr>
    </w:p>
    <w:p w:rsidR="00163051" w:rsidRPr="00FF05E1" w:rsidRDefault="00163051" w:rsidP="00163051">
      <w:pPr>
        <w:jc w:val="both"/>
        <w:rPr>
          <w:i/>
          <w:szCs w:val="24"/>
        </w:rPr>
      </w:pPr>
      <w:r w:rsidRPr="00FF05E1">
        <w:rPr>
          <w:i/>
          <w:szCs w:val="24"/>
        </w:rPr>
        <w:t>Številka ponudbe: _______</w:t>
      </w:r>
    </w:p>
    <w:p w:rsidR="00163051" w:rsidRDefault="00163051" w:rsidP="00163051">
      <w:pPr>
        <w:jc w:val="both"/>
        <w:rPr>
          <w:i/>
          <w:szCs w:val="24"/>
        </w:rPr>
      </w:pPr>
      <w:r w:rsidRPr="00FF05E1">
        <w:rPr>
          <w:i/>
          <w:szCs w:val="24"/>
        </w:rPr>
        <w:t>Datum: _______________</w:t>
      </w:r>
    </w:p>
    <w:p w:rsidR="00163051" w:rsidRDefault="00163051" w:rsidP="00163051">
      <w:pPr>
        <w:jc w:val="both"/>
        <w:rPr>
          <w:i/>
          <w:szCs w:val="24"/>
        </w:rPr>
      </w:pPr>
    </w:p>
    <w:p w:rsidR="00163051" w:rsidRPr="00877A47" w:rsidRDefault="00163051" w:rsidP="00163051">
      <w:pPr>
        <w:rPr>
          <w:i/>
          <w:szCs w:val="24"/>
        </w:rPr>
      </w:pPr>
      <w:r w:rsidRPr="00877A47">
        <w:rPr>
          <w:i/>
          <w:szCs w:val="24"/>
        </w:rPr>
        <w:t>Spoštovani!</w:t>
      </w:r>
    </w:p>
    <w:p w:rsidR="00163051" w:rsidRPr="00877A47" w:rsidRDefault="00163051" w:rsidP="00163051">
      <w:pPr>
        <w:jc w:val="both"/>
        <w:rPr>
          <w:i/>
          <w:szCs w:val="24"/>
        </w:rPr>
      </w:pPr>
      <w:r w:rsidRPr="00877A47">
        <w:rPr>
          <w:i/>
          <w:szCs w:val="24"/>
        </w:rPr>
        <w:t>Po proučitvi razpisne dokumentacije, spodaj podpisani ponujamo, da bomo izvedli dela:</w:t>
      </w:r>
    </w:p>
    <w:p w:rsidR="00163051" w:rsidRPr="00877A47" w:rsidRDefault="00163051" w:rsidP="00163051">
      <w:pPr>
        <w:jc w:val="both"/>
        <w:rPr>
          <w:i/>
          <w:szCs w:val="24"/>
        </w:rPr>
      </w:pPr>
      <w:r w:rsidRPr="00877A47">
        <w:rPr>
          <w:b/>
          <w:bCs/>
          <w:i/>
          <w:szCs w:val="24"/>
        </w:rPr>
        <w:t>»Izvedba meritev železniških prog na območju Republike Slovenije (20</w:t>
      </w:r>
      <w:r>
        <w:rPr>
          <w:b/>
          <w:bCs/>
          <w:i/>
          <w:szCs w:val="24"/>
        </w:rPr>
        <w:t>23</w:t>
      </w:r>
      <w:r w:rsidRPr="00877A47">
        <w:rPr>
          <w:b/>
          <w:bCs/>
          <w:i/>
          <w:szCs w:val="24"/>
        </w:rPr>
        <w:t xml:space="preserve"> –202</w:t>
      </w:r>
      <w:r>
        <w:rPr>
          <w:b/>
          <w:bCs/>
          <w:i/>
          <w:szCs w:val="24"/>
        </w:rPr>
        <w:t>6</w:t>
      </w:r>
      <w:r w:rsidRPr="00877A47">
        <w:rPr>
          <w:b/>
          <w:bCs/>
          <w:i/>
          <w:szCs w:val="24"/>
        </w:rPr>
        <w:t>)«</w:t>
      </w:r>
    </w:p>
    <w:p w:rsidR="00163051" w:rsidRPr="00877A47" w:rsidRDefault="00163051" w:rsidP="00163051">
      <w:pPr>
        <w:jc w:val="both"/>
        <w:rPr>
          <w:i/>
          <w:szCs w:val="24"/>
        </w:rPr>
      </w:pPr>
      <w:r w:rsidRPr="00877A47">
        <w:rPr>
          <w:i/>
          <w:szCs w:val="24"/>
        </w:rPr>
        <w:t>popolnoma v skladu z navedeno razpisno dokumentacijo za znesek:</w:t>
      </w:r>
    </w:p>
    <w:p w:rsidR="00163051" w:rsidRPr="00877A47" w:rsidRDefault="00163051" w:rsidP="00163051">
      <w:pPr>
        <w:rPr>
          <w:i/>
          <w:szCs w:val="24"/>
        </w:rPr>
      </w:pPr>
    </w:p>
    <w:p w:rsidR="00163051" w:rsidRPr="00877A47" w:rsidRDefault="00163051" w:rsidP="00163051">
      <w:pPr>
        <w:jc w:val="both"/>
        <w:rPr>
          <w:b/>
          <w:i/>
          <w:szCs w:val="24"/>
        </w:rPr>
      </w:pPr>
      <w:r w:rsidRPr="00877A47">
        <w:rPr>
          <w:b/>
          <w:i/>
          <w:szCs w:val="24"/>
        </w:rPr>
        <w:t>1.</w:t>
      </w:r>
      <w:r w:rsidRPr="00877A47">
        <w:rPr>
          <w:b/>
          <w:i/>
          <w:szCs w:val="24"/>
        </w:rPr>
        <w:tab/>
        <w:t>Vrednost v EUR brez DDV</w:t>
      </w:r>
    </w:p>
    <w:p w:rsidR="00163051" w:rsidRPr="00877A47" w:rsidRDefault="00163051" w:rsidP="00163051">
      <w:pPr>
        <w:jc w:val="both"/>
        <w:rPr>
          <w:i/>
          <w:szCs w:val="24"/>
        </w:rPr>
      </w:pPr>
      <w:r w:rsidRPr="00877A47">
        <w:rPr>
          <w:i/>
          <w:szCs w:val="24"/>
        </w:rPr>
        <w:tab/>
        <w:t>……………………………………….</w:t>
      </w:r>
    </w:p>
    <w:p w:rsidR="00163051" w:rsidRPr="00877A47" w:rsidRDefault="00163051" w:rsidP="00163051">
      <w:pPr>
        <w:ind w:firstLine="720"/>
        <w:jc w:val="both"/>
        <w:rPr>
          <w:i/>
          <w:szCs w:val="24"/>
        </w:rPr>
      </w:pPr>
      <w:r w:rsidRPr="00877A47">
        <w:rPr>
          <w:i/>
          <w:szCs w:val="24"/>
        </w:rPr>
        <w:t>(znesek v EUR brez DDV s številko )</w:t>
      </w:r>
    </w:p>
    <w:p w:rsidR="00163051" w:rsidRPr="00877A47" w:rsidRDefault="00163051" w:rsidP="00163051">
      <w:pPr>
        <w:pStyle w:val="Telobesedila3"/>
        <w:spacing w:after="60"/>
        <w:ind w:firstLine="720"/>
        <w:rPr>
          <w:i/>
          <w:sz w:val="24"/>
          <w:szCs w:val="24"/>
        </w:rPr>
      </w:pPr>
      <w:r w:rsidRPr="00877A47">
        <w:rPr>
          <w:i/>
          <w:sz w:val="24"/>
          <w:szCs w:val="24"/>
        </w:rPr>
        <w:t xml:space="preserve">........................................................................................................................................ </w:t>
      </w:r>
    </w:p>
    <w:p w:rsidR="00163051" w:rsidRPr="00877A47" w:rsidRDefault="00163051" w:rsidP="00163051">
      <w:pPr>
        <w:pStyle w:val="Telobesedila3"/>
        <w:spacing w:after="60"/>
        <w:ind w:firstLine="720"/>
        <w:rPr>
          <w:i/>
          <w:sz w:val="24"/>
          <w:szCs w:val="24"/>
        </w:rPr>
      </w:pPr>
      <w:r w:rsidRPr="00877A47">
        <w:rPr>
          <w:i/>
          <w:sz w:val="24"/>
          <w:szCs w:val="24"/>
        </w:rPr>
        <w:t>(znesek v EUR brez DDV z besedo)</w:t>
      </w:r>
    </w:p>
    <w:p w:rsidR="00163051" w:rsidRPr="00877A47" w:rsidRDefault="00163051" w:rsidP="00163051">
      <w:pPr>
        <w:rPr>
          <w:i/>
          <w:szCs w:val="24"/>
        </w:rPr>
      </w:pPr>
    </w:p>
    <w:p w:rsidR="00163051" w:rsidRPr="00877A47" w:rsidRDefault="00163051" w:rsidP="00163051">
      <w:pPr>
        <w:jc w:val="both"/>
        <w:rPr>
          <w:b/>
          <w:i/>
          <w:szCs w:val="24"/>
        </w:rPr>
      </w:pPr>
      <w:r w:rsidRPr="00877A47">
        <w:rPr>
          <w:b/>
          <w:i/>
          <w:szCs w:val="24"/>
        </w:rPr>
        <w:t>2.</w:t>
      </w:r>
      <w:r w:rsidRPr="00877A47">
        <w:rPr>
          <w:b/>
          <w:i/>
          <w:szCs w:val="24"/>
        </w:rPr>
        <w:tab/>
        <w:t>Vrednost v EUR z DDV</w:t>
      </w:r>
    </w:p>
    <w:p w:rsidR="00163051" w:rsidRPr="00877A47" w:rsidRDefault="00163051" w:rsidP="00163051">
      <w:pPr>
        <w:jc w:val="both"/>
        <w:rPr>
          <w:i/>
          <w:szCs w:val="24"/>
        </w:rPr>
      </w:pPr>
      <w:r w:rsidRPr="00877A47">
        <w:rPr>
          <w:i/>
          <w:szCs w:val="24"/>
        </w:rPr>
        <w:tab/>
      </w:r>
      <w:r w:rsidRPr="00877A47">
        <w:rPr>
          <w:i/>
          <w:szCs w:val="24"/>
        </w:rPr>
        <w:tab/>
        <w:t>……………………………………….</w:t>
      </w:r>
    </w:p>
    <w:p w:rsidR="00163051" w:rsidRPr="00877A47" w:rsidRDefault="00163051" w:rsidP="00163051">
      <w:pPr>
        <w:ind w:firstLine="720"/>
        <w:jc w:val="both"/>
        <w:rPr>
          <w:i/>
          <w:szCs w:val="24"/>
        </w:rPr>
      </w:pPr>
      <w:r w:rsidRPr="00877A47">
        <w:rPr>
          <w:i/>
          <w:szCs w:val="24"/>
        </w:rPr>
        <w:t>(znesek v EUR z DDV s številko )</w:t>
      </w:r>
    </w:p>
    <w:p w:rsidR="00163051" w:rsidRPr="00877A47" w:rsidRDefault="00163051" w:rsidP="00163051">
      <w:pPr>
        <w:pStyle w:val="Telobesedila3"/>
        <w:spacing w:after="60"/>
        <w:ind w:firstLine="720"/>
        <w:rPr>
          <w:i/>
          <w:sz w:val="24"/>
          <w:szCs w:val="24"/>
        </w:rPr>
      </w:pPr>
      <w:r w:rsidRPr="00877A47">
        <w:rPr>
          <w:i/>
          <w:sz w:val="24"/>
          <w:szCs w:val="24"/>
        </w:rPr>
        <w:t xml:space="preserve">........................................................................................................................................ </w:t>
      </w:r>
    </w:p>
    <w:p w:rsidR="00163051" w:rsidRPr="00877A47" w:rsidRDefault="00163051" w:rsidP="00163051">
      <w:pPr>
        <w:pStyle w:val="Telobesedila3"/>
        <w:spacing w:after="60"/>
        <w:ind w:firstLine="720"/>
        <w:rPr>
          <w:i/>
          <w:sz w:val="24"/>
          <w:szCs w:val="24"/>
        </w:rPr>
      </w:pPr>
      <w:r w:rsidRPr="00877A47">
        <w:rPr>
          <w:i/>
          <w:sz w:val="24"/>
          <w:szCs w:val="24"/>
        </w:rPr>
        <w:t>(znesek v EUR z DDV z besedo)</w:t>
      </w:r>
    </w:p>
    <w:p w:rsidR="00163051" w:rsidRDefault="00163051" w:rsidP="00163051">
      <w:pPr>
        <w:jc w:val="both"/>
        <w:rPr>
          <w:i/>
          <w:szCs w:val="24"/>
        </w:rPr>
      </w:pPr>
    </w:p>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CELOTNA VREDNOST PONUDBE  za obdobje 202</w:t>
      </w:r>
      <w:r>
        <w:rPr>
          <w:rFonts w:ascii="Times New Roman" w:hAnsi="Times New Roman"/>
          <w:sz w:val="24"/>
          <w:szCs w:val="24"/>
        </w:rPr>
        <w:t>3</w:t>
      </w:r>
      <w:r w:rsidRPr="00BB606B">
        <w:rPr>
          <w:rFonts w:ascii="Times New Roman" w:hAnsi="Times New Roman"/>
          <w:sz w:val="24"/>
          <w:szCs w:val="24"/>
        </w:rPr>
        <w:t xml:space="preserve"> – 202</w:t>
      </w:r>
      <w:r>
        <w:rPr>
          <w:rFonts w:ascii="Times New Roman" w:hAnsi="Times New Roman"/>
          <w:sz w:val="24"/>
          <w:szCs w:val="24"/>
        </w:rPr>
        <w:t>6</w:t>
      </w:r>
      <w:r w:rsidRPr="00BB606B">
        <w:rPr>
          <w:rFonts w:ascii="Times New Roman" w:hAnsi="Times New Roman"/>
          <w:sz w:val="24"/>
          <w:szCs w:val="24"/>
        </w:rPr>
        <w:t xml:space="preserve"> – REKAPITULACIJA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110"/>
        <w:gridCol w:w="1672"/>
      </w:tblGrid>
      <w:tr w:rsidR="00163051" w:rsidRPr="00BB606B" w:rsidTr="003464D2">
        <w:trPr>
          <w:trHeight w:val="386"/>
        </w:trPr>
        <w:tc>
          <w:tcPr>
            <w:tcW w:w="540" w:type="dxa"/>
            <w:shd w:val="clear" w:color="auto" w:fill="E6E6E6"/>
            <w:vAlign w:val="center"/>
          </w:tcPr>
          <w:p w:rsidR="00163051" w:rsidRPr="00BB606B" w:rsidRDefault="00163051" w:rsidP="003464D2">
            <w:pPr>
              <w:ind w:right="-1"/>
              <w:jc w:val="both"/>
              <w:rPr>
                <w:b/>
                <w:i/>
                <w:szCs w:val="22"/>
              </w:rPr>
            </w:pPr>
          </w:p>
        </w:tc>
        <w:tc>
          <w:tcPr>
            <w:tcW w:w="7110" w:type="dxa"/>
            <w:shd w:val="clear" w:color="auto" w:fill="E6E6E6"/>
            <w:vAlign w:val="center"/>
          </w:tcPr>
          <w:p w:rsidR="00163051" w:rsidRPr="00BB606B" w:rsidRDefault="00163051" w:rsidP="003464D2">
            <w:pPr>
              <w:ind w:right="-1"/>
              <w:jc w:val="both"/>
              <w:rPr>
                <w:b/>
                <w:i/>
                <w:szCs w:val="22"/>
              </w:rPr>
            </w:pPr>
            <w:r w:rsidRPr="00BB606B">
              <w:rPr>
                <w:b/>
                <w:i/>
                <w:sz w:val="22"/>
                <w:szCs w:val="22"/>
              </w:rPr>
              <w:t>MERITVE (202</w:t>
            </w:r>
            <w:r>
              <w:rPr>
                <w:b/>
                <w:i/>
                <w:sz w:val="22"/>
                <w:szCs w:val="22"/>
              </w:rPr>
              <w:t>3</w:t>
            </w:r>
            <w:r w:rsidRPr="00BB606B">
              <w:rPr>
                <w:b/>
                <w:i/>
                <w:sz w:val="22"/>
                <w:szCs w:val="22"/>
              </w:rPr>
              <w:t>-202</w:t>
            </w:r>
            <w:r>
              <w:rPr>
                <w:b/>
                <w:i/>
                <w:sz w:val="22"/>
                <w:szCs w:val="22"/>
              </w:rPr>
              <w:t>6</w:t>
            </w:r>
            <w:r w:rsidRPr="00BB606B">
              <w:rPr>
                <w:b/>
                <w:i/>
                <w:sz w:val="22"/>
                <w:szCs w:val="22"/>
              </w:rPr>
              <w:t>)</w:t>
            </w:r>
          </w:p>
        </w:tc>
        <w:tc>
          <w:tcPr>
            <w:tcW w:w="1672" w:type="dxa"/>
            <w:shd w:val="clear" w:color="auto" w:fill="E6E6E6"/>
            <w:vAlign w:val="center"/>
          </w:tcPr>
          <w:p w:rsidR="00163051" w:rsidRPr="00BB606B" w:rsidRDefault="00163051" w:rsidP="003464D2">
            <w:pPr>
              <w:ind w:right="-1"/>
              <w:jc w:val="center"/>
              <w:rPr>
                <w:b/>
                <w:i/>
                <w:szCs w:val="22"/>
              </w:rPr>
            </w:pPr>
            <w:r w:rsidRPr="00BB606B">
              <w:rPr>
                <w:b/>
                <w:i/>
                <w:sz w:val="22"/>
                <w:szCs w:val="22"/>
              </w:rPr>
              <w:t>VREDNOST V EUR brez DDV</w:t>
            </w:r>
          </w:p>
        </w:tc>
      </w:tr>
      <w:tr w:rsidR="00163051" w:rsidRPr="00BB606B" w:rsidTr="003464D2">
        <w:trPr>
          <w:trHeight w:val="386"/>
        </w:trPr>
        <w:tc>
          <w:tcPr>
            <w:tcW w:w="540" w:type="dxa"/>
            <w:vAlign w:val="center"/>
          </w:tcPr>
          <w:p w:rsidR="00163051" w:rsidRPr="00BB606B" w:rsidRDefault="00163051" w:rsidP="003464D2">
            <w:pPr>
              <w:ind w:right="-1"/>
              <w:jc w:val="both"/>
              <w:rPr>
                <w:i/>
                <w:szCs w:val="22"/>
              </w:rPr>
            </w:pPr>
            <w:r w:rsidRPr="00BB606B">
              <w:rPr>
                <w:i/>
                <w:sz w:val="22"/>
                <w:szCs w:val="22"/>
              </w:rPr>
              <w:t>1</w:t>
            </w:r>
          </w:p>
        </w:tc>
        <w:tc>
          <w:tcPr>
            <w:tcW w:w="7110" w:type="dxa"/>
            <w:vAlign w:val="center"/>
          </w:tcPr>
          <w:p w:rsidR="00163051" w:rsidRPr="00BB606B" w:rsidRDefault="00163051" w:rsidP="003464D2">
            <w:pPr>
              <w:ind w:right="-1"/>
              <w:jc w:val="both"/>
              <w:rPr>
                <w:b/>
                <w:bCs/>
                <w:i/>
                <w:sz w:val="20"/>
              </w:rPr>
            </w:pPr>
            <w:r w:rsidRPr="00BB606B">
              <w:rPr>
                <w:b/>
                <w:bCs/>
                <w:i/>
                <w:sz w:val="20"/>
              </w:rPr>
              <w:t>Meritve in kontrola geometrije tirov (I,II kampanja);</w:t>
            </w:r>
          </w:p>
          <w:p w:rsidR="00163051" w:rsidRPr="00BB606B" w:rsidRDefault="00163051" w:rsidP="003464D2">
            <w:pPr>
              <w:ind w:right="-1"/>
              <w:jc w:val="both"/>
              <w:rPr>
                <w:b/>
                <w:i/>
                <w:sz w:val="20"/>
              </w:rPr>
            </w:pPr>
            <w:r w:rsidRPr="00BB606B">
              <w:rPr>
                <w:b/>
                <w:bCs/>
                <w:i/>
                <w:sz w:val="20"/>
              </w:rPr>
              <w:t>obdelava izmerjenih podatkov ter predaja končnih poročil</w:t>
            </w:r>
          </w:p>
        </w:tc>
        <w:tc>
          <w:tcPr>
            <w:tcW w:w="1672" w:type="dxa"/>
            <w:vAlign w:val="center"/>
          </w:tcPr>
          <w:p w:rsidR="00163051" w:rsidRPr="00BB606B" w:rsidRDefault="00163051" w:rsidP="003464D2">
            <w:pPr>
              <w:ind w:right="-1"/>
              <w:jc w:val="center"/>
              <w:rPr>
                <w:b/>
                <w:i/>
                <w:color w:val="FF0000"/>
                <w:szCs w:val="22"/>
              </w:rPr>
            </w:pPr>
          </w:p>
        </w:tc>
      </w:tr>
      <w:tr w:rsidR="00163051" w:rsidRPr="00BB606B" w:rsidTr="003464D2">
        <w:trPr>
          <w:trHeight w:val="386"/>
        </w:trPr>
        <w:tc>
          <w:tcPr>
            <w:tcW w:w="540" w:type="dxa"/>
            <w:vAlign w:val="center"/>
          </w:tcPr>
          <w:p w:rsidR="00163051" w:rsidRPr="00BB606B" w:rsidRDefault="00163051" w:rsidP="003464D2">
            <w:pPr>
              <w:ind w:right="-1"/>
              <w:jc w:val="both"/>
              <w:rPr>
                <w:i/>
                <w:szCs w:val="22"/>
              </w:rPr>
            </w:pPr>
            <w:r w:rsidRPr="00BB606B">
              <w:rPr>
                <w:i/>
                <w:sz w:val="22"/>
                <w:szCs w:val="22"/>
              </w:rPr>
              <w:t>2</w:t>
            </w:r>
          </w:p>
        </w:tc>
        <w:tc>
          <w:tcPr>
            <w:tcW w:w="7110" w:type="dxa"/>
            <w:vAlign w:val="center"/>
          </w:tcPr>
          <w:p w:rsidR="00163051" w:rsidRPr="00BB606B" w:rsidRDefault="00163051" w:rsidP="003464D2">
            <w:pPr>
              <w:ind w:right="-1"/>
              <w:jc w:val="both"/>
              <w:rPr>
                <w:b/>
                <w:bCs/>
                <w:i/>
                <w:sz w:val="20"/>
              </w:rPr>
            </w:pPr>
            <w:r w:rsidRPr="00BB606B">
              <w:rPr>
                <w:b/>
                <w:bCs/>
                <w:i/>
                <w:sz w:val="20"/>
              </w:rPr>
              <w:t>Meritev prečnega profila tirnic;</w:t>
            </w:r>
          </w:p>
          <w:p w:rsidR="00163051" w:rsidRPr="00BB606B" w:rsidRDefault="00163051" w:rsidP="003464D2">
            <w:pPr>
              <w:ind w:right="-1"/>
              <w:jc w:val="both"/>
              <w:rPr>
                <w:b/>
                <w:bCs/>
                <w:i/>
                <w:sz w:val="20"/>
              </w:rPr>
            </w:pPr>
            <w:r w:rsidRPr="00BB606B">
              <w:rPr>
                <w:b/>
                <w:bCs/>
                <w:i/>
                <w:sz w:val="20"/>
              </w:rPr>
              <w:t xml:space="preserve">obdelava izmerjenih podatkov ter predaja končnih poročil </w:t>
            </w:r>
          </w:p>
        </w:tc>
        <w:tc>
          <w:tcPr>
            <w:tcW w:w="1672" w:type="dxa"/>
            <w:vAlign w:val="center"/>
          </w:tcPr>
          <w:p w:rsidR="00163051" w:rsidRPr="00BB606B" w:rsidRDefault="00163051" w:rsidP="003464D2">
            <w:pPr>
              <w:ind w:right="-1"/>
              <w:jc w:val="center"/>
              <w:rPr>
                <w:b/>
                <w:i/>
                <w:color w:val="FF0000"/>
                <w:szCs w:val="22"/>
              </w:rPr>
            </w:pPr>
          </w:p>
        </w:tc>
      </w:tr>
      <w:tr w:rsidR="00163051" w:rsidRPr="00BB606B" w:rsidTr="003464D2">
        <w:trPr>
          <w:trHeight w:val="386"/>
        </w:trPr>
        <w:tc>
          <w:tcPr>
            <w:tcW w:w="540" w:type="dxa"/>
            <w:vAlign w:val="center"/>
          </w:tcPr>
          <w:p w:rsidR="00163051" w:rsidRPr="00BB606B" w:rsidRDefault="00163051" w:rsidP="003464D2">
            <w:pPr>
              <w:ind w:right="-1"/>
              <w:jc w:val="both"/>
              <w:rPr>
                <w:i/>
                <w:szCs w:val="22"/>
              </w:rPr>
            </w:pPr>
            <w:r w:rsidRPr="00BB606B">
              <w:rPr>
                <w:i/>
                <w:sz w:val="22"/>
                <w:szCs w:val="22"/>
              </w:rPr>
              <w:t>3</w:t>
            </w:r>
          </w:p>
        </w:tc>
        <w:tc>
          <w:tcPr>
            <w:tcW w:w="7110" w:type="dxa"/>
            <w:vAlign w:val="center"/>
          </w:tcPr>
          <w:p w:rsidR="00163051" w:rsidRPr="00BB606B" w:rsidRDefault="00163051" w:rsidP="003464D2">
            <w:pPr>
              <w:ind w:right="-1"/>
              <w:jc w:val="both"/>
              <w:rPr>
                <w:b/>
                <w:bCs/>
                <w:i/>
                <w:sz w:val="20"/>
              </w:rPr>
            </w:pPr>
            <w:r w:rsidRPr="00BB606B">
              <w:rPr>
                <w:b/>
                <w:bCs/>
                <w:i/>
                <w:sz w:val="20"/>
              </w:rPr>
              <w:t>Kontrola z ultrazvokom zaradi ugotavljanja notranjih napak tirnic;</w:t>
            </w:r>
          </w:p>
          <w:p w:rsidR="00163051" w:rsidRPr="00BB606B" w:rsidRDefault="00163051" w:rsidP="003464D2">
            <w:pPr>
              <w:ind w:right="-1"/>
              <w:jc w:val="both"/>
              <w:rPr>
                <w:b/>
                <w:i/>
                <w:sz w:val="20"/>
              </w:rPr>
            </w:pPr>
            <w:r w:rsidRPr="00BB606B">
              <w:rPr>
                <w:b/>
                <w:bCs/>
                <w:i/>
                <w:sz w:val="20"/>
              </w:rPr>
              <w:t>obdelava izmerjenih podatkov ter predaja končnih poročil</w:t>
            </w:r>
          </w:p>
        </w:tc>
        <w:tc>
          <w:tcPr>
            <w:tcW w:w="1672" w:type="dxa"/>
            <w:vAlign w:val="center"/>
          </w:tcPr>
          <w:p w:rsidR="00163051" w:rsidRPr="00BB606B" w:rsidRDefault="00163051" w:rsidP="003464D2">
            <w:pPr>
              <w:ind w:right="-1"/>
              <w:jc w:val="center"/>
              <w:rPr>
                <w:b/>
                <w:i/>
                <w:color w:val="FF0000"/>
                <w:szCs w:val="22"/>
              </w:rPr>
            </w:pPr>
          </w:p>
        </w:tc>
      </w:tr>
      <w:tr w:rsidR="00163051" w:rsidRPr="00BB606B" w:rsidTr="003464D2">
        <w:trPr>
          <w:trHeight w:val="386"/>
        </w:trPr>
        <w:tc>
          <w:tcPr>
            <w:tcW w:w="540" w:type="dxa"/>
            <w:vAlign w:val="center"/>
          </w:tcPr>
          <w:p w:rsidR="00163051" w:rsidRPr="00BB606B" w:rsidRDefault="00163051" w:rsidP="003464D2">
            <w:pPr>
              <w:ind w:right="-1"/>
              <w:jc w:val="both"/>
              <w:rPr>
                <w:i/>
                <w:szCs w:val="22"/>
              </w:rPr>
            </w:pPr>
            <w:r w:rsidRPr="00BB606B">
              <w:rPr>
                <w:i/>
                <w:sz w:val="22"/>
                <w:szCs w:val="22"/>
              </w:rPr>
              <w:t>4</w:t>
            </w:r>
          </w:p>
        </w:tc>
        <w:tc>
          <w:tcPr>
            <w:tcW w:w="7110" w:type="dxa"/>
            <w:vAlign w:val="center"/>
          </w:tcPr>
          <w:p w:rsidR="00163051" w:rsidRPr="00BB606B" w:rsidRDefault="00163051" w:rsidP="003464D2">
            <w:pPr>
              <w:ind w:right="-1"/>
              <w:jc w:val="both"/>
              <w:rPr>
                <w:b/>
                <w:bCs/>
                <w:i/>
                <w:sz w:val="20"/>
              </w:rPr>
            </w:pPr>
            <w:r w:rsidRPr="00BB606B">
              <w:rPr>
                <w:b/>
                <w:bCs/>
                <w:i/>
                <w:sz w:val="20"/>
              </w:rPr>
              <w:t>Kontrola z vrtinčnimi tokovi zaradi ugotavljanja napak tirnic »Head Check«;</w:t>
            </w:r>
          </w:p>
          <w:p w:rsidR="00163051" w:rsidRPr="00BB606B" w:rsidRDefault="00163051" w:rsidP="003464D2">
            <w:pPr>
              <w:ind w:right="-1"/>
              <w:jc w:val="both"/>
              <w:rPr>
                <w:b/>
                <w:bCs/>
                <w:i/>
                <w:sz w:val="20"/>
              </w:rPr>
            </w:pPr>
            <w:r w:rsidRPr="00BB606B">
              <w:rPr>
                <w:b/>
                <w:bCs/>
                <w:i/>
                <w:sz w:val="20"/>
              </w:rPr>
              <w:t>obdelava izmerjenih podatkov ter predaja končnih poročil</w:t>
            </w:r>
          </w:p>
        </w:tc>
        <w:tc>
          <w:tcPr>
            <w:tcW w:w="1672" w:type="dxa"/>
            <w:vAlign w:val="center"/>
          </w:tcPr>
          <w:p w:rsidR="00163051" w:rsidRPr="00BB606B" w:rsidRDefault="00163051" w:rsidP="003464D2">
            <w:pPr>
              <w:ind w:right="-1"/>
              <w:jc w:val="center"/>
              <w:rPr>
                <w:b/>
                <w:i/>
                <w:color w:val="FF0000"/>
                <w:szCs w:val="22"/>
              </w:rPr>
            </w:pPr>
          </w:p>
        </w:tc>
      </w:tr>
      <w:tr w:rsidR="00163051" w:rsidRPr="00BB606B" w:rsidTr="003464D2">
        <w:trPr>
          <w:trHeight w:val="386"/>
        </w:trPr>
        <w:tc>
          <w:tcPr>
            <w:tcW w:w="540" w:type="dxa"/>
            <w:vAlign w:val="center"/>
          </w:tcPr>
          <w:p w:rsidR="00163051" w:rsidRPr="00BB606B" w:rsidRDefault="00163051" w:rsidP="003464D2">
            <w:pPr>
              <w:ind w:right="-1"/>
              <w:jc w:val="both"/>
              <w:rPr>
                <w:i/>
                <w:szCs w:val="22"/>
              </w:rPr>
            </w:pPr>
            <w:r w:rsidRPr="00BB606B">
              <w:rPr>
                <w:i/>
                <w:sz w:val="22"/>
                <w:szCs w:val="22"/>
              </w:rPr>
              <w:t>5</w:t>
            </w:r>
          </w:p>
        </w:tc>
        <w:tc>
          <w:tcPr>
            <w:tcW w:w="7110" w:type="dxa"/>
            <w:vAlign w:val="center"/>
          </w:tcPr>
          <w:p w:rsidR="00163051" w:rsidRPr="00BB606B" w:rsidRDefault="00163051" w:rsidP="003464D2">
            <w:pPr>
              <w:ind w:right="-1"/>
              <w:jc w:val="both"/>
              <w:rPr>
                <w:b/>
                <w:bCs/>
                <w:i/>
                <w:sz w:val="20"/>
              </w:rPr>
            </w:pPr>
            <w:r w:rsidRPr="00BB606B">
              <w:rPr>
                <w:b/>
                <w:bCs/>
                <w:i/>
                <w:sz w:val="20"/>
              </w:rPr>
              <w:t>Meritve in kontrola valovitosti površine tirnic;</w:t>
            </w:r>
          </w:p>
          <w:p w:rsidR="00163051" w:rsidRPr="00BB606B" w:rsidRDefault="00163051" w:rsidP="003464D2">
            <w:pPr>
              <w:ind w:right="-1"/>
              <w:jc w:val="both"/>
              <w:rPr>
                <w:b/>
                <w:bCs/>
                <w:i/>
                <w:sz w:val="20"/>
              </w:rPr>
            </w:pPr>
            <w:r w:rsidRPr="00BB606B">
              <w:rPr>
                <w:b/>
                <w:bCs/>
                <w:i/>
                <w:sz w:val="20"/>
              </w:rPr>
              <w:t>obdelava izmerjenih podatkov ter predaja končnih poročil</w:t>
            </w:r>
          </w:p>
        </w:tc>
        <w:tc>
          <w:tcPr>
            <w:tcW w:w="1672" w:type="dxa"/>
            <w:vAlign w:val="center"/>
          </w:tcPr>
          <w:p w:rsidR="00163051" w:rsidRPr="00BB606B" w:rsidRDefault="00163051" w:rsidP="003464D2">
            <w:pPr>
              <w:ind w:right="-1"/>
              <w:jc w:val="center"/>
              <w:rPr>
                <w:b/>
                <w:i/>
                <w:color w:val="FF0000"/>
                <w:szCs w:val="22"/>
              </w:rPr>
            </w:pPr>
          </w:p>
        </w:tc>
      </w:tr>
      <w:tr w:rsidR="00163051" w:rsidRPr="00BB606B" w:rsidTr="003464D2">
        <w:trPr>
          <w:trHeight w:val="386"/>
        </w:trPr>
        <w:tc>
          <w:tcPr>
            <w:tcW w:w="540" w:type="dxa"/>
            <w:vAlign w:val="center"/>
          </w:tcPr>
          <w:p w:rsidR="00163051" w:rsidRPr="00BB606B" w:rsidRDefault="00163051" w:rsidP="003464D2">
            <w:pPr>
              <w:ind w:right="-1"/>
              <w:jc w:val="both"/>
              <w:rPr>
                <w:i/>
                <w:szCs w:val="22"/>
              </w:rPr>
            </w:pPr>
            <w:r w:rsidRPr="00BB606B">
              <w:rPr>
                <w:i/>
                <w:sz w:val="22"/>
                <w:szCs w:val="22"/>
              </w:rPr>
              <w:t>6</w:t>
            </w:r>
          </w:p>
        </w:tc>
        <w:tc>
          <w:tcPr>
            <w:tcW w:w="7110" w:type="dxa"/>
            <w:vAlign w:val="center"/>
          </w:tcPr>
          <w:p w:rsidR="00163051" w:rsidRPr="00BB606B" w:rsidRDefault="00163051" w:rsidP="003464D2">
            <w:pPr>
              <w:ind w:right="-1"/>
              <w:jc w:val="both"/>
              <w:rPr>
                <w:b/>
                <w:bCs/>
                <w:i/>
                <w:sz w:val="20"/>
              </w:rPr>
            </w:pPr>
            <w:r w:rsidRPr="00BB606B">
              <w:rPr>
                <w:b/>
                <w:bCs/>
                <w:i/>
                <w:sz w:val="20"/>
              </w:rPr>
              <w:t>Meritve in kontrola svetlega profila proge;</w:t>
            </w:r>
          </w:p>
          <w:p w:rsidR="00163051" w:rsidRPr="00BB606B" w:rsidRDefault="00163051" w:rsidP="003464D2">
            <w:pPr>
              <w:ind w:right="-1"/>
              <w:jc w:val="both"/>
              <w:rPr>
                <w:b/>
                <w:bCs/>
                <w:i/>
                <w:sz w:val="20"/>
              </w:rPr>
            </w:pPr>
            <w:r w:rsidRPr="00BB606B">
              <w:rPr>
                <w:b/>
                <w:bCs/>
                <w:i/>
                <w:sz w:val="20"/>
              </w:rPr>
              <w:t>obdelava izmerjenih podatkov ter predaja končnih poročil</w:t>
            </w:r>
          </w:p>
        </w:tc>
        <w:tc>
          <w:tcPr>
            <w:tcW w:w="1672" w:type="dxa"/>
            <w:vAlign w:val="center"/>
          </w:tcPr>
          <w:p w:rsidR="00163051" w:rsidRPr="00BB606B" w:rsidRDefault="00163051" w:rsidP="003464D2">
            <w:pPr>
              <w:ind w:right="-1"/>
              <w:jc w:val="center"/>
              <w:rPr>
                <w:b/>
                <w:i/>
                <w:color w:val="FF0000"/>
                <w:szCs w:val="22"/>
              </w:rPr>
            </w:pPr>
          </w:p>
        </w:tc>
      </w:tr>
      <w:tr w:rsidR="00163051" w:rsidRPr="00BB606B" w:rsidTr="003464D2">
        <w:trPr>
          <w:trHeight w:val="386"/>
        </w:trPr>
        <w:tc>
          <w:tcPr>
            <w:tcW w:w="540" w:type="dxa"/>
            <w:vAlign w:val="center"/>
          </w:tcPr>
          <w:p w:rsidR="00163051" w:rsidRPr="00BB606B" w:rsidRDefault="00163051" w:rsidP="003464D2">
            <w:pPr>
              <w:ind w:right="-1"/>
              <w:jc w:val="both"/>
              <w:rPr>
                <w:i/>
                <w:szCs w:val="22"/>
              </w:rPr>
            </w:pPr>
            <w:r w:rsidRPr="00BB606B">
              <w:rPr>
                <w:i/>
                <w:sz w:val="22"/>
                <w:szCs w:val="22"/>
              </w:rPr>
              <w:t>7</w:t>
            </w:r>
          </w:p>
        </w:tc>
        <w:tc>
          <w:tcPr>
            <w:tcW w:w="7110" w:type="dxa"/>
            <w:vAlign w:val="center"/>
          </w:tcPr>
          <w:p w:rsidR="00163051" w:rsidRPr="00BB606B" w:rsidRDefault="00163051" w:rsidP="003464D2">
            <w:pPr>
              <w:ind w:right="-1"/>
              <w:jc w:val="both"/>
              <w:rPr>
                <w:b/>
                <w:bCs/>
                <w:i/>
                <w:sz w:val="20"/>
              </w:rPr>
            </w:pPr>
            <w:r w:rsidRPr="00BB606B">
              <w:rPr>
                <w:b/>
                <w:bCs/>
                <w:i/>
                <w:sz w:val="20"/>
              </w:rPr>
              <w:t>Video posnetki proge;</w:t>
            </w:r>
          </w:p>
          <w:p w:rsidR="00163051" w:rsidRPr="00BB606B" w:rsidRDefault="00163051" w:rsidP="003464D2">
            <w:pPr>
              <w:ind w:right="-1"/>
              <w:jc w:val="both"/>
              <w:rPr>
                <w:b/>
                <w:bCs/>
                <w:i/>
                <w:sz w:val="20"/>
              </w:rPr>
            </w:pPr>
            <w:r w:rsidRPr="00BB606B">
              <w:rPr>
                <w:b/>
                <w:bCs/>
                <w:i/>
                <w:sz w:val="20"/>
              </w:rPr>
              <w:t>obdelava posnetih podatkov ter predaja posnetkov proge</w:t>
            </w:r>
          </w:p>
        </w:tc>
        <w:tc>
          <w:tcPr>
            <w:tcW w:w="1672" w:type="dxa"/>
            <w:vAlign w:val="center"/>
          </w:tcPr>
          <w:p w:rsidR="00163051" w:rsidRPr="00BB606B" w:rsidRDefault="00163051" w:rsidP="003464D2">
            <w:pPr>
              <w:ind w:right="-1"/>
              <w:jc w:val="center"/>
              <w:rPr>
                <w:b/>
                <w:i/>
                <w:color w:val="FF0000"/>
                <w:szCs w:val="22"/>
              </w:rPr>
            </w:pPr>
          </w:p>
        </w:tc>
      </w:tr>
      <w:tr w:rsidR="00163051" w:rsidRPr="00BB606B" w:rsidTr="003464D2">
        <w:trPr>
          <w:trHeight w:val="495"/>
        </w:trPr>
        <w:tc>
          <w:tcPr>
            <w:tcW w:w="540" w:type="dxa"/>
            <w:vAlign w:val="center"/>
          </w:tcPr>
          <w:p w:rsidR="00163051" w:rsidRPr="00BB606B" w:rsidRDefault="00163051" w:rsidP="003464D2">
            <w:pPr>
              <w:ind w:right="-1"/>
              <w:jc w:val="both"/>
              <w:rPr>
                <w:i/>
                <w:szCs w:val="22"/>
              </w:rPr>
            </w:pPr>
            <w:r w:rsidRPr="00BB606B">
              <w:rPr>
                <w:i/>
                <w:sz w:val="22"/>
                <w:szCs w:val="22"/>
              </w:rPr>
              <w:t>8</w:t>
            </w:r>
          </w:p>
        </w:tc>
        <w:tc>
          <w:tcPr>
            <w:tcW w:w="7110" w:type="dxa"/>
            <w:vAlign w:val="center"/>
          </w:tcPr>
          <w:p w:rsidR="00163051" w:rsidRPr="00BB606B" w:rsidRDefault="00163051" w:rsidP="003464D2">
            <w:pPr>
              <w:ind w:right="-1"/>
              <w:jc w:val="both"/>
              <w:rPr>
                <w:b/>
                <w:bCs/>
                <w:i/>
                <w:color w:val="FF0000"/>
                <w:sz w:val="20"/>
              </w:rPr>
            </w:pPr>
            <w:r w:rsidRPr="00BB606B">
              <w:rPr>
                <w:b/>
                <w:bCs/>
                <w:i/>
                <w:sz w:val="20"/>
              </w:rPr>
              <w:t>Priprava podatkov za programske pakete in programski paketi</w:t>
            </w:r>
          </w:p>
        </w:tc>
        <w:tc>
          <w:tcPr>
            <w:tcW w:w="1672" w:type="dxa"/>
            <w:vAlign w:val="center"/>
          </w:tcPr>
          <w:p w:rsidR="00163051" w:rsidRPr="00BB606B" w:rsidRDefault="00163051" w:rsidP="003464D2">
            <w:pPr>
              <w:ind w:right="-1"/>
              <w:jc w:val="center"/>
              <w:rPr>
                <w:b/>
                <w:i/>
                <w:szCs w:val="22"/>
              </w:rPr>
            </w:pPr>
          </w:p>
        </w:tc>
      </w:tr>
      <w:tr w:rsidR="00163051" w:rsidRPr="00BB606B" w:rsidTr="003464D2">
        <w:trPr>
          <w:trHeight w:val="259"/>
        </w:trPr>
        <w:tc>
          <w:tcPr>
            <w:tcW w:w="540" w:type="dxa"/>
            <w:vAlign w:val="center"/>
          </w:tcPr>
          <w:p w:rsidR="00163051" w:rsidRPr="00BB606B" w:rsidRDefault="00163051" w:rsidP="003464D2">
            <w:pPr>
              <w:ind w:right="-1"/>
              <w:jc w:val="both"/>
              <w:rPr>
                <w:i/>
                <w:szCs w:val="22"/>
              </w:rPr>
            </w:pPr>
            <w:r w:rsidRPr="00BB606B">
              <w:rPr>
                <w:i/>
                <w:szCs w:val="22"/>
              </w:rPr>
              <w:t>9</w:t>
            </w:r>
          </w:p>
        </w:tc>
        <w:tc>
          <w:tcPr>
            <w:tcW w:w="7110" w:type="dxa"/>
            <w:vAlign w:val="center"/>
          </w:tcPr>
          <w:p w:rsidR="00163051" w:rsidRPr="00BB606B" w:rsidRDefault="00163051" w:rsidP="003464D2">
            <w:pPr>
              <w:ind w:right="-1"/>
              <w:jc w:val="both"/>
              <w:rPr>
                <w:b/>
                <w:bCs/>
                <w:i/>
                <w:sz w:val="20"/>
              </w:rPr>
            </w:pPr>
            <w:r w:rsidRPr="00BB606B">
              <w:rPr>
                <w:b/>
                <w:i/>
                <w:sz w:val="20"/>
              </w:rPr>
              <w:t>Ročne ultrazvočne meritve kretnic, meritve kretnic z ročnimi Head Check (vrtinčni tokovi) napravami, ter obdelava izmerjenih podatkov z izdelavo ter predajo končnega  poročila</w:t>
            </w:r>
          </w:p>
        </w:tc>
        <w:tc>
          <w:tcPr>
            <w:tcW w:w="1672" w:type="dxa"/>
            <w:vAlign w:val="center"/>
          </w:tcPr>
          <w:p w:rsidR="00163051" w:rsidRPr="00BB606B" w:rsidRDefault="00163051" w:rsidP="003464D2">
            <w:pPr>
              <w:ind w:right="-1"/>
              <w:jc w:val="center"/>
              <w:rPr>
                <w:b/>
                <w:i/>
                <w:szCs w:val="22"/>
              </w:rPr>
            </w:pPr>
          </w:p>
        </w:tc>
      </w:tr>
      <w:tr w:rsidR="00163051" w:rsidRPr="00FF4B84" w:rsidTr="003464D2">
        <w:trPr>
          <w:trHeight w:val="259"/>
        </w:trPr>
        <w:tc>
          <w:tcPr>
            <w:tcW w:w="540" w:type="dxa"/>
            <w:vAlign w:val="center"/>
          </w:tcPr>
          <w:p w:rsidR="00163051" w:rsidRPr="00FF4B84" w:rsidRDefault="00163051" w:rsidP="003464D2">
            <w:pPr>
              <w:ind w:right="-1"/>
              <w:jc w:val="both"/>
              <w:rPr>
                <w:i/>
                <w:color w:val="FF0000"/>
                <w:szCs w:val="22"/>
              </w:rPr>
            </w:pPr>
            <w:r w:rsidRPr="00FF4B84">
              <w:rPr>
                <w:i/>
                <w:color w:val="FF0000"/>
                <w:szCs w:val="22"/>
              </w:rPr>
              <w:t>10</w:t>
            </w:r>
          </w:p>
        </w:tc>
        <w:tc>
          <w:tcPr>
            <w:tcW w:w="7110" w:type="dxa"/>
            <w:vAlign w:val="center"/>
          </w:tcPr>
          <w:p w:rsidR="00163051" w:rsidRPr="00FF4B84" w:rsidRDefault="00163051" w:rsidP="003464D2">
            <w:pPr>
              <w:ind w:right="-1"/>
              <w:jc w:val="both"/>
              <w:rPr>
                <w:b/>
                <w:i/>
                <w:color w:val="FF0000"/>
                <w:sz w:val="20"/>
              </w:rPr>
            </w:pPr>
            <w:r w:rsidRPr="00FF4B84">
              <w:rPr>
                <w:b/>
                <w:i/>
                <w:color w:val="FF0000"/>
                <w:sz w:val="20"/>
              </w:rPr>
              <w:t>Georadarske meritve proge</w:t>
            </w:r>
          </w:p>
        </w:tc>
        <w:tc>
          <w:tcPr>
            <w:tcW w:w="1672" w:type="dxa"/>
            <w:vAlign w:val="center"/>
          </w:tcPr>
          <w:p w:rsidR="00163051" w:rsidRPr="00FF4B84" w:rsidRDefault="00163051" w:rsidP="003464D2">
            <w:pPr>
              <w:ind w:right="-1"/>
              <w:jc w:val="center"/>
              <w:rPr>
                <w:b/>
                <w:i/>
                <w:color w:val="FF0000"/>
                <w:szCs w:val="22"/>
              </w:rPr>
            </w:pPr>
          </w:p>
        </w:tc>
      </w:tr>
      <w:tr w:rsidR="00163051" w:rsidRPr="00BB606B" w:rsidTr="003464D2">
        <w:trPr>
          <w:trHeight w:val="259"/>
        </w:trPr>
        <w:tc>
          <w:tcPr>
            <w:tcW w:w="540" w:type="dxa"/>
            <w:vAlign w:val="center"/>
          </w:tcPr>
          <w:p w:rsidR="00163051" w:rsidRPr="00BB606B" w:rsidRDefault="00163051" w:rsidP="003464D2">
            <w:pPr>
              <w:ind w:right="-1"/>
              <w:jc w:val="both"/>
              <w:rPr>
                <w:i/>
                <w:szCs w:val="22"/>
              </w:rPr>
            </w:pPr>
          </w:p>
        </w:tc>
        <w:tc>
          <w:tcPr>
            <w:tcW w:w="7110" w:type="dxa"/>
            <w:vAlign w:val="center"/>
          </w:tcPr>
          <w:p w:rsidR="00163051" w:rsidRPr="00BB606B" w:rsidRDefault="00163051" w:rsidP="003464D2">
            <w:pPr>
              <w:ind w:right="-1"/>
              <w:jc w:val="right"/>
              <w:rPr>
                <w:b/>
                <w:bCs/>
                <w:i/>
                <w:sz w:val="20"/>
              </w:rPr>
            </w:pPr>
          </w:p>
        </w:tc>
        <w:tc>
          <w:tcPr>
            <w:tcW w:w="1672" w:type="dxa"/>
            <w:vAlign w:val="center"/>
          </w:tcPr>
          <w:p w:rsidR="00163051" w:rsidRPr="00BB606B" w:rsidRDefault="00163051" w:rsidP="003464D2">
            <w:pPr>
              <w:ind w:right="-1"/>
              <w:jc w:val="center"/>
              <w:rPr>
                <w:b/>
                <w:i/>
                <w:szCs w:val="22"/>
              </w:rPr>
            </w:pPr>
          </w:p>
        </w:tc>
      </w:tr>
      <w:tr w:rsidR="00163051" w:rsidRPr="00BB606B" w:rsidTr="003464D2">
        <w:trPr>
          <w:trHeight w:val="259"/>
        </w:trPr>
        <w:tc>
          <w:tcPr>
            <w:tcW w:w="540" w:type="dxa"/>
            <w:vAlign w:val="center"/>
          </w:tcPr>
          <w:p w:rsidR="00163051" w:rsidRPr="00BB606B" w:rsidRDefault="00163051" w:rsidP="003464D2">
            <w:pPr>
              <w:ind w:right="-1"/>
              <w:jc w:val="both"/>
              <w:rPr>
                <w:i/>
                <w:szCs w:val="22"/>
              </w:rPr>
            </w:pPr>
          </w:p>
        </w:tc>
        <w:tc>
          <w:tcPr>
            <w:tcW w:w="7110" w:type="dxa"/>
            <w:vAlign w:val="center"/>
          </w:tcPr>
          <w:p w:rsidR="00163051" w:rsidRPr="00BB606B" w:rsidRDefault="00163051" w:rsidP="003464D2">
            <w:pPr>
              <w:ind w:right="-1"/>
              <w:jc w:val="right"/>
              <w:rPr>
                <w:b/>
                <w:bCs/>
                <w:i/>
                <w:sz w:val="20"/>
              </w:rPr>
            </w:pPr>
            <w:r w:rsidRPr="00BB606B">
              <w:rPr>
                <w:b/>
                <w:bCs/>
                <w:i/>
                <w:sz w:val="20"/>
              </w:rPr>
              <w:t>SKUPNA VREDNOST v EUR brez DDV:</w:t>
            </w:r>
          </w:p>
        </w:tc>
        <w:tc>
          <w:tcPr>
            <w:tcW w:w="1672" w:type="dxa"/>
            <w:vAlign w:val="center"/>
          </w:tcPr>
          <w:p w:rsidR="00163051" w:rsidRPr="00BB606B" w:rsidRDefault="00163051" w:rsidP="003464D2">
            <w:pPr>
              <w:ind w:right="-1"/>
              <w:jc w:val="center"/>
              <w:rPr>
                <w:b/>
                <w:i/>
                <w:szCs w:val="22"/>
              </w:rPr>
            </w:pPr>
          </w:p>
        </w:tc>
      </w:tr>
      <w:tr w:rsidR="00163051" w:rsidRPr="00BB606B" w:rsidTr="003464D2">
        <w:trPr>
          <w:trHeight w:val="259"/>
        </w:trPr>
        <w:tc>
          <w:tcPr>
            <w:tcW w:w="540" w:type="dxa"/>
            <w:vAlign w:val="center"/>
          </w:tcPr>
          <w:p w:rsidR="00163051" w:rsidRPr="00BB606B" w:rsidRDefault="00163051" w:rsidP="003464D2">
            <w:pPr>
              <w:ind w:right="-1"/>
              <w:jc w:val="both"/>
              <w:rPr>
                <w:i/>
                <w:szCs w:val="22"/>
              </w:rPr>
            </w:pPr>
          </w:p>
        </w:tc>
        <w:tc>
          <w:tcPr>
            <w:tcW w:w="7110" w:type="dxa"/>
            <w:vAlign w:val="center"/>
          </w:tcPr>
          <w:p w:rsidR="00163051" w:rsidRPr="00BB606B" w:rsidRDefault="00163051" w:rsidP="003464D2">
            <w:pPr>
              <w:ind w:right="-1"/>
              <w:jc w:val="right"/>
              <w:rPr>
                <w:b/>
                <w:bCs/>
                <w:i/>
                <w:sz w:val="20"/>
              </w:rPr>
            </w:pPr>
            <w:r w:rsidRPr="00BB606B">
              <w:rPr>
                <w:b/>
                <w:bCs/>
                <w:i/>
                <w:sz w:val="20"/>
              </w:rPr>
              <w:t>22% DDV:</w:t>
            </w:r>
          </w:p>
        </w:tc>
        <w:tc>
          <w:tcPr>
            <w:tcW w:w="1672" w:type="dxa"/>
            <w:vAlign w:val="center"/>
          </w:tcPr>
          <w:p w:rsidR="00163051" w:rsidRPr="00BB606B" w:rsidRDefault="00163051" w:rsidP="003464D2">
            <w:pPr>
              <w:ind w:right="-1"/>
              <w:jc w:val="center"/>
              <w:rPr>
                <w:b/>
                <w:i/>
                <w:szCs w:val="22"/>
              </w:rPr>
            </w:pPr>
          </w:p>
        </w:tc>
      </w:tr>
      <w:tr w:rsidR="00163051" w:rsidRPr="000343B9" w:rsidTr="003464D2">
        <w:trPr>
          <w:trHeight w:val="535"/>
        </w:trPr>
        <w:tc>
          <w:tcPr>
            <w:tcW w:w="540" w:type="dxa"/>
            <w:shd w:val="clear" w:color="auto" w:fill="E6E6E6"/>
            <w:vAlign w:val="center"/>
          </w:tcPr>
          <w:p w:rsidR="00163051" w:rsidRPr="00BB606B" w:rsidRDefault="00163051" w:rsidP="003464D2">
            <w:pPr>
              <w:ind w:right="-1"/>
              <w:jc w:val="both"/>
              <w:rPr>
                <w:i/>
                <w:szCs w:val="22"/>
              </w:rPr>
            </w:pPr>
          </w:p>
        </w:tc>
        <w:tc>
          <w:tcPr>
            <w:tcW w:w="7110" w:type="dxa"/>
            <w:shd w:val="clear" w:color="auto" w:fill="E6E6E6"/>
            <w:vAlign w:val="center"/>
          </w:tcPr>
          <w:p w:rsidR="00163051" w:rsidRPr="000A37B4" w:rsidRDefault="00163051" w:rsidP="003464D2">
            <w:pPr>
              <w:ind w:right="-1"/>
              <w:jc w:val="right"/>
              <w:rPr>
                <w:b/>
                <w:bCs/>
                <w:i/>
                <w:szCs w:val="22"/>
              </w:rPr>
            </w:pPr>
            <w:r w:rsidRPr="00BB606B">
              <w:rPr>
                <w:b/>
                <w:bCs/>
                <w:i/>
                <w:sz w:val="22"/>
                <w:szCs w:val="22"/>
              </w:rPr>
              <w:t>SKUPNA VREDNOST v EUR z DDV:</w:t>
            </w:r>
          </w:p>
        </w:tc>
        <w:tc>
          <w:tcPr>
            <w:tcW w:w="1672" w:type="dxa"/>
            <w:shd w:val="clear" w:color="auto" w:fill="E6E6E6"/>
            <w:vAlign w:val="center"/>
          </w:tcPr>
          <w:p w:rsidR="00163051" w:rsidRPr="000343B9" w:rsidRDefault="00163051" w:rsidP="003464D2">
            <w:pPr>
              <w:ind w:right="-1"/>
              <w:jc w:val="center"/>
              <w:rPr>
                <w:b/>
                <w:i/>
                <w:szCs w:val="22"/>
              </w:rPr>
            </w:pPr>
          </w:p>
        </w:tc>
      </w:tr>
    </w:tbl>
    <w:p w:rsidR="00163051" w:rsidRDefault="00163051" w:rsidP="00163051">
      <w:pPr>
        <w:jc w:val="both"/>
        <w:rPr>
          <w:i/>
          <w:szCs w:val="24"/>
        </w:rPr>
      </w:pPr>
    </w:p>
    <w:p w:rsidR="00163051" w:rsidRDefault="00163051" w:rsidP="00163051">
      <w:pPr>
        <w:pStyle w:val="Telobesedila"/>
        <w:rPr>
          <w:i/>
          <w:sz w:val="18"/>
          <w:szCs w:val="18"/>
        </w:rPr>
      </w:pPr>
      <w:r w:rsidRPr="007C6D18">
        <w:rPr>
          <w:i/>
          <w:sz w:val="18"/>
          <w:szCs w:val="18"/>
        </w:rPr>
        <w:t>(OPOMBA: Cene po primerljivi enoti posameznega obsega razpisanih  del po postavkah morajo biti za vsako leto enake)</w:t>
      </w:r>
    </w:p>
    <w:p w:rsidR="00163051" w:rsidRPr="007C6D18" w:rsidRDefault="00163051" w:rsidP="00163051">
      <w:pPr>
        <w:pStyle w:val="Telobesedila"/>
        <w:rPr>
          <w:i/>
          <w:sz w:val="18"/>
          <w:szCs w:val="18"/>
        </w:rPr>
      </w:pPr>
    </w:p>
    <w:p w:rsidR="00163051" w:rsidRPr="00EC30BC" w:rsidRDefault="00163051" w:rsidP="00163051">
      <w:pPr>
        <w:jc w:val="both"/>
        <w:rPr>
          <w:i/>
          <w:sz w:val="22"/>
          <w:szCs w:val="22"/>
        </w:rPr>
      </w:pPr>
      <w:r w:rsidRPr="00EC30BC">
        <w:rPr>
          <w:i/>
          <w:sz w:val="22"/>
          <w:szCs w:val="22"/>
        </w:rPr>
        <w:t>V primeru, da je naša ponudba sprejeta, bomo začeli z izvajanjem del takoj po uvedbi v posel in končali z deli skladno s potrjenim terminskim planom naročnika.</w:t>
      </w:r>
    </w:p>
    <w:p w:rsidR="00163051" w:rsidRPr="00EC30BC" w:rsidRDefault="00163051" w:rsidP="00163051">
      <w:pPr>
        <w:jc w:val="both"/>
        <w:rPr>
          <w:i/>
          <w:sz w:val="22"/>
          <w:szCs w:val="22"/>
        </w:rPr>
      </w:pPr>
    </w:p>
    <w:p w:rsidR="00163051" w:rsidRPr="00EC30BC" w:rsidRDefault="00163051" w:rsidP="00163051">
      <w:pPr>
        <w:jc w:val="both"/>
        <w:rPr>
          <w:i/>
          <w:sz w:val="22"/>
          <w:szCs w:val="22"/>
        </w:rPr>
      </w:pPr>
      <w:r w:rsidRPr="00EC30BC">
        <w:rPr>
          <w:i/>
          <w:sz w:val="22"/>
          <w:szCs w:val="22"/>
        </w:rPr>
        <w:t>V primeru, da je naša ponudba sprejeta, bomo zagotovili garancijo za dobro izvedbo pogodbenih obveznosti v obliki in v znesku ter v rokih določenih v razpisni dokumentaciji.</w:t>
      </w:r>
    </w:p>
    <w:p w:rsidR="00163051" w:rsidRPr="00EC30BC" w:rsidRDefault="00163051" w:rsidP="00163051">
      <w:pPr>
        <w:jc w:val="both"/>
        <w:rPr>
          <w:i/>
          <w:sz w:val="22"/>
          <w:szCs w:val="22"/>
        </w:rPr>
      </w:pPr>
    </w:p>
    <w:p w:rsidR="00163051" w:rsidRPr="00EC30BC" w:rsidRDefault="00163051" w:rsidP="00163051">
      <w:pPr>
        <w:jc w:val="both"/>
        <w:rPr>
          <w:i/>
          <w:sz w:val="22"/>
          <w:szCs w:val="22"/>
        </w:rPr>
      </w:pPr>
      <w:r w:rsidRPr="00F0419C">
        <w:rPr>
          <w:i/>
          <w:color w:val="0D0D0D" w:themeColor="text1" w:themeTint="F2"/>
          <w:sz w:val="22"/>
          <w:szCs w:val="22"/>
        </w:rPr>
        <w:t xml:space="preserve">Strinjamo se, da naša ponudba velja za dobo 120 (stodvajset) dni od datuma, določenega za oddajo ponudbe, </w:t>
      </w:r>
      <w:r w:rsidRPr="00EC30BC">
        <w:rPr>
          <w:i/>
          <w:sz w:val="22"/>
          <w:szCs w:val="22"/>
        </w:rPr>
        <w:t>kot je določeno v razpisni dokumentaciji, in bo za nas obvezujoča ter jo lahko sprejmete kadarkoli pred iztekom tega obdobja.</w:t>
      </w:r>
    </w:p>
    <w:p w:rsidR="00163051" w:rsidRPr="00EC30BC" w:rsidRDefault="00163051" w:rsidP="00163051">
      <w:pPr>
        <w:jc w:val="both"/>
        <w:rPr>
          <w:i/>
          <w:sz w:val="22"/>
          <w:szCs w:val="22"/>
        </w:rPr>
      </w:pPr>
    </w:p>
    <w:p w:rsidR="00163051" w:rsidRPr="00EC30BC" w:rsidRDefault="00163051" w:rsidP="00163051">
      <w:pPr>
        <w:jc w:val="both"/>
        <w:rPr>
          <w:i/>
          <w:sz w:val="22"/>
          <w:szCs w:val="22"/>
        </w:rPr>
      </w:pPr>
      <w:r w:rsidRPr="00EC30BC">
        <w:rPr>
          <w:i/>
          <w:sz w:val="22"/>
          <w:szCs w:val="22"/>
        </w:rPr>
        <w:t>Dokler se ne pripravi in ne podpiše uradna pogodba med nami, ta ponudba, skupaj z vašim obvestilom o izboru ponudnika tvori med nami obvezujočo pogodbo.</w:t>
      </w:r>
    </w:p>
    <w:p w:rsidR="00163051" w:rsidRPr="00EC30BC" w:rsidRDefault="00163051" w:rsidP="00163051">
      <w:pPr>
        <w:jc w:val="both"/>
        <w:rPr>
          <w:i/>
          <w:sz w:val="22"/>
          <w:szCs w:val="22"/>
        </w:rPr>
      </w:pPr>
    </w:p>
    <w:p w:rsidR="00163051" w:rsidRPr="00EC30BC" w:rsidRDefault="00163051" w:rsidP="00163051">
      <w:pPr>
        <w:jc w:val="both"/>
        <w:rPr>
          <w:i/>
          <w:color w:val="0D0D0D" w:themeColor="text1" w:themeTint="F2"/>
          <w:sz w:val="22"/>
          <w:szCs w:val="22"/>
        </w:rPr>
      </w:pPr>
    </w:p>
    <w:p w:rsidR="00163051" w:rsidRPr="00EC30BC" w:rsidRDefault="00163051" w:rsidP="00163051">
      <w:pPr>
        <w:jc w:val="both"/>
        <w:rPr>
          <w:i/>
          <w:color w:val="0D0D0D" w:themeColor="text1" w:themeTint="F2"/>
          <w:sz w:val="22"/>
          <w:szCs w:val="22"/>
        </w:rPr>
      </w:pPr>
      <w:r w:rsidRPr="00EC30BC">
        <w:rPr>
          <w:i/>
          <w:color w:val="0D0D0D" w:themeColor="text1" w:themeTint="F2"/>
          <w:sz w:val="22"/>
          <w:szCs w:val="22"/>
        </w:rPr>
        <w:t xml:space="preserve">Pooblaščen za podpis v imenu ponudnika:                                </w:t>
      </w:r>
    </w:p>
    <w:p w:rsidR="00163051" w:rsidRPr="006748E1" w:rsidRDefault="00163051" w:rsidP="00163051">
      <w:pPr>
        <w:jc w:val="both"/>
        <w:rPr>
          <w:i/>
          <w:color w:val="0D0D0D" w:themeColor="text1" w:themeTint="F2"/>
          <w:szCs w:val="24"/>
        </w:rPr>
      </w:pPr>
      <w:r w:rsidRPr="006748E1">
        <w:rPr>
          <w:i/>
          <w:color w:val="0D0D0D" w:themeColor="text1" w:themeTint="F2"/>
          <w:szCs w:val="24"/>
        </w:rPr>
        <w:t xml:space="preserve"> </w:t>
      </w:r>
    </w:p>
    <w:p w:rsidR="00163051" w:rsidRPr="00FF05E1" w:rsidRDefault="00163051" w:rsidP="00163051">
      <w:pPr>
        <w:jc w:val="both"/>
        <w:rPr>
          <w:i/>
          <w:szCs w:val="24"/>
        </w:rPr>
      </w:pPr>
      <w:r w:rsidRPr="00FF05E1">
        <w:rPr>
          <w:i/>
          <w:szCs w:val="24"/>
        </w:rPr>
        <w:t xml:space="preserve">                                                                           </w:t>
      </w:r>
      <w:r>
        <w:rPr>
          <w:i/>
          <w:szCs w:val="24"/>
        </w:rPr>
        <w:t xml:space="preserve">   </w:t>
      </w:r>
      <w:r w:rsidRPr="00FF05E1">
        <w:rPr>
          <w:i/>
          <w:szCs w:val="24"/>
        </w:rPr>
        <w:t xml:space="preserve">       ______________________</w:t>
      </w:r>
    </w:p>
    <w:p w:rsidR="00163051" w:rsidRPr="00FF05E1" w:rsidRDefault="00163051" w:rsidP="00163051">
      <w:pPr>
        <w:jc w:val="both"/>
        <w:rPr>
          <w:i/>
          <w:szCs w:val="24"/>
        </w:rPr>
      </w:pPr>
      <w:r w:rsidRPr="00FF05E1">
        <w:rPr>
          <w:i/>
          <w:szCs w:val="24"/>
        </w:rPr>
        <w:tab/>
      </w:r>
      <w:r w:rsidRPr="00FF05E1">
        <w:rPr>
          <w:i/>
          <w:szCs w:val="24"/>
        </w:rPr>
        <w:tab/>
      </w:r>
      <w:r w:rsidRPr="00FF05E1">
        <w:rPr>
          <w:i/>
          <w:szCs w:val="24"/>
        </w:rPr>
        <w:tab/>
      </w:r>
      <w:r w:rsidRPr="00FF05E1">
        <w:rPr>
          <w:i/>
          <w:szCs w:val="24"/>
        </w:rPr>
        <w:tab/>
        <w:t xml:space="preserve">                                                  (ime in priimek</w:t>
      </w:r>
    </w:p>
    <w:p w:rsidR="00163051" w:rsidRPr="00FF05E1" w:rsidRDefault="00163051" w:rsidP="00163051">
      <w:pPr>
        <w:jc w:val="both"/>
        <w:rPr>
          <w:i/>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2976"/>
        <w:gridCol w:w="2410"/>
        <w:gridCol w:w="3330"/>
      </w:tblGrid>
      <w:tr w:rsidR="00163051" w:rsidRPr="00FF05E1" w:rsidTr="003464D2">
        <w:tc>
          <w:tcPr>
            <w:tcW w:w="2976" w:type="dxa"/>
          </w:tcPr>
          <w:p w:rsidR="00163051" w:rsidRPr="00FF05E1" w:rsidRDefault="00163051" w:rsidP="003464D2">
            <w:pPr>
              <w:rPr>
                <w:i/>
                <w:szCs w:val="24"/>
              </w:rPr>
            </w:pPr>
            <w:r w:rsidRPr="00FF05E1">
              <w:rPr>
                <w:i/>
                <w:szCs w:val="24"/>
              </w:rPr>
              <w:t>Datum:</w:t>
            </w:r>
          </w:p>
        </w:tc>
        <w:tc>
          <w:tcPr>
            <w:tcW w:w="2410" w:type="dxa"/>
          </w:tcPr>
          <w:p w:rsidR="00163051" w:rsidRPr="00FF05E1" w:rsidRDefault="00163051" w:rsidP="003464D2">
            <w:pPr>
              <w:jc w:val="center"/>
              <w:rPr>
                <w:i/>
                <w:szCs w:val="24"/>
              </w:rPr>
            </w:pPr>
            <w:r w:rsidRPr="00FF05E1">
              <w:rPr>
                <w:i/>
                <w:szCs w:val="24"/>
              </w:rPr>
              <w:t>Žig</w:t>
            </w:r>
          </w:p>
        </w:tc>
        <w:tc>
          <w:tcPr>
            <w:tcW w:w="3330" w:type="dxa"/>
          </w:tcPr>
          <w:p w:rsidR="00163051" w:rsidRDefault="00163051" w:rsidP="003464D2">
            <w:pPr>
              <w:rPr>
                <w:i/>
                <w:szCs w:val="24"/>
              </w:rPr>
            </w:pPr>
            <w:r w:rsidRPr="00FF05E1">
              <w:rPr>
                <w:i/>
                <w:szCs w:val="24"/>
              </w:rPr>
              <w:t xml:space="preserve">              Podpis:</w:t>
            </w:r>
          </w:p>
          <w:p w:rsidR="00163051" w:rsidRPr="00FF05E1" w:rsidRDefault="00163051" w:rsidP="003464D2">
            <w:pPr>
              <w:jc w:val="both"/>
              <w:rPr>
                <w:i/>
                <w:szCs w:val="24"/>
              </w:rPr>
            </w:pPr>
          </w:p>
        </w:tc>
      </w:tr>
    </w:tbl>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jc w:val="both"/>
        <w:rPr>
          <w:i/>
          <w:szCs w:val="24"/>
        </w:rPr>
      </w:pPr>
    </w:p>
    <w:p w:rsidR="00163051" w:rsidRDefault="00163051" w:rsidP="00163051">
      <w:pPr>
        <w:pStyle w:val="Naslov2"/>
        <w:jc w:val="left"/>
        <w:rPr>
          <w:rFonts w:ascii="Times New Roman" w:hAnsi="Times New Roman"/>
          <w:sz w:val="24"/>
          <w:szCs w:val="24"/>
        </w:rPr>
      </w:pPr>
      <w:r w:rsidRPr="00614157">
        <w:rPr>
          <w:rFonts w:ascii="Times New Roman" w:hAnsi="Times New Roman"/>
          <w:sz w:val="24"/>
          <w:szCs w:val="24"/>
        </w:rPr>
        <w:t xml:space="preserve">Razpisni obrazec </w:t>
      </w:r>
      <w:r>
        <w:rPr>
          <w:rFonts w:ascii="Times New Roman" w:hAnsi="Times New Roman"/>
          <w:sz w:val="24"/>
          <w:szCs w:val="24"/>
        </w:rPr>
        <w:t xml:space="preserve">2 </w:t>
      </w:r>
      <w:r w:rsidRPr="00614157">
        <w:rPr>
          <w:rFonts w:ascii="Times New Roman" w:hAnsi="Times New Roman"/>
          <w:sz w:val="24"/>
          <w:szCs w:val="24"/>
        </w:rPr>
        <w:t>a:</w:t>
      </w:r>
    </w:p>
    <w:p w:rsidR="00163051" w:rsidRDefault="00163051" w:rsidP="00163051">
      <w:pPr>
        <w:pStyle w:val="Naslov2"/>
        <w:jc w:val="left"/>
        <w:rPr>
          <w:rFonts w:ascii="Times New Roman" w:hAnsi="Times New Roman"/>
          <w:sz w:val="24"/>
          <w:szCs w:val="24"/>
        </w:rPr>
      </w:pPr>
    </w:p>
    <w:p w:rsidR="00163051" w:rsidRPr="00BB606B" w:rsidRDefault="00163051" w:rsidP="00163051">
      <w:pPr>
        <w:pStyle w:val="Naslov2"/>
        <w:jc w:val="left"/>
        <w:rPr>
          <w:rFonts w:ascii="Times New Roman" w:hAnsi="Times New Roman"/>
          <w:sz w:val="24"/>
          <w:szCs w:val="24"/>
        </w:rPr>
      </w:pPr>
      <w:r w:rsidRPr="00614157">
        <w:rPr>
          <w:rFonts w:ascii="Times New Roman" w:hAnsi="Times New Roman"/>
          <w:sz w:val="24"/>
          <w:szCs w:val="24"/>
        </w:rPr>
        <w:t xml:space="preserve"> </w:t>
      </w:r>
      <w:r w:rsidRPr="00BB606B">
        <w:rPr>
          <w:rFonts w:ascii="Times New Roman" w:hAnsi="Times New Roman"/>
          <w:sz w:val="24"/>
          <w:szCs w:val="24"/>
        </w:rPr>
        <w:t>VREDNOST PONUDBENIH DEL ZA LETO 202</w:t>
      </w:r>
      <w:r>
        <w:rPr>
          <w:rFonts w:ascii="Times New Roman" w:hAnsi="Times New Roman"/>
          <w:sz w:val="24"/>
          <w:szCs w:val="24"/>
        </w:rPr>
        <w:t>3</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662"/>
        <w:gridCol w:w="3073"/>
        <w:gridCol w:w="47"/>
      </w:tblGrid>
      <w:tr w:rsidR="00163051" w:rsidRPr="000A37B4" w:rsidTr="003464D2">
        <w:trPr>
          <w:trHeight w:val="397"/>
        </w:trPr>
        <w:tc>
          <w:tcPr>
            <w:tcW w:w="540" w:type="dxa"/>
            <w:shd w:val="clear" w:color="auto" w:fill="E6E6E6"/>
            <w:vAlign w:val="center"/>
          </w:tcPr>
          <w:p w:rsidR="00163051" w:rsidRPr="00BB606B" w:rsidRDefault="00163051" w:rsidP="003464D2">
            <w:pPr>
              <w:ind w:right="-1"/>
              <w:jc w:val="both"/>
              <w:rPr>
                <w:b/>
                <w:i/>
                <w:color w:val="0D0D0D" w:themeColor="text1" w:themeTint="F2"/>
                <w:sz w:val="20"/>
              </w:rPr>
            </w:pPr>
          </w:p>
        </w:tc>
        <w:tc>
          <w:tcPr>
            <w:tcW w:w="5662" w:type="dxa"/>
            <w:shd w:val="clear" w:color="auto" w:fill="E6E6E6"/>
            <w:vAlign w:val="center"/>
          </w:tcPr>
          <w:p w:rsidR="00163051" w:rsidRPr="00BB606B" w:rsidRDefault="00163051" w:rsidP="003464D2">
            <w:pPr>
              <w:ind w:right="-1"/>
              <w:jc w:val="both"/>
              <w:rPr>
                <w:b/>
                <w:i/>
                <w:color w:val="0D0D0D" w:themeColor="text1" w:themeTint="F2"/>
                <w:sz w:val="20"/>
              </w:rPr>
            </w:pPr>
            <w:r w:rsidRPr="00BB606B">
              <w:rPr>
                <w:b/>
                <w:i/>
                <w:color w:val="0D0D0D" w:themeColor="text1" w:themeTint="F2"/>
                <w:sz w:val="20"/>
              </w:rPr>
              <w:t>MERITEV</w:t>
            </w:r>
          </w:p>
        </w:tc>
        <w:tc>
          <w:tcPr>
            <w:tcW w:w="3120" w:type="dxa"/>
            <w:gridSpan w:val="2"/>
            <w:shd w:val="clear" w:color="auto" w:fill="E6E6E6"/>
            <w:vAlign w:val="center"/>
          </w:tcPr>
          <w:p w:rsidR="00163051" w:rsidRPr="00BB606B" w:rsidRDefault="00163051" w:rsidP="003464D2">
            <w:pPr>
              <w:ind w:right="-1"/>
              <w:jc w:val="center"/>
              <w:rPr>
                <w:b/>
                <w:i/>
                <w:color w:val="0D0D0D" w:themeColor="text1" w:themeTint="F2"/>
                <w:sz w:val="20"/>
              </w:rPr>
            </w:pPr>
            <w:r w:rsidRPr="00BB606B">
              <w:rPr>
                <w:b/>
                <w:i/>
                <w:color w:val="0D0D0D" w:themeColor="text1" w:themeTint="F2"/>
                <w:sz w:val="20"/>
              </w:rPr>
              <w:t>VREDNOST brez DDV (EUR) za predviden obseg del</w:t>
            </w:r>
          </w:p>
        </w:tc>
      </w:tr>
      <w:tr w:rsidR="00163051" w:rsidRPr="009F1701" w:rsidTr="003464D2">
        <w:trPr>
          <w:gridAfter w:val="1"/>
          <w:wAfter w:w="47" w:type="dxa"/>
          <w:trHeight w:val="379"/>
        </w:trPr>
        <w:tc>
          <w:tcPr>
            <w:tcW w:w="540" w:type="dxa"/>
            <w:vAlign w:val="center"/>
          </w:tcPr>
          <w:p w:rsidR="00163051" w:rsidRPr="009F1701" w:rsidRDefault="00163051" w:rsidP="003464D2">
            <w:pPr>
              <w:ind w:right="-1"/>
              <w:jc w:val="both"/>
              <w:rPr>
                <w:b/>
                <w:i/>
                <w:sz w:val="20"/>
              </w:rPr>
            </w:pPr>
            <w:r w:rsidRPr="009F1701">
              <w:rPr>
                <w:b/>
                <w:i/>
                <w:sz w:val="20"/>
              </w:rPr>
              <w:t>1</w:t>
            </w:r>
          </w:p>
        </w:tc>
        <w:tc>
          <w:tcPr>
            <w:tcW w:w="5662" w:type="dxa"/>
            <w:vAlign w:val="center"/>
          </w:tcPr>
          <w:p w:rsidR="00163051" w:rsidRPr="009F1701" w:rsidRDefault="00163051" w:rsidP="003464D2">
            <w:pPr>
              <w:ind w:right="-1"/>
              <w:jc w:val="both"/>
              <w:rPr>
                <w:b/>
                <w:bCs/>
                <w:i/>
                <w:sz w:val="20"/>
              </w:rPr>
            </w:pPr>
            <w:r w:rsidRPr="009F1701">
              <w:rPr>
                <w:b/>
                <w:bCs/>
                <w:i/>
                <w:sz w:val="20"/>
              </w:rPr>
              <w:t>Meritve in kontrola geometrije tirov (II kampanja);</w:t>
            </w:r>
          </w:p>
          <w:p w:rsidR="00163051" w:rsidRPr="009F1701" w:rsidRDefault="00163051" w:rsidP="003464D2">
            <w:pPr>
              <w:ind w:right="-1"/>
              <w:jc w:val="both"/>
              <w:rPr>
                <w:b/>
                <w:i/>
                <w:sz w:val="20"/>
              </w:rPr>
            </w:pPr>
            <w:r w:rsidRPr="009F1701">
              <w:rPr>
                <w:b/>
                <w:bCs/>
                <w:i/>
                <w:sz w:val="20"/>
              </w:rPr>
              <w:t>obdelava izmerjenih podatkov ter predaja končnih poročil</w:t>
            </w:r>
          </w:p>
        </w:tc>
        <w:tc>
          <w:tcPr>
            <w:tcW w:w="3073" w:type="dxa"/>
            <w:vAlign w:val="center"/>
          </w:tcPr>
          <w:p w:rsidR="00163051" w:rsidRPr="009F1701" w:rsidRDefault="00163051" w:rsidP="003464D2">
            <w:pPr>
              <w:ind w:right="-1"/>
              <w:jc w:val="center"/>
              <w:rPr>
                <w:b/>
                <w:i/>
                <w:sz w:val="20"/>
              </w:rPr>
            </w:pPr>
          </w:p>
        </w:tc>
      </w:tr>
      <w:tr w:rsidR="00163051" w:rsidRPr="009F1701" w:rsidTr="003464D2">
        <w:trPr>
          <w:gridAfter w:val="1"/>
          <w:wAfter w:w="47" w:type="dxa"/>
          <w:trHeight w:val="379"/>
        </w:trPr>
        <w:tc>
          <w:tcPr>
            <w:tcW w:w="540" w:type="dxa"/>
            <w:vAlign w:val="center"/>
          </w:tcPr>
          <w:p w:rsidR="00163051" w:rsidRPr="009F1701" w:rsidRDefault="00163051" w:rsidP="003464D2">
            <w:pPr>
              <w:ind w:right="-1"/>
              <w:jc w:val="both"/>
              <w:rPr>
                <w:b/>
                <w:i/>
                <w:sz w:val="20"/>
              </w:rPr>
            </w:pPr>
            <w:r w:rsidRPr="009F1701">
              <w:rPr>
                <w:b/>
                <w:i/>
                <w:color w:val="808080" w:themeColor="background1" w:themeShade="80"/>
                <w:sz w:val="20"/>
              </w:rPr>
              <w:t>2</w:t>
            </w:r>
          </w:p>
        </w:tc>
        <w:tc>
          <w:tcPr>
            <w:tcW w:w="5662" w:type="dxa"/>
            <w:vAlign w:val="center"/>
          </w:tcPr>
          <w:p w:rsidR="00163051" w:rsidRPr="009F1701" w:rsidRDefault="00163051" w:rsidP="003464D2">
            <w:pPr>
              <w:ind w:right="-1"/>
              <w:jc w:val="both"/>
              <w:rPr>
                <w:b/>
                <w:bCs/>
                <w:i/>
                <w:color w:val="808080" w:themeColor="background1" w:themeShade="80"/>
                <w:sz w:val="20"/>
              </w:rPr>
            </w:pPr>
            <w:r w:rsidRPr="009F1701">
              <w:rPr>
                <w:b/>
                <w:bCs/>
                <w:i/>
                <w:color w:val="808080" w:themeColor="background1" w:themeShade="80"/>
                <w:sz w:val="20"/>
              </w:rPr>
              <w:t>Meritev prečnega profila tirnic;</w:t>
            </w:r>
          </w:p>
          <w:p w:rsidR="00163051" w:rsidRPr="009F1701" w:rsidRDefault="00163051" w:rsidP="003464D2">
            <w:pPr>
              <w:ind w:right="-1"/>
              <w:jc w:val="both"/>
              <w:rPr>
                <w:b/>
                <w:bCs/>
                <w:i/>
                <w:sz w:val="20"/>
              </w:rPr>
            </w:pPr>
            <w:r w:rsidRPr="009F1701">
              <w:rPr>
                <w:b/>
                <w:bCs/>
                <w:i/>
                <w:color w:val="808080" w:themeColor="background1" w:themeShade="80"/>
                <w:sz w:val="20"/>
              </w:rPr>
              <w:t xml:space="preserve">obdelava izmerjenih podatkov ter predaja končnih poročil </w:t>
            </w:r>
          </w:p>
        </w:tc>
        <w:tc>
          <w:tcPr>
            <w:tcW w:w="3073" w:type="dxa"/>
            <w:vAlign w:val="center"/>
          </w:tcPr>
          <w:p w:rsidR="00163051" w:rsidRPr="009F1701" w:rsidRDefault="00163051" w:rsidP="003464D2">
            <w:pPr>
              <w:ind w:right="-1"/>
              <w:jc w:val="center"/>
              <w:rPr>
                <w:b/>
                <w:i/>
                <w:sz w:val="20"/>
              </w:rPr>
            </w:pPr>
            <w:r w:rsidRPr="009F1701">
              <w:rPr>
                <w:b/>
                <w:i/>
                <w:color w:val="7F7F7F" w:themeColor="text1" w:themeTint="80"/>
                <w:sz w:val="20"/>
              </w:rPr>
              <w:t>/</w:t>
            </w:r>
          </w:p>
        </w:tc>
      </w:tr>
      <w:tr w:rsidR="00163051" w:rsidRPr="009F1701" w:rsidTr="003464D2">
        <w:trPr>
          <w:gridAfter w:val="1"/>
          <w:wAfter w:w="47" w:type="dxa"/>
          <w:trHeight w:val="379"/>
        </w:trPr>
        <w:tc>
          <w:tcPr>
            <w:tcW w:w="540" w:type="dxa"/>
            <w:vAlign w:val="center"/>
          </w:tcPr>
          <w:p w:rsidR="00163051" w:rsidRPr="009F1701" w:rsidRDefault="00163051" w:rsidP="003464D2">
            <w:pPr>
              <w:ind w:right="-1"/>
              <w:jc w:val="both"/>
              <w:rPr>
                <w:b/>
                <w:i/>
                <w:sz w:val="20"/>
              </w:rPr>
            </w:pPr>
            <w:r w:rsidRPr="009F1701">
              <w:rPr>
                <w:b/>
                <w:i/>
                <w:sz w:val="20"/>
              </w:rPr>
              <w:t>3</w:t>
            </w:r>
          </w:p>
        </w:tc>
        <w:tc>
          <w:tcPr>
            <w:tcW w:w="5662" w:type="dxa"/>
            <w:vAlign w:val="center"/>
          </w:tcPr>
          <w:p w:rsidR="00163051" w:rsidRPr="009F1701" w:rsidRDefault="00163051" w:rsidP="003464D2">
            <w:pPr>
              <w:ind w:right="-1"/>
              <w:jc w:val="both"/>
              <w:rPr>
                <w:b/>
                <w:bCs/>
                <w:i/>
                <w:sz w:val="20"/>
              </w:rPr>
            </w:pPr>
            <w:r w:rsidRPr="009F1701">
              <w:rPr>
                <w:b/>
                <w:bCs/>
                <w:i/>
                <w:sz w:val="20"/>
              </w:rPr>
              <w:t>Kontrola z ultrazvokom zaradi ugotavljanja notranjih napak tirnic;</w:t>
            </w:r>
          </w:p>
          <w:p w:rsidR="00163051" w:rsidRPr="009F1701" w:rsidRDefault="00163051" w:rsidP="003464D2">
            <w:pPr>
              <w:ind w:right="-1"/>
              <w:jc w:val="both"/>
              <w:rPr>
                <w:b/>
                <w:i/>
                <w:sz w:val="20"/>
              </w:rPr>
            </w:pPr>
            <w:r w:rsidRPr="009F1701">
              <w:rPr>
                <w:b/>
                <w:bCs/>
                <w:i/>
                <w:sz w:val="20"/>
              </w:rPr>
              <w:t>obdelava izmerjenih podatkov ter predaja končnih poročil</w:t>
            </w:r>
          </w:p>
        </w:tc>
        <w:tc>
          <w:tcPr>
            <w:tcW w:w="3073" w:type="dxa"/>
            <w:vAlign w:val="center"/>
          </w:tcPr>
          <w:p w:rsidR="00163051" w:rsidRPr="009F1701" w:rsidRDefault="00163051" w:rsidP="003464D2">
            <w:pPr>
              <w:ind w:right="-1"/>
              <w:jc w:val="both"/>
              <w:rPr>
                <w:b/>
                <w:i/>
                <w:sz w:val="20"/>
              </w:rPr>
            </w:pPr>
          </w:p>
        </w:tc>
      </w:tr>
      <w:tr w:rsidR="00163051" w:rsidRPr="009F1701" w:rsidTr="003464D2">
        <w:trPr>
          <w:gridAfter w:val="1"/>
          <w:wAfter w:w="47" w:type="dxa"/>
          <w:trHeight w:val="379"/>
        </w:trPr>
        <w:tc>
          <w:tcPr>
            <w:tcW w:w="540" w:type="dxa"/>
            <w:vAlign w:val="center"/>
          </w:tcPr>
          <w:p w:rsidR="00163051" w:rsidRPr="001A1958" w:rsidRDefault="00163051" w:rsidP="003464D2">
            <w:pPr>
              <w:ind w:right="-1"/>
              <w:jc w:val="both"/>
              <w:rPr>
                <w:b/>
                <w:i/>
                <w:color w:val="000000" w:themeColor="text1"/>
                <w:sz w:val="20"/>
              </w:rPr>
            </w:pPr>
            <w:r w:rsidRPr="001A1958">
              <w:rPr>
                <w:b/>
                <w:i/>
                <w:color w:val="000000" w:themeColor="text1"/>
                <w:sz w:val="20"/>
              </w:rPr>
              <w:t>4</w:t>
            </w:r>
          </w:p>
        </w:tc>
        <w:tc>
          <w:tcPr>
            <w:tcW w:w="5662" w:type="dxa"/>
            <w:vAlign w:val="center"/>
          </w:tcPr>
          <w:p w:rsidR="00163051" w:rsidRPr="001A1958" w:rsidRDefault="00163051" w:rsidP="003464D2">
            <w:pPr>
              <w:ind w:right="-1"/>
              <w:jc w:val="both"/>
              <w:rPr>
                <w:b/>
                <w:bCs/>
                <w:i/>
                <w:color w:val="000000" w:themeColor="text1"/>
                <w:sz w:val="20"/>
              </w:rPr>
            </w:pPr>
            <w:r w:rsidRPr="001A1958">
              <w:rPr>
                <w:b/>
                <w:bCs/>
                <w:i/>
                <w:color w:val="000000" w:themeColor="text1"/>
                <w:sz w:val="20"/>
              </w:rPr>
              <w:t>Kontrola z vrtinčnimi tokovi zaradi ugotavljanja napak tirnic »Head Check«;</w:t>
            </w:r>
          </w:p>
          <w:p w:rsidR="00163051" w:rsidRPr="001A1958" w:rsidRDefault="00163051" w:rsidP="003464D2">
            <w:pPr>
              <w:ind w:right="-1"/>
              <w:jc w:val="both"/>
              <w:rPr>
                <w:b/>
                <w:bCs/>
                <w:i/>
                <w:color w:val="000000" w:themeColor="text1"/>
                <w:sz w:val="20"/>
              </w:rPr>
            </w:pPr>
            <w:r w:rsidRPr="001A1958">
              <w:rPr>
                <w:b/>
                <w:bCs/>
                <w:i/>
                <w:color w:val="000000" w:themeColor="text1"/>
                <w:sz w:val="20"/>
              </w:rPr>
              <w:t>obdelava izmerjenih podatkov ter predaja končnih poročil</w:t>
            </w:r>
          </w:p>
        </w:tc>
        <w:tc>
          <w:tcPr>
            <w:tcW w:w="3073" w:type="dxa"/>
            <w:vAlign w:val="center"/>
          </w:tcPr>
          <w:p w:rsidR="00163051" w:rsidRPr="001A1958" w:rsidRDefault="00163051" w:rsidP="003464D2">
            <w:pPr>
              <w:ind w:right="-1"/>
              <w:jc w:val="center"/>
              <w:rPr>
                <w:b/>
                <w:i/>
                <w:color w:val="000000" w:themeColor="text1"/>
                <w:sz w:val="20"/>
              </w:rPr>
            </w:pPr>
          </w:p>
        </w:tc>
      </w:tr>
      <w:tr w:rsidR="00163051" w:rsidRPr="009F1701" w:rsidTr="003464D2">
        <w:trPr>
          <w:gridAfter w:val="1"/>
          <w:wAfter w:w="47" w:type="dxa"/>
          <w:trHeight w:val="379"/>
        </w:trPr>
        <w:tc>
          <w:tcPr>
            <w:tcW w:w="540" w:type="dxa"/>
            <w:vAlign w:val="center"/>
          </w:tcPr>
          <w:p w:rsidR="00163051" w:rsidRPr="009F1701" w:rsidRDefault="00163051" w:rsidP="003464D2">
            <w:pPr>
              <w:ind w:right="-1"/>
              <w:jc w:val="both"/>
              <w:rPr>
                <w:b/>
                <w:i/>
                <w:sz w:val="20"/>
              </w:rPr>
            </w:pPr>
            <w:r w:rsidRPr="009F1701">
              <w:rPr>
                <w:b/>
                <w:i/>
                <w:color w:val="808080" w:themeColor="background1" w:themeShade="80"/>
                <w:sz w:val="20"/>
              </w:rPr>
              <w:t>5</w:t>
            </w:r>
          </w:p>
        </w:tc>
        <w:tc>
          <w:tcPr>
            <w:tcW w:w="5662" w:type="dxa"/>
            <w:vAlign w:val="center"/>
          </w:tcPr>
          <w:p w:rsidR="00163051" w:rsidRPr="009F1701" w:rsidRDefault="00163051" w:rsidP="003464D2">
            <w:pPr>
              <w:ind w:right="-1"/>
              <w:jc w:val="both"/>
              <w:rPr>
                <w:b/>
                <w:bCs/>
                <w:i/>
                <w:color w:val="808080" w:themeColor="background1" w:themeShade="80"/>
                <w:sz w:val="20"/>
              </w:rPr>
            </w:pPr>
            <w:r w:rsidRPr="009F1701">
              <w:rPr>
                <w:b/>
                <w:bCs/>
                <w:i/>
                <w:color w:val="808080" w:themeColor="background1" w:themeShade="80"/>
                <w:sz w:val="20"/>
              </w:rPr>
              <w:t>Meritve in kontrola valovitosti površine tirnic;</w:t>
            </w:r>
          </w:p>
          <w:p w:rsidR="00163051" w:rsidRPr="009F1701" w:rsidRDefault="00163051" w:rsidP="003464D2">
            <w:pPr>
              <w:ind w:right="-1"/>
              <w:jc w:val="both"/>
              <w:rPr>
                <w:b/>
                <w:bCs/>
                <w:i/>
                <w:sz w:val="20"/>
              </w:rPr>
            </w:pPr>
            <w:r w:rsidRPr="009F1701">
              <w:rPr>
                <w:b/>
                <w:bCs/>
                <w:i/>
                <w:color w:val="808080" w:themeColor="background1" w:themeShade="80"/>
                <w:sz w:val="20"/>
              </w:rPr>
              <w:t>obdelava izmerjenih podatkov ter predaja končnih poročil</w:t>
            </w:r>
          </w:p>
        </w:tc>
        <w:tc>
          <w:tcPr>
            <w:tcW w:w="3073" w:type="dxa"/>
            <w:vAlign w:val="center"/>
          </w:tcPr>
          <w:p w:rsidR="00163051" w:rsidRPr="009F1701" w:rsidRDefault="00163051" w:rsidP="003464D2">
            <w:pPr>
              <w:ind w:right="-1"/>
              <w:jc w:val="center"/>
              <w:rPr>
                <w:b/>
                <w:i/>
                <w:sz w:val="20"/>
              </w:rPr>
            </w:pPr>
            <w:r w:rsidRPr="009F1701">
              <w:rPr>
                <w:b/>
                <w:i/>
                <w:color w:val="7F7F7F" w:themeColor="text1" w:themeTint="80"/>
                <w:sz w:val="20"/>
              </w:rPr>
              <w:t>/</w:t>
            </w:r>
          </w:p>
        </w:tc>
      </w:tr>
      <w:tr w:rsidR="00163051" w:rsidRPr="009F1701" w:rsidTr="003464D2">
        <w:trPr>
          <w:gridAfter w:val="1"/>
          <w:wAfter w:w="47" w:type="dxa"/>
          <w:trHeight w:val="379"/>
        </w:trPr>
        <w:tc>
          <w:tcPr>
            <w:tcW w:w="540" w:type="dxa"/>
            <w:vAlign w:val="center"/>
          </w:tcPr>
          <w:p w:rsidR="00163051" w:rsidRPr="009F1701" w:rsidRDefault="00163051" w:rsidP="003464D2">
            <w:pPr>
              <w:ind w:right="-1"/>
              <w:jc w:val="both"/>
              <w:rPr>
                <w:b/>
                <w:i/>
                <w:color w:val="7F7F7F" w:themeColor="text1" w:themeTint="80"/>
                <w:sz w:val="20"/>
              </w:rPr>
            </w:pPr>
            <w:r w:rsidRPr="009F1701">
              <w:rPr>
                <w:b/>
                <w:i/>
                <w:color w:val="7F7F7F" w:themeColor="text1" w:themeTint="80"/>
                <w:sz w:val="20"/>
              </w:rPr>
              <w:t>6</w:t>
            </w:r>
          </w:p>
        </w:tc>
        <w:tc>
          <w:tcPr>
            <w:tcW w:w="5662" w:type="dxa"/>
            <w:vAlign w:val="center"/>
          </w:tcPr>
          <w:p w:rsidR="00163051" w:rsidRPr="009F1701" w:rsidRDefault="00163051" w:rsidP="003464D2">
            <w:pPr>
              <w:ind w:right="-1"/>
              <w:jc w:val="both"/>
              <w:rPr>
                <w:b/>
                <w:bCs/>
                <w:i/>
                <w:color w:val="7F7F7F" w:themeColor="text1" w:themeTint="80"/>
                <w:sz w:val="20"/>
              </w:rPr>
            </w:pPr>
            <w:r w:rsidRPr="009F1701">
              <w:rPr>
                <w:b/>
                <w:bCs/>
                <w:i/>
                <w:color w:val="7F7F7F" w:themeColor="text1" w:themeTint="80"/>
                <w:sz w:val="20"/>
              </w:rPr>
              <w:t>Meritve in kontrola svetlega profila proge;</w:t>
            </w:r>
          </w:p>
          <w:p w:rsidR="00163051" w:rsidRPr="009F1701" w:rsidRDefault="00163051" w:rsidP="003464D2">
            <w:pPr>
              <w:ind w:right="-1"/>
              <w:jc w:val="both"/>
              <w:rPr>
                <w:b/>
                <w:bCs/>
                <w:i/>
                <w:color w:val="7F7F7F" w:themeColor="text1" w:themeTint="80"/>
                <w:sz w:val="20"/>
              </w:rPr>
            </w:pPr>
            <w:r w:rsidRPr="009F1701">
              <w:rPr>
                <w:b/>
                <w:bCs/>
                <w:i/>
                <w:color w:val="7F7F7F" w:themeColor="text1" w:themeTint="80"/>
                <w:sz w:val="20"/>
              </w:rPr>
              <w:t>obdelava izmerjenih podatkov ter predaja končnih poročil</w:t>
            </w:r>
          </w:p>
        </w:tc>
        <w:tc>
          <w:tcPr>
            <w:tcW w:w="3073" w:type="dxa"/>
            <w:vAlign w:val="center"/>
          </w:tcPr>
          <w:p w:rsidR="00163051" w:rsidRPr="009F1701" w:rsidRDefault="00163051" w:rsidP="003464D2">
            <w:pPr>
              <w:ind w:right="-1"/>
              <w:jc w:val="center"/>
              <w:rPr>
                <w:b/>
                <w:i/>
                <w:color w:val="7F7F7F" w:themeColor="text1" w:themeTint="80"/>
                <w:sz w:val="20"/>
              </w:rPr>
            </w:pPr>
            <w:r w:rsidRPr="009F1701">
              <w:rPr>
                <w:b/>
                <w:i/>
                <w:color w:val="7F7F7F" w:themeColor="text1" w:themeTint="80"/>
                <w:sz w:val="20"/>
              </w:rPr>
              <w:t>/</w:t>
            </w:r>
          </w:p>
        </w:tc>
      </w:tr>
      <w:tr w:rsidR="00163051" w:rsidRPr="009F1701" w:rsidTr="003464D2">
        <w:trPr>
          <w:gridAfter w:val="1"/>
          <w:wAfter w:w="47" w:type="dxa"/>
          <w:trHeight w:val="379"/>
        </w:trPr>
        <w:tc>
          <w:tcPr>
            <w:tcW w:w="540" w:type="dxa"/>
            <w:vAlign w:val="center"/>
          </w:tcPr>
          <w:p w:rsidR="00163051" w:rsidRPr="001A1958" w:rsidRDefault="00163051" w:rsidP="003464D2">
            <w:pPr>
              <w:ind w:right="-1"/>
              <w:jc w:val="both"/>
              <w:rPr>
                <w:b/>
                <w:i/>
                <w:color w:val="808080" w:themeColor="background1" w:themeShade="80"/>
                <w:sz w:val="20"/>
              </w:rPr>
            </w:pPr>
            <w:r w:rsidRPr="001A1958">
              <w:rPr>
                <w:b/>
                <w:i/>
                <w:color w:val="808080" w:themeColor="background1" w:themeShade="80"/>
                <w:sz w:val="20"/>
              </w:rPr>
              <w:t>7</w:t>
            </w:r>
          </w:p>
        </w:tc>
        <w:tc>
          <w:tcPr>
            <w:tcW w:w="5662" w:type="dxa"/>
            <w:vAlign w:val="center"/>
          </w:tcPr>
          <w:p w:rsidR="00163051" w:rsidRPr="001A1958" w:rsidRDefault="00163051" w:rsidP="003464D2">
            <w:pPr>
              <w:ind w:right="-1"/>
              <w:jc w:val="both"/>
              <w:rPr>
                <w:b/>
                <w:bCs/>
                <w:i/>
                <w:color w:val="808080" w:themeColor="background1" w:themeShade="80"/>
                <w:sz w:val="20"/>
              </w:rPr>
            </w:pPr>
            <w:r w:rsidRPr="001A1958">
              <w:rPr>
                <w:b/>
                <w:bCs/>
                <w:i/>
                <w:color w:val="808080" w:themeColor="background1" w:themeShade="80"/>
                <w:sz w:val="20"/>
              </w:rPr>
              <w:t>Video posnetki proge;</w:t>
            </w:r>
          </w:p>
          <w:p w:rsidR="00163051" w:rsidRPr="001A1958" w:rsidRDefault="00163051" w:rsidP="003464D2">
            <w:pPr>
              <w:ind w:right="-1"/>
              <w:jc w:val="both"/>
              <w:rPr>
                <w:b/>
                <w:bCs/>
                <w:i/>
                <w:color w:val="808080" w:themeColor="background1" w:themeShade="80"/>
                <w:sz w:val="20"/>
              </w:rPr>
            </w:pPr>
            <w:r w:rsidRPr="001A1958">
              <w:rPr>
                <w:b/>
                <w:bCs/>
                <w:i/>
                <w:color w:val="808080" w:themeColor="background1" w:themeShade="80"/>
                <w:sz w:val="20"/>
              </w:rPr>
              <w:t>obdelava posnetih podatkov ter predaja posnetkov proge</w:t>
            </w:r>
          </w:p>
        </w:tc>
        <w:tc>
          <w:tcPr>
            <w:tcW w:w="3073" w:type="dxa"/>
            <w:vAlign w:val="center"/>
          </w:tcPr>
          <w:p w:rsidR="00163051" w:rsidRPr="001A1958" w:rsidRDefault="00163051" w:rsidP="003464D2">
            <w:pPr>
              <w:ind w:right="-1"/>
              <w:jc w:val="center"/>
              <w:rPr>
                <w:b/>
                <w:i/>
                <w:color w:val="000000" w:themeColor="text1"/>
                <w:sz w:val="20"/>
              </w:rPr>
            </w:pPr>
            <w:r w:rsidRPr="001A1958">
              <w:rPr>
                <w:b/>
                <w:i/>
                <w:color w:val="808080" w:themeColor="background1" w:themeShade="80"/>
                <w:sz w:val="20"/>
              </w:rPr>
              <w:t>/</w:t>
            </w:r>
          </w:p>
        </w:tc>
      </w:tr>
      <w:tr w:rsidR="00163051" w:rsidRPr="009F1701" w:rsidTr="003464D2">
        <w:trPr>
          <w:gridAfter w:val="1"/>
          <w:wAfter w:w="47" w:type="dxa"/>
          <w:trHeight w:val="379"/>
        </w:trPr>
        <w:tc>
          <w:tcPr>
            <w:tcW w:w="540" w:type="dxa"/>
            <w:vAlign w:val="center"/>
          </w:tcPr>
          <w:p w:rsidR="00163051" w:rsidRPr="009F1701" w:rsidRDefault="00163051" w:rsidP="003464D2">
            <w:pPr>
              <w:ind w:right="-1"/>
              <w:jc w:val="both"/>
              <w:rPr>
                <w:b/>
                <w:i/>
                <w:sz w:val="20"/>
              </w:rPr>
            </w:pPr>
            <w:r w:rsidRPr="009F1701">
              <w:rPr>
                <w:b/>
                <w:i/>
                <w:sz w:val="20"/>
              </w:rPr>
              <w:t>8</w:t>
            </w:r>
          </w:p>
        </w:tc>
        <w:tc>
          <w:tcPr>
            <w:tcW w:w="5662" w:type="dxa"/>
            <w:vAlign w:val="center"/>
          </w:tcPr>
          <w:p w:rsidR="00163051" w:rsidRPr="009F1701" w:rsidRDefault="00163051" w:rsidP="003464D2">
            <w:pPr>
              <w:ind w:right="-1"/>
              <w:jc w:val="both"/>
              <w:rPr>
                <w:b/>
                <w:bCs/>
                <w:i/>
                <w:sz w:val="20"/>
              </w:rPr>
            </w:pPr>
            <w:r w:rsidRPr="009F1701">
              <w:rPr>
                <w:b/>
                <w:bCs/>
                <w:i/>
                <w:sz w:val="20"/>
              </w:rPr>
              <w:t>Priprava podatkov za programske pakete in programski paketi</w:t>
            </w:r>
          </w:p>
        </w:tc>
        <w:tc>
          <w:tcPr>
            <w:tcW w:w="3073" w:type="dxa"/>
            <w:vAlign w:val="center"/>
          </w:tcPr>
          <w:p w:rsidR="00163051" w:rsidRPr="009F1701" w:rsidRDefault="00163051" w:rsidP="003464D2">
            <w:pPr>
              <w:ind w:right="-1"/>
              <w:jc w:val="both"/>
              <w:rPr>
                <w:b/>
                <w:i/>
                <w:sz w:val="20"/>
              </w:rPr>
            </w:pPr>
          </w:p>
        </w:tc>
      </w:tr>
      <w:tr w:rsidR="00163051" w:rsidRPr="009F1701" w:rsidTr="003464D2">
        <w:trPr>
          <w:gridAfter w:val="1"/>
          <w:wAfter w:w="47" w:type="dxa"/>
          <w:trHeight w:val="379"/>
        </w:trPr>
        <w:tc>
          <w:tcPr>
            <w:tcW w:w="540" w:type="dxa"/>
            <w:vAlign w:val="center"/>
          </w:tcPr>
          <w:p w:rsidR="00163051" w:rsidRPr="009F1701" w:rsidRDefault="00163051" w:rsidP="003464D2">
            <w:pPr>
              <w:ind w:right="-1"/>
              <w:jc w:val="both"/>
              <w:rPr>
                <w:b/>
                <w:i/>
                <w:sz w:val="20"/>
              </w:rPr>
            </w:pPr>
            <w:r w:rsidRPr="009F1701">
              <w:rPr>
                <w:b/>
                <w:i/>
                <w:sz w:val="20"/>
              </w:rPr>
              <w:t>9</w:t>
            </w:r>
          </w:p>
          <w:p w:rsidR="00163051" w:rsidRPr="009F1701" w:rsidRDefault="00163051" w:rsidP="003464D2">
            <w:pPr>
              <w:ind w:right="-1"/>
              <w:jc w:val="both"/>
              <w:rPr>
                <w:b/>
                <w:i/>
                <w:sz w:val="20"/>
              </w:rPr>
            </w:pPr>
          </w:p>
        </w:tc>
        <w:tc>
          <w:tcPr>
            <w:tcW w:w="5662" w:type="dxa"/>
            <w:vAlign w:val="center"/>
          </w:tcPr>
          <w:p w:rsidR="00163051" w:rsidRPr="009F1701" w:rsidRDefault="00163051" w:rsidP="003464D2">
            <w:pPr>
              <w:ind w:right="-1"/>
              <w:jc w:val="both"/>
              <w:rPr>
                <w:b/>
                <w:bCs/>
                <w:i/>
                <w:sz w:val="20"/>
              </w:rPr>
            </w:pPr>
            <w:r w:rsidRPr="009F1701">
              <w:rPr>
                <w:b/>
                <w:i/>
                <w:sz w:val="20"/>
              </w:rPr>
              <w:t>Ročne ultrazvočne meritve kretnic in meritve kretnic z ročnimi Head Check (vrtinčni tokovi) napravami, ter obdelava izmerjenih podatkov z izdelavo ter predajo končnega  poročila</w:t>
            </w:r>
          </w:p>
        </w:tc>
        <w:tc>
          <w:tcPr>
            <w:tcW w:w="3073" w:type="dxa"/>
            <w:vAlign w:val="center"/>
          </w:tcPr>
          <w:p w:rsidR="00163051" w:rsidRPr="009F1701" w:rsidRDefault="00163051" w:rsidP="003464D2">
            <w:pPr>
              <w:ind w:right="-1"/>
              <w:jc w:val="both"/>
              <w:rPr>
                <w:b/>
                <w:i/>
                <w:sz w:val="20"/>
              </w:rPr>
            </w:pPr>
          </w:p>
        </w:tc>
      </w:tr>
      <w:tr w:rsidR="00163051" w:rsidRPr="00BB606B" w:rsidTr="003464D2">
        <w:trPr>
          <w:trHeight w:val="567"/>
        </w:trPr>
        <w:tc>
          <w:tcPr>
            <w:tcW w:w="540" w:type="dxa"/>
            <w:vAlign w:val="center"/>
          </w:tcPr>
          <w:p w:rsidR="00163051" w:rsidRPr="00A72D99" w:rsidRDefault="00163051" w:rsidP="003464D2">
            <w:pPr>
              <w:ind w:right="-1"/>
              <w:jc w:val="both"/>
              <w:rPr>
                <w:i/>
                <w:color w:val="0D0D0D" w:themeColor="text1" w:themeTint="F2"/>
                <w:szCs w:val="24"/>
              </w:rPr>
            </w:pPr>
          </w:p>
        </w:tc>
        <w:tc>
          <w:tcPr>
            <w:tcW w:w="5662" w:type="dxa"/>
            <w:vAlign w:val="center"/>
          </w:tcPr>
          <w:p w:rsidR="00163051" w:rsidRPr="00A72D99" w:rsidRDefault="00163051" w:rsidP="003464D2">
            <w:pPr>
              <w:ind w:right="-1"/>
              <w:jc w:val="right"/>
              <w:rPr>
                <w:b/>
                <w:bCs/>
                <w:i/>
                <w:color w:val="0D0D0D" w:themeColor="text1" w:themeTint="F2"/>
                <w:szCs w:val="24"/>
              </w:rPr>
            </w:pPr>
            <w:r w:rsidRPr="00A72D99">
              <w:rPr>
                <w:b/>
                <w:bCs/>
                <w:i/>
                <w:color w:val="0D0D0D" w:themeColor="text1" w:themeTint="F2"/>
                <w:szCs w:val="24"/>
              </w:rPr>
              <w:t>Skupaj vrednost v EUR   brez DDV</w:t>
            </w:r>
            <w:r>
              <w:rPr>
                <w:b/>
                <w:bCs/>
                <w:i/>
                <w:color w:val="0D0D0D" w:themeColor="text1" w:themeTint="F2"/>
                <w:szCs w:val="24"/>
              </w:rPr>
              <w:t>:</w:t>
            </w:r>
          </w:p>
        </w:tc>
        <w:tc>
          <w:tcPr>
            <w:tcW w:w="3120" w:type="dxa"/>
            <w:gridSpan w:val="2"/>
            <w:vAlign w:val="center"/>
          </w:tcPr>
          <w:p w:rsidR="00163051" w:rsidRPr="00BB606B" w:rsidRDefault="00163051" w:rsidP="003464D2">
            <w:pPr>
              <w:ind w:right="-1"/>
              <w:jc w:val="center"/>
              <w:rPr>
                <w:i/>
                <w:color w:val="0D0D0D" w:themeColor="text1" w:themeTint="F2"/>
                <w:szCs w:val="22"/>
              </w:rPr>
            </w:pPr>
          </w:p>
        </w:tc>
      </w:tr>
      <w:tr w:rsidR="00163051" w:rsidRPr="00BB606B" w:rsidTr="003464D2">
        <w:trPr>
          <w:trHeight w:val="567"/>
        </w:trPr>
        <w:tc>
          <w:tcPr>
            <w:tcW w:w="540" w:type="dxa"/>
            <w:vAlign w:val="center"/>
          </w:tcPr>
          <w:p w:rsidR="00163051" w:rsidRPr="00A72D99" w:rsidRDefault="00163051" w:rsidP="003464D2">
            <w:pPr>
              <w:ind w:right="-1"/>
              <w:jc w:val="both"/>
              <w:rPr>
                <w:i/>
                <w:color w:val="0D0D0D" w:themeColor="text1" w:themeTint="F2"/>
                <w:szCs w:val="24"/>
              </w:rPr>
            </w:pPr>
          </w:p>
        </w:tc>
        <w:tc>
          <w:tcPr>
            <w:tcW w:w="5662" w:type="dxa"/>
            <w:vAlign w:val="center"/>
          </w:tcPr>
          <w:p w:rsidR="00163051" w:rsidRPr="00A72D99" w:rsidRDefault="00163051" w:rsidP="003464D2">
            <w:pPr>
              <w:ind w:right="-1"/>
              <w:jc w:val="right"/>
              <w:rPr>
                <w:b/>
                <w:bCs/>
                <w:i/>
                <w:color w:val="0D0D0D" w:themeColor="text1" w:themeTint="F2"/>
                <w:szCs w:val="24"/>
              </w:rPr>
            </w:pPr>
            <w:r w:rsidRPr="00A72D99">
              <w:rPr>
                <w:b/>
                <w:bCs/>
                <w:i/>
                <w:color w:val="0D0D0D" w:themeColor="text1" w:themeTint="F2"/>
                <w:szCs w:val="24"/>
              </w:rPr>
              <w:t>22% DDV</w:t>
            </w:r>
            <w:r>
              <w:rPr>
                <w:b/>
                <w:bCs/>
                <w:i/>
                <w:color w:val="0D0D0D" w:themeColor="text1" w:themeTint="F2"/>
                <w:szCs w:val="24"/>
              </w:rPr>
              <w:t>:</w:t>
            </w:r>
          </w:p>
        </w:tc>
        <w:tc>
          <w:tcPr>
            <w:tcW w:w="3120" w:type="dxa"/>
            <w:gridSpan w:val="2"/>
            <w:vAlign w:val="center"/>
          </w:tcPr>
          <w:p w:rsidR="00163051" w:rsidRPr="00BB606B" w:rsidRDefault="00163051" w:rsidP="003464D2">
            <w:pPr>
              <w:ind w:right="-1"/>
              <w:jc w:val="center"/>
              <w:rPr>
                <w:i/>
                <w:color w:val="0D0D0D" w:themeColor="text1" w:themeTint="F2"/>
                <w:szCs w:val="22"/>
              </w:rPr>
            </w:pPr>
          </w:p>
        </w:tc>
      </w:tr>
      <w:tr w:rsidR="00163051" w:rsidRPr="00BB606B" w:rsidTr="003464D2">
        <w:trPr>
          <w:trHeight w:val="567"/>
        </w:trPr>
        <w:tc>
          <w:tcPr>
            <w:tcW w:w="540" w:type="dxa"/>
            <w:shd w:val="clear" w:color="auto" w:fill="E6E6E6"/>
            <w:vAlign w:val="center"/>
          </w:tcPr>
          <w:p w:rsidR="00163051" w:rsidRPr="00A72D99" w:rsidRDefault="00163051" w:rsidP="003464D2">
            <w:pPr>
              <w:ind w:right="-1"/>
              <w:jc w:val="both"/>
              <w:rPr>
                <w:i/>
                <w:color w:val="0D0D0D" w:themeColor="text1" w:themeTint="F2"/>
                <w:szCs w:val="24"/>
              </w:rPr>
            </w:pPr>
          </w:p>
        </w:tc>
        <w:tc>
          <w:tcPr>
            <w:tcW w:w="5662" w:type="dxa"/>
            <w:shd w:val="clear" w:color="auto" w:fill="E6E6E6"/>
            <w:vAlign w:val="center"/>
          </w:tcPr>
          <w:p w:rsidR="00163051" w:rsidRPr="00A72D99" w:rsidRDefault="00163051" w:rsidP="003464D2">
            <w:pPr>
              <w:ind w:right="-1"/>
              <w:jc w:val="right"/>
              <w:rPr>
                <w:b/>
                <w:bCs/>
                <w:i/>
                <w:color w:val="0D0D0D" w:themeColor="text1" w:themeTint="F2"/>
                <w:szCs w:val="24"/>
              </w:rPr>
            </w:pPr>
            <w:r>
              <w:rPr>
                <w:b/>
                <w:bCs/>
                <w:i/>
                <w:color w:val="0D0D0D" w:themeColor="text1" w:themeTint="F2"/>
                <w:szCs w:val="24"/>
              </w:rPr>
              <w:t>C</w:t>
            </w:r>
            <w:r w:rsidRPr="00A72D99">
              <w:rPr>
                <w:b/>
                <w:bCs/>
                <w:i/>
                <w:color w:val="0D0D0D" w:themeColor="text1" w:themeTint="F2"/>
                <w:szCs w:val="24"/>
              </w:rPr>
              <w:t xml:space="preserve">elotna vrednost v EUR  </w:t>
            </w:r>
            <w:r>
              <w:rPr>
                <w:b/>
                <w:bCs/>
                <w:i/>
                <w:color w:val="0D0D0D" w:themeColor="text1" w:themeTint="F2"/>
                <w:szCs w:val="24"/>
              </w:rPr>
              <w:t>z</w:t>
            </w:r>
            <w:r w:rsidRPr="00A72D99">
              <w:rPr>
                <w:b/>
                <w:bCs/>
                <w:i/>
                <w:color w:val="0D0D0D" w:themeColor="text1" w:themeTint="F2"/>
                <w:szCs w:val="24"/>
              </w:rPr>
              <w:t xml:space="preserve"> DDV</w:t>
            </w:r>
            <w:r>
              <w:rPr>
                <w:b/>
                <w:bCs/>
                <w:i/>
                <w:color w:val="0D0D0D" w:themeColor="text1" w:themeTint="F2"/>
                <w:szCs w:val="24"/>
              </w:rPr>
              <w:t>:</w:t>
            </w:r>
          </w:p>
        </w:tc>
        <w:tc>
          <w:tcPr>
            <w:tcW w:w="3120" w:type="dxa"/>
            <w:gridSpan w:val="2"/>
            <w:shd w:val="clear" w:color="auto" w:fill="auto"/>
            <w:vAlign w:val="center"/>
          </w:tcPr>
          <w:p w:rsidR="00163051" w:rsidRPr="00BB606B" w:rsidRDefault="00163051" w:rsidP="003464D2">
            <w:pPr>
              <w:ind w:right="-1"/>
              <w:jc w:val="center"/>
              <w:rPr>
                <w:i/>
                <w:color w:val="0D0D0D" w:themeColor="text1" w:themeTint="F2"/>
                <w:szCs w:val="22"/>
              </w:rPr>
            </w:pPr>
          </w:p>
        </w:tc>
      </w:tr>
    </w:tbl>
    <w:p w:rsidR="00163051" w:rsidRPr="00BB606B" w:rsidRDefault="00163051" w:rsidP="00163051"/>
    <w:p w:rsidR="00163051" w:rsidRPr="00BB606B" w:rsidRDefault="00163051" w:rsidP="00163051">
      <w:pPr>
        <w:pStyle w:val="Telobesedila2"/>
        <w:rPr>
          <w:i/>
          <w:color w:val="0D0D0D" w:themeColor="text1" w:themeTint="F2"/>
          <w:lang w:eastAsia="en-US"/>
        </w:rPr>
      </w:pP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Pooblaščen za podpis v imenu ponudnika:                                </w:t>
      </w: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w:t>
      </w:r>
    </w:p>
    <w:p w:rsidR="00163051" w:rsidRPr="00BB606B" w:rsidRDefault="00163051" w:rsidP="00163051">
      <w:pPr>
        <w:jc w:val="both"/>
        <w:rPr>
          <w:i/>
          <w:color w:val="0D0D0D" w:themeColor="text1" w:themeTint="F2"/>
          <w:szCs w:val="24"/>
        </w:rPr>
      </w:pP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______________________</w:t>
      </w:r>
    </w:p>
    <w:p w:rsidR="00163051" w:rsidRPr="00BB606B" w:rsidRDefault="00163051" w:rsidP="00163051">
      <w:pPr>
        <w:jc w:val="both"/>
        <w:rPr>
          <w:i/>
          <w:color w:val="0D0D0D" w:themeColor="text1" w:themeTint="F2"/>
          <w:szCs w:val="24"/>
        </w:rPr>
      </w:pP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t xml:space="preserve">                                                  (ime in priimek</w:t>
      </w:r>
    </w:p>
    <w:p w:rsidR="00163051" w:rsidRPr="00BB606B" w:rsidRDefault="00163051" w:rsidP="00163051">
      <w:pPr>
        <w:jc w:val="both"/>
        <w:rPr>
          <w:i/>
          <w:color w:val="0D0D0D" w:themeColor="text1" w:themeTint="F2"/>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2976"/>
        <w:gridCol w:w="2410"/>
        <w:gridCol w:w="3330"/>
      </w:tblGrid>
      <w:tr w:rsidR="00163051" w:rsidRPr="00BB606B" w:rsidTr="003464D2">
        <w:tc>
          <w:tcPr>
            <w:tcW w:w="2976" w:type="dxa"/>
          </w:tcPr>
          <w:p w:rsidR="00163051" w:rsidRPr="00BB606B" w:rsidRDefault="00163051" w:rsidP="003464D2">
            <w:pPr>
              <w:rPr>
                <w:i/>
                <w:color w:val="0D0D0D" w:themeColor="text1" w:themeTint="F2"/>
                <w:szCs w:val="24"/>
              </w:rPr>
            </w:pPr>
            <w:r w:rsidRPr="00BB606B">
              <w:rPr>
                <w:i/>
                <w:color w:val="0D0D0D" w:themeColor="text1" w:themeTint="F2"/>
                <w:szCs w:val="24"/>
              </w:rPr>
              <w:t>Datum:</w:t>
            </w:r>
          </w:p>
        </w:tc>
        <w:tc>
          <w:tcPr>
            <w:tcW w:w="2410" w:type="dxa"/>
          </w:tcPr>
          <w:p w:rsidR="00163051" w:rsidRPr="00BB606B" w:rsidRDefault="00163051" w:rsidP="003464D2">
            <w:pPr>
              <w:jc w:val="center"/>
              <w:rPr>
                <w:i/>
                <w:color w:val="0D0D0D" w:themeColor="text1" w:themeTint="F2"/>
                <w:szCs w:val="24"/>
              </w:rPr>
            </w:pPr>
            <w:r w:rsidRPr="00BB606B">
              <w:rPr>
                <w:i/>
                <w:color w:val="0D0D0D" w:themeColor="text1" w:themeTint="F2"/>
                <w:szCs w:val="24"/>
              </w:rPr>
              <w:t>Žig</w:t>
            </w:r>
          </w:p>
        </w:tc>
        <w:tc>
          <w:tcPr>
            <w:tcW w:w="3330" w:type="dxa"/>
          </w:tcPr>
          <w:p w:rsidR="00163051" w:rsidRPr="00BB606B" w:rsidRDefault="00163051" w:rsidP="003464D2">
            <w:pPr>
              <w:rPr>
                <w:i/>
                <w:color w:val="0D0D0D" w:themeColor="text1" w:themeTint="F2"/>
                <w:szCs w:val="24"/>
              </w:rPr>
            </w:pPr>
            <w:r w:rsidRPr="00BB606B">
              <w:rPr>
                <w:i/>
                <w:color w:val="0D0D0D" w:themeColor="text1" w:themeTint="F2"/>
                <w:szCs w:val="24"/>
              </w:rPr>
              <w:t xml:space="preserve">              Podpis:</w:t>
            </w:r>
          </w:p>
          <w:p w:rsidR="00163051" w:rsidRPr="00BB606B" w:rsidRDefault="00163051" w:rsidP="003464D2">
            <w:pPr>
              <w:jc w:val="both"/>
              <w:rPr>
                <w:i/>
                <w:color w:val="0D0D0D" w:themeColor="text1" w:themeTint="F2"/>
                <w:szCs w:val="24"/>
              </w:rPr>
            </w:pPr>
          </w:p>
        </w:tc>
      </w:tr>
    </w:tbl>
    <w:p w:rsidR="00163051" w:rsidRPr="00BB606B" w:rsidRDefault="00163051" w:rsidP="00163051">
      <w:pPr>
        <w:pStyle w:val="Telobesedila"/>
        <w:rPr>
          <w:i/>
          <w:color w:val="0D0D0D" w:themeColor="text1" w:themeTint="F2"/>
          <w:sz w:val="20"/>
        </w:rPr>
      </w:pPr>
      <w:r w:rsidRPr="00BB606B">
        <w:rPr>
          <w:i/>
          <w:color w:val="0D0D0D" w:themeColor="text1" w:themeTint="F2"/>
          <w:sz w:val="20"/>
        </w:rPr>
        <w:t xml:space="preserve"> </w:t>
      </w:r>
    </w:p>
    <w:p w:rsidR="00163051" w:rsidRPr="00BB606B" w:rsidRDefault="00163051" w:rsidP="00163051">
      <w:pPr>
        <w:pStyle w:val="Telobesedila"/>
        <w:rPr>
          <w:i/>
          <w:color w:val="0D0D0D" w:themeColor="text1" w:themeTint="F2"/>
          <w:sz w:val="20"/>
        </w:rPr>
      </w:pPr>
    </w:p>
    <w:p w:rsidR="00163051" w:rsidRPr="00BB606B" w:rsidRDefault="00163051" w:rsidP="00163051">
      <w:pPr>
        <w:pStyle w:val="Telobesedila"/>
        <w:rPr>
          <w:i/>
          <w:color w:val="0D0D0D" w:themeColor="text1" w:themeTint="F2"/>
          <w:sz w:val="20"/>
        </w:rPr>
      </w:pPr>
      <w:r w:rsidRPr="00BB606B">
        <w:rPr>
          <w:i/>
          <w:color w:val="0D0D0D" w:themeColor="text1" w:themeTint="F2"/>
          <w:sz w:val="20"/>
        </w:rPr>
        <w:t>(OPOMBA: Cene po primerljivi enoti posameznega obsega razpisanih  del po postavkah morajo biti za vsako leto enake)</w:t>
      </w:r>
    </w:p>
    <w:p w:rsidR="00163051" w:rsidRPr="000A37B4" w:rsidRDefault="00163051" w:rsidP="00163051">
      <w:pPr>
        <w:jc w:val="both"/>
        <w:rPr>
          <w:i/>
          <w:szCs w:val="24"/>
          <w:highlight w:val="green"/>
        </w:rPr>
      </w:pPr>
    </w:p>
    <w:p w:rsidR="00163051" w:rsidRPr="000A37B4" w:rsidRDefault="00163051" w:rsidP="00163051">
      <w:pPr>
        <w:jc w:val="both"/>
        <w:rPr>
          <w:i/>
          <w:szCs w:val="24"/>
          <w:highlight w:val="green"/>
        </w:rPr>
      </w:pPr>
    </w:p>
    <w:p w:rsidR="00163051" w:rsidRPr="000A37B4" w:rsidRDefault="00163051" w:rsidP="00163051">
      <w:pPr>
        <w:jc w:val="both"/>
        <w:rPr>
          <w:i/>
          <w:szCs w:val="24"/>
          <w:highlight w:val="green"/>
        </w:rPr>
        <w:sectPr w:rsidR="00163051" w:rsidRPr="000A37B4" w:rsidSect="00910163">
          <w:footerReference w:type="even" r:id="rId8"/>
          <w:footerReference w:type="default" r:id="rId9"/>
          <w:headerReference w:type="first" r:id="rId10"/>
          <w:pgSz w:w="11907" w:h="16840" w:code="9"/>
          <w:pgMar w:top="1361" w:right="850" w:bottom="1361" w:left="1560" w:header="851" w:footer="794" w:gutter="0"/>
          <w:cols w:space="708"/>
        </w:sectPr>
      </w:pPr>
    </w:p>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 xml:space="preserve">Razpisni obrazec </w:t>
      </w:r>
      <w:r>
        <w:rPr>
          <w:rFonts w:ascii="Times New Roman" w:hAnsi="Times New Roman"/>
          <w:sz w:val="24"/>
          <w:szCs w:val="24"/>
        </w:rPr>
        <w:t>2</w:t>
      </w:r>
      <w:r w:rsidRPr="00BB606B">
        <w:rPr>
          <w:rFonts w:ascii="Times New Roman" w:hAnsi="Times New Roman"/>
          <w:sz w:val="24"/>
          <w:szCs w:val="24"/>
        </w:rPr>
        <w:t xml:space="preserve"> b:</w:t>
      </w:r>
    </w:p>
    <w:p w:rsidR="00163051" w:rsidRPr="00BB606B" w:rsidRDefault="00163051" w:rsidP="00163051">
      <w:pPr>
        <w:pStyle w:val="Naslov2"/>
        <w:jc w:val="left"/>
        <w:rPr>
          <w:rFonts w:ascii="Times New Roman" w:hAnsi="Times New Roman"/>
          <w:sz w:val="24"/>
          <w:szCs w:val="24"/>
        </w:rPr>
      </w:pPr>
    </w:p>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 xml:space="preserve"> SPECIFIKACIJA PONUDBE ZA MERITVE V LETU 202</w:t>
      </w:r>
      <w:r>
        <w:rPr>
          <w:rFonts w:ascii="Times New Roman" w:hAnsi="Times New Roman"/>
          <w:sz w:val="24"/>
          <w:szCs w:val="24"/>
        </w:rPr>
        <w:t>3</w:t>
      </w:r>
    </w:p>
    <w:p w:rsidR="00163051" w:rsidRDefault="00163051" w:rsidP="00163051">
      <w:pPr>
        <w:rPr>
          <w:i/>
          <w:szCs w:val="24"/>
          <w:highlight w:val="gree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032"/>
        <w:gridCol w:w="2142"/>
      </w:tblGrid>
      <w:tr w:rsidR="00163051" w:rsidRPr="009F1701" w:rsidTr="003464D2">
        <w:tc>
          <w:tcPr>
            <w:tcW w:w="5148" w:type="dxa"/>
            <w:shd w:val="clear" w:color="auto" w:fill="auto"/>
            <w:vAlign w:val="center"/>
          </w:tcPr>
          <w:p w:rsidR="00163051" w:rsidRPr="009F1701" w:rsidRDefault="00163051" w:rsidP="003464D2">
            <w:pPr>
              <w:pStyle w:val="Telobesedila2"/>
              <w:tabs>
                <w:tab w:val="left" w:pos="720"/>
              </w:tabs>
              <w:rPr>
                <w:b/>
                <w:bCs/>
                <w:i/>
              </w:rPr>
            </w:pPr>
            <w:r w:rsidRPr="009F1701">
              <w:rPr>
                <w:b/>
                <w:bCs/>
                <w:i/>
              </w:rPr>
              <w:t>Predviden obseg del</w:t>
            </w:r>
          </w:p>
        </w:tc>
        <w:tc>
          <w:tcPr>
            <w:tcW w:w="2032" w:type="dxa"/>
            <w:shd w:val="clear" w:color="auto" w:fill="E6E6E6"/>
            <w:vAlign w:val="center"/>
          </w:tcPr>
          <w:p w:rsidR="00163051" w:rsidRPr="009F1701" w:rsidRDefault="00163051" w:rsidP="003464D2">
            <w:pPr>
              <w:pStyle w:val="Telobesedila2"/>
              <w:tabs>
                <w:tab w:val="left" w:pos="720"/>
              </w:tabs>
              <w:jc w:val="center"/>
              <w:rPr>
                <w:b/>
                <w:bCs/>
                <w:i/>
              </w:rPr>
            </w:pPr>
            <w:r w:rsidRPr="009F1701">
              <w:rPr>
                <w:b/>
                <w:bCs/>
                <w:i/>
              </w:rPr>
              <w:t xml:space="preserve">Vrednost za </w:t>
            </w:r>
          </w:p>
          <w:p w:rsidR="00163051" w:rsidRPr="009F1701" w:rsidRDefault="00163051" w:rsidP="003464D2">
            <w:pPr>
              <w:pStyle w:val="Telobesedila2"/>
              <w:tabs>
                <w:tab w:val="left" w:pos="720"/>
              </w:tabs>
              <w:jc w:val="center"/>
              <w:rPr>
                <w:b/>
                <w:bCs/>
                <w:i/>
              </w:rPr>
            </w:pPr>
            <w:r w:rsidRPr="009F1701">
              <w:rPr>
                <w:b/>
                <w:bCs/>
                <w:i/>
              </w:rPr>
              <w:t>1 km brez DDV (EUR/km)</w:t>
            </w:r>
          </w:p>
          <w:p w:rsidR="00163051" w:rsidRPr="009F1701" w:rsidRDefault="00163051" w:rsidP="003464D2">
            <w:pPr>
              <w:pStyle w:val="Telobesedila2"/>
              <w:tabs>
                <w:tab w:val="left" w:pos="720"/>
              </w:tabs>
              <w:rPr>
                <w:b/>
                <w:bCs/>
                <w:i/>
              </w:rPr>
            </w:pPr>
          </w:p>
        </w:tc>
        <w:tc>
          <w:tcPr>
            <w:tcW w:w="2142" w:type="dxa"/>
            <w:shd w:val="clear" w:color="auto" w:fill="E6E6E6"/>
            <w:vAlign w:val="center"/>
          </w:tcPr>
          <w:p w:rsidR="00163051" w:rsidRPr="009F1701" w:rsidRDefault="00163051" w:rsidP="003464D2">
            <w:pPr>
              <w:pStyle w:val="Telobesedila2"/>
              <w:tabs>
                <w:tab w:val="left" w:pos="720"/>
              </w:tabs>
              <w:jc w:val="center"/>
              <w:rPr>
                <w:b/>
                <w:bCs/>
                <w:i/>
              </w:rPr>
            </w:pPr>
            <w:r w:rsidRPr="009F1701">
              <w:rPr>
                <w:b/>
                <w:bCs/>
                <w:i/>
              </w:rPr>
              <w:t>Vrednost za predviden obseg (km) brez DDV (EUR)</w:t>
            </w:r>
          </w:p>
        </w:tc>
      </w:tr>
      <w:tr w:rsidR="00163051" w:rsidRPr="009F1701" w:rsidTr="003464D2">
        <w:tc>
          <w:tcPr>
            <w:tcW w:w="5148" w:type="dxa"/>
            <w:shd w:val="clear" w:color="auto" w:fill="E6E6E6"/>
          </w:tcPr>
          <w:p w:rsidR="00163051" w:rsidRPr="009F1701" w:rsidRDefault="00163051" w:rsidP="003464D2">
            <w:pPr>
              <w:pStyle w:val="Telobesedila2"/>
              <w:tabs>
                <w:tab w:val="left" w:pos="720"/>
              </w:tabs>
              <w:rPr>
                <w:b/>
                <w:bCs/>
                <w:i/>
                <w:color w:val="BFBFBF"/>
              </w:rPr>
            </w:pPr>
            <w:r w:rsidRPr="009F1701">
              <w:rPr>
                <w:b/>
                <w:bCs/>
                <w:i/>
                <w:color w:val="BFBFBF"/>
              </w:rPr>
              <w:t xml:space="preserve">A. Meritve geometrije tirov I kampanja </w:t>
            </w:r>
          </w:p>
        </w:tc>
        <w:tc>
          <w:tcPr>
            <w:tcW w:w="2032" w:type="dxa"/>
            <w:shd w:val="clear" w:color="auto" w:fill="E6E6E6"/>
            <w:vAlign w:val="center"/>
          </w:tcPr>
          <w:p w:rsidR="00163051" w:rsidRPr="009F1701" w:rsidRDefault="00163051" w:rsidP="003464D2">
            <w:pPr>
              <w:pStyle w:val="Telobesedila2"/>
              <w:tabs>
                <w:tab w:val="left" w:pos="720"/>
              </w:tabs>
              <w:jc w:val="center"/>
              <w:rPr>
                <w:bCs/>
                <w:i/>
                <w:color w:val="BFBFBF"/>
              </w:rPr>
            </w:pPr>
            <w:r w:rsidRPr="009F1701">
              <w:rPr>
                <w:bCs/>
                <w:i/>
                <w:color w:val="BFBFBF"/>
              </w:rPr>
              <w:t>1 km</w:t>
            </w:r>
          </w:p>
        </w:tc>
        <w:tc>
          <w:tcPr>
            <w:tcW w:w="2142" w:type="dxa"/>
            <w:shd w:val="clear" w:color="auto" w:fill="E6E6E6"/>
            <w:vAlign w:val="center"/>
          </w:tcPr>
          <w:p w:rsidR="00163051" w:rsidRPr="009F1701" w:rsidRDefault="00163051" w:rsidP="003464D2">
            <w:pPr>
              <w:pStyle w:val="Telobesedila2"/>
              <w:tabs>
                <w:tab w:val="left" w:pos="720"/>
              </w:tabs>
              <w:jc w:val="center"/>
              <w:rPr>
                <w:bCs/>
                <w:i/>
                <w:color w:val="BFBFBF"/>
              </w:rPr>
            </w:pPr>
            <w:r w:rsidRPr="009F1701">
              <w:rPr>
                <w:bCs/>
                <w:i/>
                <w:color w:val="BFBFBF"/>
              </w:rPr>
              <w:t>15</w:t>
            </w:r>
            <w:r>
              <w:rPr>
                <w:bCs/>
                <w:i/>
                <w:color w:val="BFBFBF"/>
              </w:rPr>
              <w:t>7</w:t>
            </w:r>
            <w:r w:rsidRPr="009F1701">
              <w:rPr>
                <w:bCs/>
                <w:i/>
                <w:color w:val="BFBFBF"/>
              </w:rPr>
              <w:t>0 km</w:t>
            </w:r>
          </w:p>
        </w:tc>
      </w:tr>
      <w:tr w:rsidR="00163051" w:rsidRPr="009F1701" w:rsidTr="003464D2">
        <w:tc>
          <w:tcPr>
            <w:tcW w:w="5148" w:type="dxa"/>
          </w:tcPr>
          <w:p w:rsidR="00163051" w:rsidRPr="009F1701" w:rsidRDefault="00163051" w:rsidP="003464D2">
            <w:pPr>
              <w:pStyle w:val="Telobesedila2"/>
              <w:tabs>
                <w:tab w:val="left" w:pos="720"/>
              </w:tabs>
              <w:rPr>
                <w:bCs/>
                <w:i/>
                <w:color w:val="BFBFBF"/>
              </w:rPr>
            </w:pPr>
            <w:r w:rsidRPr="009F1701">
              <w:rPr>
                <w:bCs/>
                <w:i/>
                <w:color w:val="BFBFBF"/>
              </w:rPr>
              <w:t xml:space="preserve">Meritve geometrije tirov: 1x letno vse proge, </w:t>
            </w:r>
            <w:r w:rsidRPr="009F1701">
              <w:rPr>
                <w:b/>
                <w:bCs/>
                <w:i/>
                <w:color w:val="BFBFBF"/>
              </w:rPr>
              <w:t>predviden obseg 15</w:t>
            </w:r>
            <w:r>
              <w:rPr>
                <w:b/>
                <w:bCs/>
                <w:i/>
                <w:color w:val="BFBFBF"/>
              </w:rPr>
              <w:t>7</w:t>
            </w:r>
            <w:r w:rsidRPr="009F1701">
              <w:rPr>
                <w:b/>
                <w:bCs/>
                <w:i/>
                <w:color w:val="BFBFBF"/>
              </w:rPr>
              <w:t>0 km</w:t>
            </w:r>
            <w:r w:rsidRPr="009F1701">
              <w:rPr>
                <w:bCs/>
                <w:i/>
                <w:color w:val="BFBFBF"/>
              </w:rPr>
              <w:t xml:space="preserve"> tirov</w:t>
            </w:r>
          </w:p>
        </w:tc>
        <w:tc>
          <w:tcPr>
            <w:tcW w:w="2032" w:type="dxa"/>
            <w:shd w:val="clear" w:color="auto" w:fill="auto"/>
            <w:vAlign w:val="center"/>
          </w:tcPr>
          <w:p w:rsidR="00163051" w:rsidRPr="009F1701" w:rsidRDefault="00163051" w:rsidP="003464D2">
            <w:pPr>
              <w:pStyle w:val="Telobesedila2"/>
              <w:tabs>
                <w:tab w:val="left" w:pos="720"/>
              </w:tabs>
              <w:jc w:val="center"/>
              <w:rPr>
                <w:bCs/>
                <w:i/>
                <w:color w:val="BFBFBF"/>
              </w:rPr>
            </w:pPr>
            <w:r w:rsidRPr="009F1701">
              <w:rPr>
                <w:bCs/>
                <w:i/>
                <w:color w:val="BFBFBF"/>
              </w:rPr>
              <w:t>/</w:t>
            </w:r>
          </w:p>
        </w:tc>
        <w:tc>
          <w:tcPr>
            <w:tcW w:w="2142" w:type="dxa"/>
            <w:shd w:val="clear" w:color="auto" w:fill="auto"/>
            <w:vAlign w:val="center"/>
          </w:tcPr>
          <w:p w:rsidR="00163051" w:rsidRPr="009F1701" w:rsidRDefault="00163051" w:rsidP="003464D2">
            <w:pPr>
              <w:pStyle w:val="Telobesedila2"/>
              <w:tabs>
                <w:tab w:val="left" w:pos="720"/>
              </w:tabs>
              <w:jc w:val="center"/>
              <w:rPr>
                <w:bCs/>
                <w:i/>
                <w:color w:val="BFBFBF"/>
              </w:rPr>
            </w:pPr>
            <w:r w:rsidRPr="009F1701">
              <w:rPr>
                <w:bCs/>
                <w:i/>
                <w:color w:val="BFBFBF"/>
              </w:rPr>
              <w:t>/</w:t>
            </w:r>
          </w:p>
        </w:tc>
      </w:tr>
      <w:tr w:rsidR="00163051" w:rsidRPr="009F1701" w:rsidTr="003464D2">
        <w:tc>
          <w:tcPr>
            <w:tcW w:w="5148" w:type="dxa"/>
          </w:tcPr>
          <w:p w:rsidR="00163051" w:rsidRPr="009F1701" w:rsidRDefault="00163051" w:rsidP="003464D2">
            <w:pPr>
              <w:pStyle w:val="Telobesedila2"/>
              <w:tabs>
                <w:tab w:val="left" w:pos="720"/>
              </w:tabs>
              <w:rPr>
                <w:bCs/>
                <w:i/>
                <w:color w:val="BFBFBF"/>
              </w:rPr>
            </w:pPr>
            <w:r w:rsidRPr="009F1701">
              <w:rPr>
                <w:bCs/>
                <w:i/>
                <w:color w:val="BFBFBF"/>
              </w:rPr>
              <w:t>Obdelava izmerjenih podatkov, izdelava ter predaja končnega poročila</w:t>
            </w:r>
          </w:p>
        </w:tc>
        <w:tc>
          <w:tcPr>
            <w:tcW w:w="2032" w:type="dxa"/>
            <w:shd w:val="clear" w:color="auto" w:fill="auto"/>
            <w:vAlign w:val="center"/>
          </w:tcPr>
          <w:p w:rsidR="00163051" w:rsidRPr="009F1701" w:rsidRDefault="00163051" w:rsidP="003464D2">
            <w:pPr>
              <w:pStyle w:val="Telobesedila2"/>
              <w:tabs>
                <w:tab w:val="left" w:pos="720"/>
              </w:tabs>
              <w:jc w:val="center"/>
              <w:rPr>
                <w:bCs/>
                <w:i/>
                <w:color w:val="BFBFBF"/>
              </w:rPr>
            </w:pPr>
            <w:r w:rsidRPr="009F1701">
              <w:rPr>
                <w:bCs/>
                <w:i/>
                <w:color w:val="BFBFBF"/>
              </w:rPr>
              <w:t>/</w:t>
            </w:r>
          </w:p>
        </w:tc>
        <w:tc>
          <w:tcPr>
            <w:tcW w:w="2142" w:type="dxa"/>
            <w:shd w:val="clear" w:color="auto" w:fill="auto"/>
            <w:vAlign w:val="center"/>
          </w:tcPr>
          <w:p w:rsidR="00163051" w:rsidRPr="009F1701" w:rsidRDefault="00163051" w:rsidP="003464D2">
            <w:pPr>
              <w:pStyle w:val="Telobesedila2"/>
              <w:tabs>
                <w:tab w:val="left" w:pos="720"/>
              </w:tabs>
              <w:jc w:val="center"/>
              <w:rPr>
                <w:bCs/>
                <w:i/>
                <w:color w:val="BFBFBF"/>
              </w:rPr>
            </w:pPr>
            <w:r w:rsidRPr="009F1701">
              <w:rPr>
                <w:bCs/>
                <w:i/>
                <w:color w:val="BFBFBF"/>
              </w:rPr>
              <w:t>/</w:t>
            </w:r>
          </w:p>
        </w:tc>
      </w:tr>
      <w:tr w:rsidR="00163051" w:rsidRPr="009F1701" w:rsidTr="003464D2">
        <w:tc>
          <w:tcPr>
            <w:tcW w:w="5148" w:type="dxa"/>
            <w:shd w:val="clear" w:color="auto" w:fill="E6E6E6"/>
          </w:tcPr>
          <w:p w:rsidR="00163051" w:rsidRPr="009F1701" w:rsidRDefault="00163051" w:rsidP="003464D2">
            <w:pPr>
              <w:pStyle w:val="Telobesedila2"/>
              <w:tabs>
                <w:tab w:val="left" w:pos="720"/>
              </w:tabs>
              <w:rPr>
                <w:b/>
                <w:bCs/>
                <w:i/>
              </w:rPr>
            </w:pPr>
            <w:r w:rsidRPr="009F1701">
              <w:rPr>
                <w:b/>
                <w:bCs/>
                <w:i/>
              </w:rPr>
              <w:t>B. Meritve geometrije tirov II kampanja</w:t>
            </w:r>
          </w:p>
        </w:tc>
        <w:tc>
          <w:tcPr>
            <w:tcW w:w="2032" w:type="dxa"/>
            <w:shd w:val="clear" w:color="auto" w:fill="E6E6E6"/>
            <w:vAlign w:val="center"/>
          </w:tcPr>
          <w:p w:rsidR="00163051" w:rsidRPr="009F1701" w:rsidRDefault="00163051" w:rsidP="003464D2">
            <w:pPr>
              <w:pStyle w:val="Telobesedila2"/>
              <w:tabs>
                <w:tab w:val="left" w:pos="720"/>
              </w:tabs>
              <w:jc w:val="center"/>
              <w:rPr>
                <w:bCs/>
                <w:i/>
              </w:rPr>
            </w:pPr>
            <w:r w:rsidRPr="009F1701">
              <w:rPr>
                <w:bCs/>
                <w:i/>
              </w:rPr>
              <w:t>1 km</w:t>
            </w:r>
          </w:p>
        </w:tc>
        <w:tc>
          <w:tcPr>
            <w:tcW w:w="2142" w:type="dxa"/>
            <w:shd w:val="clear" w:color="auto" w:fill="E6E6E6"/>
            <w:vAlign w:val="center"/>
          </w:tcPr>
          <w:p w:rsidR="00163051" w:rsidRPr="009F1701" w:rsidRDefault="00163051" w:rsidP="003464D2">
            <w:pPr>
              <w:pStyle w:val="Telobesedila2"/>
              <w:tabs>
                <w:tab w:val="left" w:pos="720"/>
              </w:tabs>
              <w:jc w:val="center"/>
              <w:rPr>
                <w:bCs/>
                <w:i/>
              </w:rPr>
            </w:pPr>
            <w:r w:rsidRPr="009F1701">
              <w:rPr>
                <w:bCs/>
                <w:i/>
              </w:rPr>
              <w:t>9</w:t>
            </w:r>
            <w:r>
              <w:rPr>
                <w:bCs/>
                <w:i/>
              </w:rPr>
              <w:t>6</w:t>
            </w:r>
            <w:r w:rsidRPr="009F1701">
              <w:rPr>
                <w:bCs/>
                <w:i/>
              </w:rPr>
              <w:t>0 km</w:t>
            </w:r>
          </w:p>
        </w:tc>
      </w:tr>
      <w:tr w:rsidR="00163051" w:rsidRPr="009F1701" w:rsidTr="003464D2">
        <w:tc>
          <w:tcPr>
            <w:tcW w:w="5148" w:type="dxa"/>
          </w:tcPr>
          <w:p w:rsidR="00163051" w:rsidRPr="009F1701" w:rsidRDefault="00163051" w:rsidP="003464D2">
            <w:pPr>
              <w:pStyle w:val="Telobesedila2"/>
              <w:tabs>
                <w:tab w:val="left" w:pos="720"/>
              </w:tabs>
              <w:rPr>
                <w:bCs/>
                <w:i/>
              </w:rPr>
            </w:pPr>
            <w:r w:rsidRPr="009F1701">
              <w:rPr>
                <w:bCs/>
                <w:i/>
              </w:rPr>
              <w:t>Meritve geometrije tirov:  1x letno glavne proge (</w:t>
            </w:r>
            <w:r w:rsidRPr="009F1701">
              <w:rPr>
                <w:b/>
                <w:bCs/>
                <w:i/>
              </w:rPr>
              <w:t>predviden obseg</w:t>
            </w:r>
            <w:r w:rsidRPr="009F1701">
              <w:rPr>
                <w:bCs/>
                <w:i/>
              </w:rPr>
              <w:t xml:space="preserve"> </w:t>
            </w:r>
            <w:r w:rsidRPr="009F1701">
              <w:rPr>
                <w:b/>
                <w:bCs/>
                <w:i/>
              </w:rPr>
              <w:t>cca</w:t>
            </w:r>
            <w:r w:rsidRPr="009F1701">
              <w:rPr>
                <w:bCs/>
                <w:i/>
              </w:rPr>
              <w:t xml:space="preserve">. </w:t>
            </w:r>
            <w:r w:rsidRPr="009F1701">
              <w:rPr>
                <w:b/>
                <w:bCs/>
                <w:i/>
              </w:rPr>
              <w:t>9</w:t>
            </w:r>
            <w:r>
              <w:rPr>
                <w:b/>
                <w:bCs/>
                <w:i/>
              </w:rPr>
              <w:t>5</w:t>
            </w:r>
            <w:r w:rsidRPr="009F1701">
              <w:rPr>
                <w:b/>
                <w:bCs/>
                <w:i/>
              </w:rPr>
              <w:t>0 km</w:t>
            </w:r>
            <w:r w:rsidRPr="009F1701">
              <w:rPr>
                <w:bCs/>
                <w:i/>
              </w:rPr>
              <w:t xml:space="preserve"> tirov)</w:t>
            </w:r>
          </w:p>
        </w:tc>
        <w:tc>
          <w:tcPr>
            <w:tcW w:w="2032" w:type="dxa"/>
            <w:shd w:val="clear" w:color="auto" w:fill="auto"/>
            <w:vAlign w:val="center"/>
          </w:tcPr>
          <w:p w:rsidR="00163051" w:rsidRPr="009F1701" w:rsidRDefault="00163051" w:rsidP="003464D2">
            <w:pPr>
              <w:pStyle w:val="Telobesedila2"/>
              <w:tabs>
                <w:tab w:val="left" w:pos="720"/>
              </w:tabs>
              <w:jc w:val="center"/>
              <w:rPr>
                <w:bCs/>
                <w:i/>
              </w:rPr>
            </w:pPr>
          </w:p>
        </w:tc>
        <w:tc>
          <w:tcPr>
            <w:tcW w:w="2142" w:type="dxa"/>
            <w:shd w:val="clear" w:color="auto" w:fill="auto"/>
            <w:vAlign w:val="center"/>
          </w:tcPr>
          <w:p w:rsidR="00163051" w:rsidRPr="009F1701" w:rsidRDefault="00163051" w:rsidP="003464D2">
            <w:pPr>
              <w:pStyle w:val="Telobesedila2"/>
              <w:tabs>
                <w:tab w:val="left" w:pos="720"/>
              </w:tabs>
              <w:jc w:val="center"/>
              <w:rPr>
                <w:bCs/>
                <w:i/>
              </w:rPr>
            </w:pPr>
          </w:p>
        </w:tc>
      </w:tr>
      <w:tr w:rsidR="00163051" w:rsidRPr="009F1701" w:rsidTr="003464D2">
        <w:tc>
          <w:tcPr>
            <w:tcW w:w="5148" w:type="dxa"/>
          </w:tcPr>
          <w:p w:rsidR="00163051" w:rsidRPr="009F1701" w:rsidRDefault="00163051" w:rsidP="003464D2">
            <w:pPr>
              <w:pStyle w:val="Telobesedila2"/>
              <w:tabs>
                <w:tab w:val="left" w:pos="720"/>
              </w:tabs>
              <w:rPr>
                <w:bCs/>
                <w:i/>
              </w:rPr>
            </w:pPr>
            <w:r w:rsidRPr="009F1701">
              <w:rPr>
                <w:bCs/>
                <w:i/>
              </w:rPr>
              <w:t>Obdelava izmerjenih podatkov, izdelava ter predaja končnega poročila</w:t>
            </w:r>
          </w:p>
        </w:tc>
        <w:tc>
          <w:tcPr>
            <w:tcW w:w="2032" w:type="dxa"/>
            <w:shd w:val="clear" w:color="auto" w:fill="auto"/>
            <w:vAlign w:val="center"/>
          </w:tcPr>
          <w:p w:rsidR="00163051" w:rsidRPr="009F1701" w:rsidRDefault="00163051" w:rsidP="003464D2">
            <w:pPr>
              <w:pStyle w:val="Telobesedila2"/>
              <w:tabs>
                <w:tab w:val="left" w:pos="720"/>
              </w:tabs>
              <w:jc w:val="center"/>
              <w:rPr>
                <w:bCs/>
                <w:i/>
              </w:rPr>
            </w:pPr>
          </w:p>
        </w:tc>
        <w:tc>
          <w:tcPr>
            <w:tcW w:w="2142" w:type="dxa"/>
            <w:shd w:val="clear" w:color="auto" w:fill="auto"/>
            <w:vAlign w:val="center"/>
          </w:tcPr>
          <w:p w:rsidR="00163051" w:rsidRPr="009F1701" w:rsidRDefault="00163051" w:rsidP="003464D2">
            <w:pPr>
              <w:pStyle w:val="Telobesedila2"/>
              <w:tabs>
                <w:tab w:val="left" w:pos="720"/>
              </w:tabs>
              <w:jc w:val="center"/>
              <w:rPr>
                <w:bCs/>
                <w:i/>
              </w:rPr>
            </w:pPr>
          </w:p>
        </w:tc>
      </w:tr>
      <w:tr w:rsidR="00163051" w:rsidRPr="009F1701" w:rsidTr="003464D2">
        <w:tc>
          <w:tcPr>
            <w:tcW w:w="5148" w:type="dxa"/>
            <w:shd w:val="clear" w:color="auto" w:fill="D9D9D9"/>
          </w:tcPr>
          <w:p w:rsidR="00163051" w:rsidRPr="009F1701" w:rsidRDefault="00163051" w:rsidP="003464D2">
            <w:pPr>
              <w:pStyle w:val="Telobesedila2"/>
              <w:tabs>
                <w:tab w:val="left" w:pos="720"/>
              </w:tabs>
              <w:rPr>
                <w:bCs/>
                <w:i/>
                <w:color w:val="808080" w:themeColor="background1" w:themeShade="80"/>
              </w:rPr>
            </w:pPr>
            <w:r w:rsidRPr="009F1701">
              <w:rPr>
                <w:b/>
                <w:bCs/>
                <w:i/>
                <w:color w:val="808080" w:themeColor="background1" w:themeShade="80"/>
              </w:rPr>
              <w:t xml:space="preserve">C. Meritve prečnega profila tirnic: </w:t>
            </w:r>
          </w:p>
        </w:tc>
        <w:tc>
          <w:tcPr>
            <w:tcW w:w="2032" w:type="dxa"/>
            <w:shd w:val="clear" w:color="auto" w:fill="D9D9D9"/>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808080" w:themeColor="background1" w:themeShade="80"/>
              </w:rPr>
              <w:t>1 km</w:t>
            </w:r>
          </w:p>
        </w:tc>
        <w:tc>
          <w:tcPr>
            <w:tcW w:w="2142" w:type="dxa"/>
            <w:shd w:val="clear" w:color="auto" w:fill="D9D9D9"/>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808080" w:themeColor="background1" w:themeShade="80"/>
              </w:rPr>
              <w:t>15</w:t>
            </w:r>
            <w:r>
              <w:rPr>
                <w:bCs/>
                <w:i/>
                <w:color w:val="808080" w:themeColor="background1" w:themeShade="80"/>
              </w:rPr>
              <w:t>7</w:t>
            </w:r>
            <w:r w:rsidRPr="009F1701">
              <w:rPr>
                <w:bCs/>
                <w:i/>
                <w:color w:val="808080" w:themeColor="background1" w:themeShade="80"/>
              </w:rPr>
              <w:t>0 km</w:t>
            </w:r>
          </w:p>
        </w:tc>
      </w:tr>
      <w:tr w:rsidR="00163051" w:rsidRPr="009F1701" w:rsidTr="003464D2">
        <w:tc>
          <w:tcPr>
            <w:tcW w:w="5148" w:type="dxa"/>
          </w:tcPr>
          <w:p w:rsidR="00163051" w:rsidRPr="009F1701" w:rsidRDefault="00163051" w:rsidP="003464D2">
            <w:pPr>
              <w:pStyle w:val="Telobesedila2"/>
              <w:tabs>
                <w:tab w:val="left" w:pos="720"/>
              </w:tabs>
              <w:rPr>
                <w:bCs/>
                <w:i/>
                <w:color w:val="808080" w:themeColor="background1" w:themeShade="80"/>
              </w:rPr>
            </w:pPr>
            <w:r w:rsidRPr="009F1701">
              <w:rPr>
                <w:bCs/>
                <w:i/>
                <w:color w:val="808080" w:themeColor="background1" w:themeShade="80"/>
              </w:rPr>
              <w:t xml:space="preserve">Meritve prečnega profila tirnic:  </w:t>
            </w:r>
            <w:r w:rsidRPr="009F1701">
              <w:rPr>
                <w:b/>
                <w:bCs/>
                <w:i/>
                <w:color w:val="808080" w:themeColor="background1" w:themeShade="80"/>
              </w:rPr>
              <w:t xml:space="preserve">1x letno vse proge </w:t>
            </w:r>
            <w:r w:rsidRPr="009F1701">
              <w:rPr>
                <w:bCs/>
                <w:i/>
                <w:color w:val="808080" w:themeColor="background1" w:themeShade="80"/>
              </w:rPr>
              <w:t>(</w:t>
            </w:r>
            <w:r w:rsidRPr="009F1701">
              <w:rPr>
                <w:b/>
                <w:bCs/>
                <w:i/>
                <w:color w:val="808080" w:themeColor="background1" w:themeShade="80"/>
              </w:rPr>
              <w:t>predviden obseg cca</w:t>
            </w:r>
            <w:r w:rsidRPr="009F1701">
              <w:rPr>
                <w:bCs/>
                <w:i/>
                <w:color w:val="808080" w:themeColor="background1" w:themeShade="80"/>
              </w:rPr>
              <w:t>.</w:t>
            </w:r>
            <w:r w:rsidRPr="009F1701">
              <w:rPr>
                <w:b/>
                <w:bCs/>
                <w:i/>
                <w:color w:val="808080" w:themeColor="background1" w:themeShade="80"/>
              </w:rPr>
              <w:t xml:space="preserve"> 15</w:t>
            </w:r>
            <w:r>
              <w:rPr>
                <w:b/>
                <w:bCs/>
                <w:i/>
                <w:color w:val="808080" w:themeColor="background1" w:themeShade="80"/>
              </w:rPr>
              <w:t>7</w:t>
            </w:r>
            <w:r w:rsidRPr="009F1701">
              <w:rPr>
                <w:b/>
                <w:bCs/>
                <w:i/>
                <w:color w:val="808080" w:themeColor="background1" w:themeShade="80"/>
              </w:rPr>
              <w:t>0 km</w:t>
            </w:r>
            <w:r w:rsidRPr="009F1701">
              <w:rPr>
                <w:bCs/>
                <w:i/>
                <w:color w:val="808080" w:themeColor="background1" w:themeShade="80"/>
              </w:rPr>
              <w:t xml:space="preserve"> tirov)</w:t>
            </w:r>
          </w:p>
        </w:tc>
        <w:tc>
          <w:tcPr>
            <w:tcW w:w="2032" w:type="dxa"/>
            <w:shd w:val="clear" w:color="auto" w:fill="auto"/>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BFBFBF"/>
              </w:rPr>
              <w:t>/</w:t>
            </w:r>
          </w:p>
        </w:tc>
        <w:tc>
          <w:tcPr>
            <w:tcW w:w="2142" w:type="dxa"/>
            <w:shd w:val="clear" w:color="auto" w:fill="auto"/>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BFBFBF"/>
              </w:rPr>
              <w:t>/</w:t>
            </w:r>
          </w:p>
        </w:tc>
      </w:tr>
      <w:tr w:rsidR="00163051" w:rsidRPr="009F1701" w:rsidTr="003464D2">
        <w:tc>
          <w:tcPr>
            <w:tcW w:w="5148" w:type="dxa"/>
          </w:tcPr>
          <w:p w:rsidR="00163051" w:rsidRPr="009F1701" w:rsidRDefault="00163051" w:rsidP="003464D2">
            <w:pPr>
              <w:pStyle w:val="Telobesedila2"/>
              <w:tabs>
                <w:tab w:val="left" w:pos="720"/>
              </w:tabs>
              <w:rPr>
                <w:bCs/>
                <w:i/>
                <w:color w:val="808080" w:themeColor="background1" w:themeShade="80"/>
              </w:rPr>
            </w:pPr>
            <w:r w:rsidRPr="009F1701">
              <w:rPr>
                <w:bCs/>
                <w:i/>
                <w:color w:val="808080" w:themeColor="background1" w:themeShade="80"/>
              </w:rPr>
              <w:t>Obdelava izmerjenih podatkov, izdelava ter predaja končnega poročila</w:t>
            </w:r>
          </w:p>
        </w:tc>
        <w:tc>
          <w:tcPr>
            <w:tcW w:w="2032" w:type="dxa"/>
            <w:shd w:val="clear" w:color="auto" w:fill="auto"/>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BFBFBF"/>
              </w:rPr>
              <w:t>/</w:t>
            </w:r>
          </w:p>
        </w:tc>
        <w:tc>
          <w:tcPr>
            <w:tcW w:w="2142" w:type="dxa"/>
            <w:shd w:val="clear" w:color="auto" w:fill="auto"/>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BFBFBF"/>
              </w:rPr>
              <w:t>/</w:t>
            </w:r>
          </w:p>
        </w:tc>
      </w:tr>
      <w:tr w:rsidR="00163051" w:rsidRPr="009F1701" w:rsidTr="003464D2">
        <w:tc>
          <w:tcPr>
            <w:tcW w:w="5148" w:type="dxa"/>
            <w:shd w:val="clear" w:color="auto" w:fill="D9D9D9"/>
          </w:tcPr>
          <w:p w:rsidR="00163051" w:rsidRPr="009F1701" w:rsidRDefault="00163051" w:rsidP="003464D2">
            <w:pPr>
              <w:pStyle w:val="Telobesedila2"/>
              <w:tabs>
                <w:tab w:val="left" w:pos="720"/>
              </w:tabs>
              <w:rPr>
                <w:bCs/>
                <w:i/>
              </w:rPr>
            </w:pPr>
            <w:r w:rsidRPr="009F1701">
              <w:rPr>
                <w:b/>
                <w:bCs/>
                <w:i/>
              </w:rPr>
              <w:t>D. Ultrazvočna kontrola notranjih napak tirnic in kretnic z ultrazvočnim kontrolnim vozilom.</w:t>
            </w:r>
          </w:p>
        </w:tc>
        <w:tc>
          <w:tcPr>
            <w:tcW w:w="2032" w:type="dxa"/>
            <w:shd w:val="clear" w:color="auto" w:fill="D9D9D9"/>
            <w:vAlign w:val="center"/>
          </w:tcPr>
          <w:p w:rsidR="00163051" w:rsidRPr="009F1701" w:rsidRDefault="00163051" w:rsidP="003464D2">
            <w:pPr>
              <w:pStyle w:val="Telobesedila2"/>
              <w:tabs>
                <w:tab w:val="left" w:pos="720"/>
              </w:tabs>
              <w:jc w:val="center"/>
              <w:rPr>
                <w:bCs/>
                <w:i/>
              </w:rPr>
            </w:pPr>
            <w:r w:rsidRPr="009F1701">
              <w:rPr>
                <w:bCs/>
                <w:i/>
              </w:rPr>
              <w:t>1 km</w:t>
            </w:r>
          </w:p>
        </w:tc>
        <w:tc>
          <w:tcPr>
            <w:tcW w:w="2142" w:type="dxa"/>
            <w:shd w:val="clear" w:color="auto" w:fill="D9D9D9"/>
            <w:vAlign w:val="center"/>
          </w:tcPr>
          <w:p w:rsidR="00163051" w:rsidRPr="009F1701" w:rsidRDefault="00163051" w:rsidP="003464D2">
            <w:pPr>
              <w:pStyle w:val="Telobesedila2"/>
              <w:tabs>
                <w:tab w:val="left" w:pos="720"/>
              </w:tabs>
              <w:jc w:val="center"/>
              <w:rPr>
                <w:bCs/>
                <w:i/>
              </w:rPr>
            </w:pPr>
            <w:r w:rsidRPr="009F1701">
              <w:rPr>
                <w:bCs/>
                <w:i/>
              </w:rPr>
              <w:t>15</w:t>
            </w:r>
            <w:r>
              <w:rPr>
                <w:bCs/>
                <w:i/>
              </w:rPr>
              <w:t>7</w:t>
            </w:r>
            <w:r w:rsidRPr="009F1701">
              <w:rPr>
                <w:bCs/>
                <w:i/>
              </w:rPr>
              <w:t>0 km</w:t>
            </w:r>
          </w:p>
        </w:tc>
      </w:tr>
      <w:tr w:rsidR="00163051" w:rsidRPr="009F1701" w:rsidTr="003464D2">
        <w:tc>
          <w:tcPr>
            <w:tcW w:w="5148" w:type="dxa"/>
          </w:tcPr>
          <w:p w:rsidR="00163051" w:rsidRPr="009F1701" w:rsidRDefault="00163051" w:rsidP="003464D2">
            <w:pPr>
              <w:pStyle w:val="Telobesedila2"/>
              <w:tabs>
                <w:tab w:val="left" w:pos="720"/>
              </w:tabs>
              <w:rPr>
                <w:bCs/>
                <w:i/>
              </w:rPr>
            </w:pPr>
            <w:r w:rsidRPr="009F1701">
              <w:rPr>
                <w:b/>
                <w:bCs/>
                <w:i/>
              </w:rPr>
              <w:t>Ultrazvočna kontrola tirnic: 1x letno vse proge (predviden obseg cca</w:t>
            </w:r>
            <w:r w:rsidRPr="009F1701">
              <w:rPr>
                <w:bCs/>
                <w:i/>
              </w:rPr>
              <w:t>.</w:t>
            </w:r>
            <w:r w:rsidRPr="009F1701">
              <w:rPr>
                <w:b/>
                <w:bCs/>
                <w:i/>
              </w:rPr>
              <w:t>15</w:t>
            </w:r>
            <w:r>
              <w:rPr>
                <w:b/>
                <w:bCs/>
                <w:i/>
              </w:rPr>
              <w:t>7</w:t>
            </w:r>
            <w:r w:rsidRPr="009F1701">
              <w:rPr>
                <w:b/>
                <w:bCs/>
                <w:i/>
              </w:rPr>
              <w:t>0 km</w:t>
            </w:r>
            <w:r w:rsidRPr="009F1701">
              <w:rPr>
                <w:bCs/>
                <w:i/>
              </w:rPr>
              <w:t xml:space="preserve"> tirov)</w:t>
            </w:r>
          </w:p>
        </w:tc>
        <w:tc>
          <w:tcPr>
            <w:tcW w:w="2032" w:type="dxa"/>
            <w:shd w:val="clear" w:color="auto" w:fill="auto"/>
            <w:vAlign w:val="center"/>
          </w:tcPr>
          <w:p w:rsidR="00163051" w:rsidRPr="009F1701" w:rsidRDefault="00163051" w:rsidP="003464D2">
            <w:pPr>
              <w:pStyle w:val="Telobesedila2"/>
              <w:tabs>
                <w:tab w:val="left" w:pos="720"/>
              </w:tabs>
              <w:jc w:val="center"/>
              <w:rPr>
                <w:bCs/>
                <w:i/>
              </w:rPr>
            </w:pPr>
          </w:p>
        </w:tc>
        <w:tc>
          <w:tcPr>
            <w:tcW w:w="2142" w:type="dxa"/>
            <w:shd w:val="clear" w:color="auto" w:fill="auto"/>
            <w:vAlign w:val="center"/>
          </w:tcPr>
          <w:p w:rsidR="00163051" w:rsidRPr="009F1701" w:rsidRDefault="00163051" w:rsidP="003464D2">
            <w:pPr>
              <w:pStyle w:val="Telobesedila2"/>
              <w:tabs>
                <w:tab w:val="left" w:pos="720"/>
              </w:tabs>
              <w:jc w:val="center"/>
              <w:rPr>
                <w:bCs/>
                <w:i/>
              </w:rPr>
            </w:pPr>
          </w:p>
        </w:tc>
      </w:tr>
      <w:tr w:rsidR="00163051" w:rsidRPr="009F1701" w:rsidTr="003464D2">
        <w:tc>
          <w:tcPr>
            <w:tcW w:w="5148" w:type="dxa"/>
          </w:tcPr>
          <w:p w:rsidR="00163051" w:rsidRPr="009F1701" w:rsidRDefault="00163051" w:rsidP="003464D2">
            <w:pPr>
              <w:pStyle w:val="Telobesedila2"/>
              <w:tabs>
                <w:tab w:val="left" w:pos="720"/>
              </w:tabs>
              <w:rPr>
                <w:bCs/>
                <w:i/>
              </w:rPr>
            </w:pPr>
            <w:r w:rsidRPr="009F1701">
              <w:rPr>
                <w:bCs/>
                <w:i/>
              </w:rPr>
              <w:t>Obdelava izmerjenih podatkov, izdelava ter predaja končnega poročila</w:t>
            </w:r>
          </w:p>
        </w:tc>
        <w:tc>
          <w:tcPr>
            <w:tcW w:w="2032" w:type="dxa"/>
            <w:shd w:val="clear" w:color="auto" w:fill="auto"/>
            <w:vAlign w:val="center"/>
          </w:tcPr>
          <w:p w:rsidR="00163051" w:rsidRPr="009F1701" w:rsidRDefault="00163051" w:rsidP="003464D2">
            <w:pPr>
              <w:pStyle w:val="Telobesedila2"/>
              <w:tabs>
                <w:tab w:val="left" w:pos="720"/>
              </w:tabs>
              <w:jc w:val="center"/>
              <w:rPr>
                <w:bCs/>
                <w:i/>
              </w:rPr>
            </w:pPr>
          </w:p>
        </w:tc>
        <w:tc>
          <w:tcPr>
            <w:tcW w:w="2142" w:type="dxa"/>
            <w:shd w:val="clear" w:color="auto" w:fill="auto"/>
            <w:vAlign w:val="center"/>
          </w:tcPr>
          <w:p w:rsidR="00163051" w:rsidRPr="009F1701" w:rsidRDefault="00163051" w:rsidP="003464D2">
            <w:pPr>
              <w:pStyle w:val="Telobesedila2"/>
              <w:tabs>
                <w:tab w:val="left" w:pos="720"/>
              </w:tabs>
              <w:jc w:val="center"/>
              <w:rPr>
                <w:bCs/>
                <w:i/>
              </w:rPr>
            </w:pPr>
          </w:p>
        </w:tc>
      </w:tr>
      <w:tr w:rsidR="00163051" w:rsidRPr="009F1701" w:rsidTr="003464D2">
        <w:tc>
          <w:tcPr>
            <w:tcW w:w="5148" w:type="dxa"/>
            <w:shd w:val="clear" w:color="auto" w:fill="D9D9D9"/>
          </w:tcPr>
          <w:p w:rsidR="00163051" w:rsidRPr="009F1701" w:rsidRDefault="00163051" w:rsidP="003464D2">
            <w:pPr>
              <w:pStyle w:val="Telobesedila2"/>
              <w:tabs>
                <w:tab w:val="left" w:pos="720"/>
              </w:tabs>
              <w:rPr>
                <w:bCs/>
                <w:i/>
              </w:rPr>
            </w:pPr>
            <w:r w:rsidRPr="009F1701">
              <w:rPr>
                <w:b/>
                <w:bCs/>
                <w:i/>
              </w:rPr>
              <w:t>E. Ultrazvočna kontrola notranjih napak tirnic in kretnic z ročnimi ultrazvočnimi napravami</w:t>
            </w:r>
          </w:p>
        </w:tc>
        <w:tc>
          <w:tcPr>
            <w:tcW w:w="2032" w:type="dxa"/>
            <w:shd w:val="clear" w:color="auto" w:fill="D9D9D9"/>
            <w:vAlign w:val="center"/>
          </w:tcPr>
          <w:p w:rsidR="00163051" w:rsidRPr="009F1701" w:rsidRDefault="00163051" w:rsidP="003464D2">
            <w:pPr>
              <w:pStyle w:val="Telobesedila2"/>
              <w:tabs>
                <w:tab w:val="left" w:pos="720"/>
              </w:tabs>
              <w:jc w:val="center"/>
              <w:rPr>
                <w:bCs/>
                <w:i/>
              </w:rPr>
            </w:pPr>
            <w:r w:rsidRPr="009F1701">
              <w:rPr>
                <w:bCs/>
                <w:i/>
              </w:rPr>
              <w:t>1 km</w:t>
            </w:r>
          </w:p>
        </w:tc>
        <w:tc>
          <w:tcPr>
            <w:tcW w:w="2142" w:type="dxa"/>
            <w:shd w:val="clear" w:color="auto" w:fill="D9D9D9"/>
            <w:vAlign w:val="center"/>
          </w:tcPr>
          <w:p w:rsidR="00163051" w:rsidRPr="009F1701" w:rsidRDefault="00163051" w:rsidP="003464D2">
            <w:pPr>
              <w:pStyle w:val="Telobesedila2"/>
              <w:tabs>
                <w:tab w:val="left" w:pos="720"/>
              </w:tabs>
              <w:jc w:val="center"/>
              <w:rPr>
                <w:bCs/>
                <w:i/>
              </w:rPr>
            </w:pPr>
            <w:r w:rsidRPr="009F1701">
              <w:rPr>
                <w:bCs/>
                <w:i/>
              </w:rPr>
              <w:t>15</w:t>
            </w:r>
            <w:r>
              <w:rPr>
                <w:bCs/>
                <w:i/>
              </w:rPr>
              <w:t>7</w:t>
            </w:r>
            <w:r w:rsidRPr="009F1701">
              <w:rPr>
                <w:bCs/>
                <w:i/>
              </w:rPr>
              <w:t>0 km</w:t>
            </w:r>
          </w:p>
        </w:tc>
      </w:tr>
      <w:tr w:rsidR="00163051" w:rsidRPr="009F1701" w:rsidTr="003464D2">
        <w:tc>
          <w:tcPr>
            <w:tcW w:w="5148" w:type="dxa"/>
          </w:tcPr>
          <w:p w:rsidR="00163051" w:rsidRPr="009F1701" w:rsidRDefault="00163051" w:rsidP="003464D2">
            <w:pPr>
              <w:pStyle w:val="Telobesedila2"/>
              <w:tabs>
                <w:tab w:val="left" w:pos="720"/>
              </w:tabs>
              <w:rPr>
                <w:bCs/>
                <w:i/>
              </w:rPr>
            </w:pPr>
            <w:r w:rsidRPr="009F1701">
              <w:rPr>
                <w:bCs/>
                <w:i/>
              </w:rPr>
              <w:t>Ročna ultrazvočna kontrola tirnic: (mikrolokacija in vrednotenje po UZ merilnem vlaku)</w:t>
            </w:r>
          </w:p>
        </w:tc>
        <w:tc>
          <w:tcPr>
            <w:tcW w:w="2032" w:type="dxa"/>
            <w:shd w:val="clear" w:color="auto" w:fill="auto"/>
            <w:vAlign w:val="center"/>
          </w:tcPr>
          <w:p w:rsidR="00163051" w:rsidRPr="009F1701" w:rsidRDefault="00163051" w:rsidP="003464D2">
            <w:pPr>
              <w:pStyle w:val="Telobesedila2"/>
              <w:tabs>
                <w:tab w:val="left" w:pos="720"/>
              </w:tabs>
              <w:jc w:val="center"/>
              <w:rPr>
                <w:bCs/>
                <w:i/>
              </w:rPr>
            </w:pPr>
          </w:p>
        </w:tc>
        <w:tc>
          <w:tcPr>
            <w:tcW w:w="2142" w:type="dxa"/>
            <w:shd w:val="clear" w:color="auto" w:fill="auto"/>
            <w:vAlign w:val="center"/>
          </w:tcPr>
          <w:p w:rsidR="00163051" w:rsidRPr="009F1701" w:rsidRDefault="00163051" w:rsidP="003464D2">
            <w:pPr>
              <w:pStyle w:val="Telobesedila2"/>
              <w:tabs>
                <w:tab w:val="left" w:pos="720"/>
              </w:tabs>
              <w:jc w:val="center"/>
              <w:rPr>
                <w:bCs/>
                <w:i/>
              </w:rPr>
            </w:pPr>
          </w:p>
        </w:tc>
      </w:tr>
      <w:tr w:rsidR="00163051" w:rsidRPr="009F1701" w:rsidTr="003464D2">
        <w:tc>
          <w:tcPr>
            <w:tcW w:w="5148" w:type="dxa"/>
          </w:tcPr>
          <w:p w:rsidR="00163051" w:rsidRPr="009F1701" w:rsidRDefault="00163051" w:rsidP="003464D2">
            <w:pPr>
              <w:pStyle w:val="Telobesedila2"/>
              <w:tabs>
                <w:tab w:val="left" w:pos="720"/>
              </w:tabs>
              <w:rPr>
                <w:bCs/>
                <w:i/>
              </w:rPr>
            </w:pPr>
            <w:r w:rsidRPr="009F1701">
              <w:rPr>
                <w:bCs/>
                <w:i/>
              </w:rPr>
              <w:t>Obdelava izmerjenih podatkov, izdelava ter predaja končnega poročila</w:t>
            </w:r>
          </w:p>
        </w:tc>
        <w:tc>
          <w:tcPr>
            <w:tcW w:w="2032" w:type="dxa"/>
            <w:shd w:val="clear" w:color="auto" w:fill="auto"/>
            <w:vAlign w:val="center"/>
          </w:tcPr>
          <w:p w:rsidR="00163051" w:rsidRPr="009F1701" w:rsidRDefault="00163051" w:rsidP="003464D2">
            <w:pPr>
              <w:pStyle w:val="Telobesedila2"/>
              <w:tabs>
                <w:tab w:val="left" w:pos="720"/>
              </w:tabs>
              <w:jc w:val="center"/>
              <w:rPr>
                <w:bCs/>
                <w:i/>
              </w:rPr>
            </w:pPr>
          </w:p>
        </w:tc>
        <w:tc>
          <w:tcPr>
            <w:tcW w:w="2142" w:type="dxa"/>
            <w:shd w:val="clear" w:color="auto" w:fill="auto"/>
            <w:vAlign w:val="center"/>
          </w:tcPr>
          <w:p w:rsidR="00163051" w:rsidRPr="009F1701" w:rsidRDefault="00163051" w:rsidP="003464D2">
            <w:pPr>
              <w:pStyle w:val="Telobesedila2"/>
              <w:tabs>
                <w:tab w:val="left" w:pos="720"/>
              </w:tabs>
              <w:jc w:val="center"/>
              <w:rPr>
                <w:bCs/>
                <w:i/>
              </w:rPr>
            </w:pPr>
          </w:p>
        </w:tc>
      </w:tr>
      <w:tr w:rsidR="00163051" w:rsidRPr="009F1701" w:rsidTr="003464D2">
        <w:trPr>
          <w:trHeight w:val="370"/>
        </w:trPr>
        <w:tc>
          <w:tcPr>
            <w:tcW w:w="5148" w:type="dxa"/>
            <w:shd w:val="clear" w:color="auto" w:fill="D9D9D9"/>
          </w:tcPr>
          <w:p w:rsidR="00163051" w:rsidRPr="002A5ABC" w:rsidRDefault="00163051" w:rsidP="003464D2">
            <w:pPr>
              <w:pStyle w:val="Telobesedila2"/>
              <w:tabs>
                <w:tab w:val="left" w:pos="720"/>
              </w:tabs>
              <w:rPr>
                <w:b/>
                <w:bCs/>
                <w:i/>
              </w:rPr>
            </w:pPr>
            <w:r w:rsidRPr="002A5ABC">
              <w:rPr>
                <w:b/>
                <w:bCs/>
                <w:i/>
              </w:rPr>
              <w:t>F. Kontrola napak tirnic z vrtinčnimi tokovi z merilnim vlakom</w:t>
            </w:r>
          </w:p>
        </w:tc>
        <w:tc>
          <w:tcPr>
            <w:tcW w:w="2032" w:type="dxa"/>
            <w:shd w:val="clear" w:color="auto" w:fill="D9D9D9"/>
            <w:vAlign w:val="center"/>
          </w:tcPr>
          <w:p w:rsidR="00163051" w:rsidRPr="00D0455B" w:rsidRDefault="00163051" w:rsidP="003464D2">
            <w:pPr>
              <w:pStyle w:val="Telobesedila2"/>
              <w:tabs>
                <w:tab w:val="left" w:pos="720"/>
              </w:tabs>
              <w:jc w:val="center"/>
              <w:rPr>
                <w:bCs/>
                <w:i/>
              </w:rPr>
            </w:pPr>
            <w:r w:rsidRPr="00D0455B">
              <w:rPr>
                <w:bCs/>
                <w:i/>
              </w:rPr>
              <w:t>1 km</w:t>
            </w:r>
          </w:p>
        </w:tc>
        <w:tc>
          <w:tcPr>
            <w:tcW w:w="2142" w:type="dxa"/>
            <w:shd w:val="clear" w:color="auto" w:fill="D9D9D9"/>
            <w:vAlign w:val="center"/>
          </w:tcPr>
          <w:p w:rsidR="00163051" w:rsidRPr="00D0455B" w:rsidRDefault="00163051" w:rsidP="003464D2">
            <w:pPr>
              <w:pStyle w:val="Telobesedila2"/>
              <w:tabs>
                <w:tab w:val="left" w:pos="720"/>
              </w:tabs>
              <w:jc w:val="center"/>
              <w:rPr>
                <w:bCs/>
                <w:i/>
              </w:rPr>
            </w:pPr>
            <w:r w:rsidRPr="00D0455B">
              <w:rPr>
                <w:bCs/>
                <w:i/>
              </w:rPr>
              <w:t>960 km</w:t>
            </w:r>
          </w:p>
        </w:tc>
      </w:tr>
      <w:tr w:rsidR="00163051" w:rsidRPr="009F1701" w:rsidTr="003464D2">
        <w:tc>
          <w:tcPr>
            <w:tcW w:w="5148" w:type="dxa"/>
          </w:tcPr>
          <w:p w:rsidR="00163051" w:rsidRPr="002A5ABC" w:rsidRDefault="00163051" w:rsidP="003464D2">
            <w:pPr>
              <w:pStyle w:val="Telobesedila2"/>
              <w:tabs>
                <w:tab w:val="left" w:pos="720"/>
              </w:tabs>
              <w:rPr>
                <w:b/>
                <w:bCs/>
                <w:i/>
              </w:rPr>
            </w:pPr>
            <w:r w:rsidRPr="00D0455B">
              <w:rPr>
                <w:bCs/>
                <w:i/>
              </w:rPr>
              <w:t>Kontrola tirnic z vrtinčnimi tokovi: 1x letno glavne proge</w:t>
            </w:r>
            <w:r w:rsidRPr="002A5ABC">
              <w:rPr>
                <w:b/>
                <w:bCs/>
                <w:i/>
              </w:rPr>
              <w:t xml:space="preserve"> (predviden obseg cca. 960 km tirov)</w:t>
            </w:r>
          </w:p>
        </w:tc>
        <w:tc>
          <w:tcPr>
            <w:tcW w:w="2032" w:type="dxa"/>
            <w:shd w:val="clear" w:color="auto" w:fill="auto"/>
            <w:vAlign w:val="center"/>
          </w:tcPr>
          <w:p w:rsidR="00163051" w:rsidRPr="002A5ABC" w:rsidRDefault="00163051" w:rsidP="003464D2">
            <w:pPr>
              <w:pStyle w:val="Telobesedila2"/>
              <w:tabs>
                <w:tab w:val="left" w:pos="720"/>
              </w:tabs>
              <w:jc w:val="center"/>
              <w:rPr>
                <w:b/>
                <w:bCs/>
                <w:i/>
              </w:rPr>
            </w:pPr>
          </w:p>
        </w:tc>
        <w:tc>
          <w:tcPr>
            <w:tcW w:w="2142" w:type="dxa"/>
            <w:shd w:val="clear" w:color="auto" w:fill="auto"/>
            <w:vAlign w:val="center"/>
          </w:tcPr>
          <w:p w:rsidR="00163051" w:rsidRPr="002A5ABC" w:rsidRDefault="00163051" w:rsidP="003464D2">
            <w:pPr>
              <w:pStyle w:val="Telobesedila2"/>
              <w:tabs>
                <w:tab w:val="left" w:pos="720"/>
              </w:tabs>
              <w:jc w:val="center"/>
              <w:rPr>
                <w:b/>
                <w:bCs/>
                <w:i/>
              </w:rPr>
            </w:pPr>
          </w:p>
        </w:tc>
      </w:tr>
      <w:tr w:rsidR="00163051" w:rsidRPr="009F1701" w:rsidTr="003464D2">
        <w:tc>
          <w:tcPr>
            <w:tcW w:w="5148" w:type="dxa"/>
          </w:tcPr>
          <w:p w:rsidR="00163051" w:rsidRPr="00D0455B" w:rsidRDefault="00163051" w:rsidP="003464D2">
            <w:pPr>
              <w:pStyle w:val="Telobesedila2"/>
              <w:tabs>
                <w:tab w:val="left" w:pos="720"/>
              </w:tabs>
              <w:rPr>
                <w:bCs/>
                <w:i/>
              </w:rPr>
            </w:pPr>
            <w:r w:rsidRPr="00D0455B">
              <w:rPr>
                <w:bCs/>
                <w:i/>
              </w:rPr>
              <w:t>Obdelava izmerjenih podatkov, izdelava ter predaja končnega poročila</w:t>
            </w:r>
          </w:p>
        </w:tc>
        <w:tc>
          <w:tcPr>
            <w:tcW w:w="2032" w:type="dxa"/>
            <w:shd w:val="clear" w:color="auto" w:fill="auto"/>
            <w:vAlign w:val="center"/>
          </w:tcPr>
          <w:p w:rsidR="00163051" w:rsidRPr="002A5ABC" w:rsidRDefault="00163051" w:rsidP="003464D2">
            <w:pPr>
              <w:pStyle w:val="Telobesedila2"/>
              <w:tabs>
                <w:tab w:val="left" w:pos="720"/>
              </w:tabs>
              <w:jc w:val="center"/>
              <w:rPr>
                <w:b/>
                <w:bCs/>
                <w:i/>
              </w:rPr>
            </w:pPr>
          </w:p>
        </w:tc>
        <w:tc>
          <w:tcPr>
            <w:tcW w:w="2142" w:type="dxa"/>
            <w:shd w:val="clear" w:color="auto" w:fill="auto"/>
            <w:vAlign w:val="center"/>
          </w:tcPr>
          <w:p w:rsidR="00163051" w:rsidRPr="002A5ABC" w:rsidRDefault="00163051" w:rsidP="003464D2">
            <w:pPr>
              <w:pStyle w:val="Telobesedila2"/>
              <w:tabs>
                <w:tab w:val="left" w:pos="720"/>
              </w:tabs>
              <w:jc w:val="center"/>
              <w:rPr>
                <w:b/>
                <w:bCs/>
                <w:i/>
              </w:rPr>
            </w:pPr>
          </w:p>
        </w:tc>
      </w:tr>
      <w:tr w:rsidR="00163051" w:rsidRPr="009F1701" w:rsidTr="003464D2">
        <w:trPr>
          <w:trHeight w:val="326"/>
        </w:trPr>
        <w:tc>
          <w:tcPr>
            <w:tcW w:w="5148" w:type="dxa"/>
            <w:shd w:val="clear" w:color="auto" w:fill="D9D9D9"/>
          </w:tcPr>
          <w:p w:rsidR="00163051" w:rsidRPr="009F1701" w:rsidRDefault="00163051" w:rsidP="003464D2">
            <w:pPr>
              <w:pStyle w:val="Telobesedila2"/>
              <w:tabs>
                <w:tab w:val="left" w:pos="720"/>
              </w:tabs>
              <w:rPr>
                <w:bCs/>
                <w:i/>
                <w:color w:val="808080" w:themeColor="background1" w:themeShade="80"/>
              </w:rPr>
            </w:pPr>
            <w:r w:rsidRPr="009F1701">
              <w:rPr>
                <w:b/>
                <w:bCs/>
                <w:i/>
                <w:color w:val="808080" w:themeColor="background1" w:themeShade="80"/>
              </w:rPr>
              <w:t>G. Meritve valovitosti tirnic z merilnim vlakom</w:t>
            </w:r>
          </w:p>
        </w:tc>
        <w:tc>
          <w:tcPr>
            <w:tcW w:w="2032" w:type="dxa"/>
            <w:shd w:val="clear" w:color="auto" w:fill="D9D9D9"/>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808080" w:themeColor="background1" w:themeShade="80"/>
              </w:rPr>
              <w:t>1 km</w:t>
            </w:r>
          </w:p>
        </w:tc>
        <w:tc>
          <w:tcPr>
            <w:tcW w:w="2142" w:type="dxa"/>
            <w:shd w:val="clear" w:color="auto" w:fill="D9D9D9"/>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808080" w:themeColor="background1" w:themeShade="80"/>
              </w:rPr>
              <w:t>9</w:t>
            </w:r>
            <w:r>
              <w:rPr>
                <w:bCs/>
                <w:i/>
                <w:color w:val="808080" w:themeColor="background1" w:themeShade="80"/>
              </w:rPr>
              <w:t>6</w:t>
            </w:r>
            <w:r w:rsidRPr="009F1701">
              <w:rPr>
                <w:bCs/>
                <w:i/>
                <w:color w:val="808080" w:themeColor="background1" w:themeShade="80"/>
              </w:rPr>
              <w:t>0 km</w:t>
            </w:r>
          </w:p>
        </w:tc>
      </w:tr>
      <w:tr w:rsidR="00163051" w:rsidRPr="009F1701" w:rsidTr="003464D2">
        <w:tc>
          <w:tcPr>
            <w:tcW w:w="5148" w:type="dxa"/>
          </w:tcPr>
          <w:p w:rsidR="00163051" w:rsidRPr="009F1701" w:rsidRDefault="00163051" w:rsidP="003464D2">
            <w:pPr>
              <w:pStyle w:val="Telobesedila2"/>
              <w:tabs>
                <w:tab w:val="left" w:pos="720"/>
              </w:tabs>
              <w:rPr>
                <w:bCs/>
                <w:i/>
                <w:color w:val="808080" w:themeColor="background1" w:themeShade="80"/>
              </w:rPr>
            </w:pPr>
            <w:r w:rsidRPr="009F1701">
              <w:rPr>
                <w:bCs/>
                <w:i/>
                <w:color w:val="808080" w:themeColor="background1" w:themeShade="80"/>
              </w:rPr>
              <w:t>Meritve valovitosti tirnic: 1x letno glavne proge (</w:t>
            </w:r>
            <w:r w:rsidRPr="009F1701">
              <w:rPr>
                <w:b/>
                <w:bCs/>
                <w:i/>
                <w:color w:val="808080" w:themeColor="background1" w:themeShade="80"/>
              </w:rPr>
              <w:t>predviden obseg cca. 9</w:t>
            </w:r>
            <w:r>
              <w:rPr>
                <w:b/>
                <w:bCs/>
                <w:i/>
                <w:color w:val="808080" w:themeColor="background1" w:themeShade="80"/>
              </w:rPr>
              <w:t>6</w:t>
            </w:r>
            <w:r w:rsidRPr="009F1701">
              <w:rPr>
                <w:b/>
                <w:bCs/>
                <w:i/>
                <w:color w:val="808080" w:themeColor="background1" w:themeShade="80"/>
              </w:rPr>
              <w:t>0 km</w:t>
            </w:r>
            <w:r w:rsidRPr="009F1701">
              <w:rPr>
                <w:bCs/>
                <w:i/>
                <w:color w:val="808080" w:themeColor="background1" w:themeShade="80"/>
              </w:rPr>
              <w:t xml:space="preserve"> tirov)</w:t>
            </w:r>
          </w:p>
        </w:tc>
        <w:tc>
          <w:tcPr>
            <w:tcW w:w="2032" w:type="dxa"/>
            <w:shd w:val="clear" w:color="auto" w:fill="auto"/>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BFBFBF"/>
              </w:rPr>
              <w:t>/</w:t>
            </w:r>
          </w:p>
        </w:tc>
        <w:tc>
          <w:tcPr>
            <w:tcW w:w="2142" w:type="dxa"/>
            <w:shd w:val="clear" w:color="auto" w:fill="auto"/>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BFBFBF"/>
              </w:rPr>
              <w:t>/</w:t>
            </w:r>
          </w:p>
        </w:tc>
      </w:tr>
      <w:tr w:rsidR="00163051" w:rsidRPr="009F1701" w:rsidTr="003464D2">
        <w:tc>
          <w:tcPr>
            <w:tcW w:w="5148" w:type="dxa"/>
          </w:tcPr>
          <w:p w:rsidR="00163051" w:rsidRPr="009F1701" w:rsidRDefault="00163051" w:rsidP="003464D2">
            <w:pPr>
              <w:pStyle w:val="Telobesedila2"/>
              <w:tabs>
                <w:tab w:val="left" w:pos="720"/>
              </w:tabs>
              <w:rPr>
                <w:bCs/>
                <w:i/>
                <w:color w:val="808080" w:themeColor="background1" w:themeShade="80"/>
              </w:rPr>
            </w:pPr>
            <w:r w:rsidRPr="009F1701">
              <w:rPr>
                <w:bCs/>
                <w:i/>
                <w:color w:val="808080" w:themeColor="background1" w:themeShade="80"/>
              </w:rPr>
              <w:t>Obdelava izmerjenih podatkov, izdelava ter predaja končnega poročila</w:t>
            </w:r>
          </w:p>
        </w:tc>
        <w:tc>
          <w:tcPr>
            <w:tcW w:w="2032" w:type="dxa"/>
            <w:shd w:val="clear" w:color="auto" w:fill="auto"/>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BFBFBF"/>
              </w:rPr>
              <w:t>/</w:t>
            </w:r>
          </w:p>
        </w:tc>
        <w:tc>
          <w:tcPr>
            <w:tcW w:w="2142" w:type="dxa"/>
            <w:shd w:val="clear" w:color="auto" w:fill="auto"/>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BFBFBF"/>
              </w:rPr>
              <w:t>/</w:t>
            </w:r>
          </w:p>
        </w:tc>
      </w:tr>
      <w:tr w:rsidR="00163051" w:rsidRPr="009F1701" w:rsidTr="003464D2">
        <w:tc>
          <w:tcPr>
            <w:tcW w:w="5148" w:type="dxa"/>
            <w:shd w:val="clear" w:color="auto" w:fill="D9D9D9"/>
          </w:tcPr>
          <w:p w:rsidR="00163051" w:rsidRPr="009F1701" w:rsidRDefault="00163051" w:rsidP="003464D2">
            <w:pPr>
              <w:pStyle w:val="Telobesedila2"/>
              <w:tabs>
                <w:tab w:val="left" w:pos="720"/>
              </w:tabs>
              <w:rPr>
                <w:bCs/>
                <w:i/>
                <w:color w:val="7F7F7F"/>
              </w:rPr>
            </w:pPr>
            <w:r w:rsidRPr="009F1701">
              <w:rPr>
                <w:b/>
                <w:bCs/>
                <w:i/>
                <w:color w:val="7F7F7F"/>
              </w:rPr>
              <w:t>H. Meritve in kontrola svetlega profila proge</w:t>
            </w:r>
          </w:p>
        </w:tc>
        <w:tc>
          <w:tcPr>
            <w:tcW w:w="2032" w:type="dxa"/>
            <w:shd w:val="clear" w:color="auto" w:fill="D9D9D9"/>
            <w:vAlign w:val="center"/>
          </w:tcPr>
          <w:p w:rsidR="00163051" w:rsidRPr="009F1701" w:rsidRDefault="00163051" w:rsidP="003464D2">
            <w:pPr>
              <w:pStyle w:val="Telobesedila2"/>
              <w:tabs>
                <w:tab w:val="left" w:pos="720"/>
              </w:tabs>
              <w:jc w:val="center"/>
              <w:rPr>
                <w:bCs/>
                <w:i/>
                <w:color w:val="7F7F7F"/>
              </w:rPr>
            </w:pPr>
            <w:r w:rsidRPr="009F1701">
              <w:rPr>
                <w:bCs/>
                <w:i/>
                <w:color w:val="7F7F7F"/>
              </w:rPr>
              <w:t>1 km</w:t>
            </w:r>
          </w:p>
        </w:tc>
        <w:tc>
          <w:tcPr>
            <w:tcW w:w="2142" w:type="dxa"/>
            <w:shd w:val="clear" w:color="auto" w:fill="D9D9D9"/>
            <w:vAlign w:val="center"/>
          </w:tcPr>
          <w:p w:rsidR="00163051" w:rsidRPr="009F1701" w:rsidRDefault="00163051" w:rsidP="003464D2">
            <w:pPr>
              <w:pStyle w:val="Telobesedila2"/>
              <w:tabs>
                <w:tab w:val="left" w:pos="720"/>
              </w:tabs>
              <w:jc w:val="center"/>
              <w:rPr>
                <w:bCs/>
                <w:i/>
                <w:color w:val="7F7F7F"/>
              </w:rPr>
            </w:pPr>
            <w:r w:rsidRPr="009F1701">
              <w:rPr>
                <w:bCs/>
                <w:i/>
                <w:color w:val="7F7F7F"/>
              </w:rPr>
              <w:t>15</w:t>
            </w:r>
            <w:r>
              <w:rPr>
                <w:bCs/>
                <w:i/>
                <w:color w:val="7F7F7F"/>
              </w:rPr>
              <w:t>7</w:t>
            </w:r>
            <w:r w:rsidRPr="009F1701">
              <w:rPr>
                <w:bCs/>
                <w:i/>
                <w:color w:val="7F7F7F"/>
              </w:rPr>
              <w:t>0 km</w:t>
            </w:r>
          </w:p>
        </w:tc>
      </w:tr>
      <w:tr w:rsidR="00163051" w:rsidRPr="009F1701" w:rsidTr="003464D2">
        <w:tc>
          <w:tcPr>
            <w:tcW w:w="5148" w:type="dxa"/>
          </w:tcPr>
          <w:p w:rsidR="00163051" w:rsidRPr="009F1701" w:rsidRDefault="00163051" w:rsidP="003464D2">
            <w:pPr>
              <w:pStyle w:val="Telobesedila2"/>
              <w:tabs>
                <w:tab w:val="left" w:pos="720"/>
              </w:tabs>
              <w:rPr>
                <w:bCs/>
                <w:i/>
                <w:color w:val="7F7F7F"/>
              </w:rPr>
            </w:pPr>
            <w:r w:rsidRPr="009F1701">
              <w:rPr>
                <w:bCs/>
                <w:i/>
                <w:color w:val="7F7F7F"/>
              </w:rPr>
              <w:t xml:space="preserve">Meritve svetlega profila proge: 1x letno vse proge, </w:t>
            </w:r>
            <w:r w:rsidRPr="009F1701">
              <w:rPr>
                <w:b/>
                <w:bCs/>
                <w:i/>
                <w:color w:val="7F7F7F"/>
              </w:rPr>
              <w:t>predviden obseg 15</w:t>
            </w:r>
            <w:r>
              <w:rPr>
                <w:b/>
                <w:bCs/>
                <w:i/>
                <w:color w:val="7F7F7F"/>
              </w:rPr>
              <w:t>7</w:t>
            </w:r>
            <w:r w:rsidRPr="009F1701">
              <w:rPr>
                <w:b/>
                <w:bCs/>
                <w:i/>
                <w:color w:val="7F7F7F"/>
              </w:rPr>
              <w:t>0 km</w:t>
            </w:r>
            <w:r w:rsidRPr="009F1701">
              <w:rPr>
                <w:bCs/>
                <w:i/>
                <w:color w:val="7F7F7F"/>
              </w:rPr>
              <w:t xml:space="preserve"> tirov</w:t>
            </w:r>
          </w:p>
        </w:tc>
        <w:tc>
          <w:tcPr>
            <w:tcW w:w="2032" w:type="dxa"/>
            <w:shd w:val="clear" w:color="auto" w:fill="auto"/>
            <w:vAlign w:val="center"/>
          </w:tcPr>
          <w:p w:rsidR="00163051" w:rsidRPr="009F1701" w:rsidRDefault="00163051" w:rsidP="003464D2">
            <w:pPr>
              <w:pStyle w:val="Telobesedila2"/>
              <w:tabs>
                <w:tab w:val="left" w:pos="720"/>
              </w:tabs>
              <w:jc w:val="center"/>
              <w:rPr>
                <w:bCs/>
                <w:i/>
                <w:color w:val="7F7F7F"/>
              </w:rPr>
            </w:pPr>
            <w:r w:rsidRPr="009F1701">
              <w:rPr>
                <w:bCs/>
                <w:i/>
                <w:color w:val="7F7F7F"/>
              </w:rPr>
              <w:t>/</w:t>
            </w:r>
          </w:p>
        </w:tc>
        <w:tc>
          <w:tcPr>
            <w:tcW w:w="2142" w:type="dxa"/>
            <w:shd w:val="clear" w:color="auto" w:fill="auto"/>
            <w:vAlign w:val="center"/>
          </w:tcPr>
          <w:p w:rsidR="00163051" w:rsidRPr="009F1701" w:rsidRDefault="00163051" w:rsidP="003464D2">
            <w:pPr>
              <w:pStyle w:val="Telobesedila2"/>
              <w:tabs>
                <w:tab w:val="left" w:pos="720"/>
              </w:tabs>
              <w:jc w:val="center"/>
              <w:rPr>
                <w:bCs/>
                <w:i/>
                <w:color w:val="7F7F7F"/>
              </w:rPr>
            </w:pPr>
            <w:r w:rsidRPr="009F1701">
              <w:rPr>
                <w:bCs/>
                <w:i/>
                <w:color w:val="7F7F7F"/>
              </w:rPr>
              <w:t>/</w:t>
            </w:r>
          </w:p>
        </w:tc>
      </w:tr>
      <w:tr w:rsidR="00163051" w:rsidRPr="009F1701" w:rsidTr="003464D2">
        <w:tc>
          <w:tcPr>
            <w:tcW w:w="5148" w:type="dxa"/>
            <w:shd w:val="clear" w:color="auto" w:fill="D9D9D9"/>
          </w:tcPr>
          <w:p w:rsidR="00163051" w:rsidRPr="001A1958" w:rsidRDefault="00163051" w:rsidP="003464D2">
            <w:pPr>
              <w:pStyle w:val="Telobesedila2"/>
              <w:tabs>
                <w:tab w:val="left" w:pos="720"/>
              </w:tabs>
              <w:rPr>
                <w:bCs/>
                <w:i/>
                <w:color w:val="808080" w:themeColor="background1" w:themeShade="80"/>
              </w:rPr>
            </w:pPr>
            <w:r w:rsidRPr="001A1958">
              <w:rPr>
                <w:b/>
                <w:bCs/>
                <w:i/>
                <w:color w:val="808080" w:themeColor="background1" w:themeShade="80"/>
              </w:rPr>
              <w:t>I. Video posnetek proge z merilnim vlakom</w:t>
            </w:r>
          </w:p>
        </w:tc>
        <w:tc>
          <w:tcPr>
            <w:tcW w:w="2032" w:type="dxa"/>
            <w:shd w:val="clear" w:color="auto" w:fill="D9D9D9"/>
            <w:vAlign w:val="center"/>
          </w:tcPr>
          <w:p w:rsidR="00163051" w:rsidRPr="001A1958" w:rsidRDefault="00163051" w:rsidP="003464D2">
            <w:pPr>
              <w:pStyle w:val="Telobesedila2"/>
              <w:tabs>
                <w:tab w:val="left" w:pos="720"/>
              </w:tabs>
              <w:jc w:val="center"/>
              <w:rPr>
                <w:bCs/>
                <w:i/>
                <w:color w:val="808080" w:themeColor="background1" w:themeShade="80"/>
              </w:rPr>
            </w:pPr>
            <w:r w:rsidRPr="001A1958">
              <w:rPr>
                <w:bCs/>
                <w:i/>
                <w:color w:val="808080" w:themeColor="background1" w:themeShade="80"/>
              </w:rPr>
              <w:t>1 km</w:t>
            </w:r>
          </w:p>
        </w:tc>
        <w:tc>
          <w:tcPr>
            <w:tcW w:w="2142" w:type="dxa"/>
            <w:shd w:val="clear" w:color="auto" w:fill="D9D9D9"/>
            <w:vAlign w:val="center"/>
          </w:tcPr>
          <w:p w:rsidR="00163051" w:rsidRPr="001A1958" w:rsidRDefault="00163051" w:rsidP="003464D2">
            <w:pPr>
              <w:pStyle w:val="Telobesedila2"/>
              <w:tabs>
                <w:tab w:val="left" w:pos="720"/>
              </w:tabs>
              <w:jc w:val="center"/>
              <w:rPr>
                <w:bCs/>
                <w:i/>
                <w:color w:val="808080" w:themeColor="background1" w:themeShade="80"/>
              </w:rPr>
            </w:pPr>
            <w:r w:rsidRPr="001A1958">
              <w:rPr>
                <w:bCs/>
                <w:i/>
                <w:color w:val="808080" w:themeColor="background1" w:themeShade="80"/>
              </w:rPr>
              <w:t>1570 km</w:t>
            </w:r>
          </w:p>
        </w:tc>
      </w:tr>
      <w:tr w:rsidR="00163051" w:rsidRPr="009F1701" w:rsidTr="003464D2">
        <w:tc>
          <w:tcPr>
            <w:tcW w:w="5148" w:type="dxa"/>
          </w:tcPr>
          <w:p w:rsidR="00163051" w:rsidRPr="001A1958" w:rsidRDefault="00163051" w:rsidP="003464D2">
            <w:pPr>
              <w:pStyle w:val="Telobesedila2"/>
              <w:tabs>
                <w:tab w:val="left" w:pos="720"/>
              </w:tabs>
              <w:rPr>
                <w:bCs/>
                <w:i/>
                <w:color w:val="808080" w:themeColor="background1" w:themeShade="80"/>
              </w:rPr>
            </w:pPr>
            <w:r w:rsidRPr="001A1958">
              <w:rPr>
                <w:bCs/>
                <w:i/>
                <w:color w:val="808080" w:themeColor="background1" w:themeShade="80"/>
              </w:rPr>
              <w:t xml:space="preserve">Izvedba videoposnetka proge: 1x letno vse proge, </w:t>
            </w:r>
            <w:r w:rsidRPr="001A1958">
              <w:rPr>
                <w:b/>
                <w:bCs/>
                <w:i/>
                <w:color w:val="808080" w:themeColor="background1" w:themeShade="80"/>
              </w:rPr>
              <w:t>predviden obseg 1570 km</w:t>
            </w:r>
            <w:r w:rsidRPr="001A1958">
              <w:rPr>
                <w:bCs/>
                <w:i/>
                <w:color w:val="808080" w:themeColor="background1" w:themeShade="80"/>
              </w:rPr>
              <w:t xml:space="preserve"> tirov (v sklopu meritve svetlega profila proge)</w:t>
            </w:r>
          </w:p>
        </w:tc>
        <w:tc>
          <w:tcPr>
            <w:tcW w:w="2032" w:type="dxa"/>
            <w:shd w:val="clear" w:color="auto" w:fill="auto"/>
            <w:vAlign w:val="center"/>
          </w:tcPr>
          <w:p w:rsidR="00163051" w:rsidRPr="001A1958" w:rsidRDefault="00163051" w:rsidP="003464D2">
            <w:pPr>
              <w:pStyle w:val="Telobesedila2"/>
              <w:tabs>
                <w:tab w:val="left" w:pos="720"/>
              </w:tabs>
              <w:jc w:val="center"/>
              <w:rPr>
                <w:bCs/>
                <w:i/>
                <w:color w:val="808080" w:themeColor="background1" w:themeShade="80"/>
              </w:rPr>
            </w:pPr>
            <w:r>
              <w:rPr>
                <w:bCs/>
                <w:i/>
                <w:color w:val="808080" w:themeColor="background1" w:themeShade="80"/>
              </w:rPr>
              <w:t>/</w:t>
            </w:r>
          </w:p>
        </w:tc>
        <w:tc>
          <w:tcPr>
            <w:tcW w:w="2142" w:type="dxa"/>
            <w:shd w:val="clear" w:color="auto" w:fill="auto"/>
            <w:vAlign w:val="center"/>
          </w:tcPr>
          <w:p w:rsidR="00163051" w:rsidRPr="001A1958" w:rsidRDefault="00163051" w:rsidP="003464D2">
            <w:pPr>
              <w:pStyle w:val="Telobesedila2"/>
              <w:tabs>
                <w:tab w:val="left" w:pos="720"/>
              </w:tabs>
              <w:jc w:val="center"/>
              <w:rPr>
                <w:bCs/>
                <w:i/>
                <w:color w:val="808080" w:themeColor="background1" w:themeShade="80"/>
              </w:rPr>
            </w:pPr>
            <w:r>
              <w:rPr>
                <w:bCs/>
                <w:i/>
                <w:color w:val="808080" w:themeColor="background1" w:themeShade="80"/>
              </w:rPr>
              <w:t>/</w:t>
            </w:r>
          </w:p>
        </w:tc>
      </w:tr>
      <w:tr w:rsidR="00163051" w:rsidRPr="009F1701" w:rsidTr="003464D2">
        <w:tc>
          <w:tcPr>
            <w:tcW w:w="5148" w:type="dxa"/>
            <w:shd w:val="clear" w:color="auto" w:fill="FFFFFF" w:themeFill="background1"/>
          </w:tcPr>
          <w:p w:rsidR="00163051" w:rsidRPr="009F1701" w:rsidRDefault="00163051" w:rsidP="003464D2">
            <w:pPr>
              <w:pStyle w:val="Telobesedila2"/>
              <w:tabs>
                <w:tab w:val="left" w:pos="720"/>
              </w:tabs>
              <w:rPr>
                <w:b/>
                <w:bCs/>
                <w:i/>
                <w:color w:val="000000" w:themeColor="text1"/>
              </w:rPr>
            </w:pPr>
            <w:r w:rsidRPr="009F1701">
              <w:rPr>
                <w:b/>
                <w:bCs/>
                <w:i/>
                <w:color w:val="000000" w:themeColor="text1"/>
              </w:rPr>
              <w:t xml:space="preserve">J. </w:t>
            </w:r>
            <w:r w:rsidRPr="009F1701">
              <w:rPr>
                <w:b/>
                <w:bCs/>
                <w:i/>
                <w:color w:val="000000" w:themeColor="text1"/>
                <w:shd w:val="clear" w:color="auto" w:fill="FFFFFF" w:themeFill="background1"/>
              </w:rPr>
              <w:t>Priprava podatkov za programski paket in programski paket</w:t>
            </w:r>
          </w:p>
        </w:tc>
        <w:tc>
          <w:tcPr>
            <w:tcW w:w="2032" w:type="dxa"/>
            <w:shd w:val="clear" w:color="auto" w:fill="FFFFFF" w:themeFill="background1"/>
            <w:vAlign w:val="center"/>
          </w:tcPr>
          <w:p w:rsidR="00163051" w:rsidRPr="009F1701" w:rsidRDefault="00163051" w:rsidP="003464D2">
            <w:pPr>
              <w:pStyle w:val="Telobesedila2"/>
              <w:tabs>
                <w:tab w:val="left" w:pos="720"/>
              </w:tabs>
              <w:jc w:val="center"/>
              <w:rPr>
                <w:bCs/>
                <w:i/>
                <w:color w:val="808080" w:themeColor="background1" w:themeShade="80"/>
              </w:rPr>
            </w:pPr>
            <w:r w:rsidRPr="009F1701">
              <w:rPr>
                <w:bCs/>
                <w:i/>
                <w:color w:val="808080" w:themeColor="background1" w:themeShade="80"/>
              </w:rPr>
              <w:t>/</w:t>
            </w:r>
          </w:p>
        </w:tc>
        <w:tc>
          <w:tcPr>
            <w:tcW w:w="2142" w:type="dxa"/>
            <w:shd w:val="clear" w:color="auto" w:fill="auto"/>
            <w:vAlign w:val="center"/>
          </w:tcPr>
          <w:p w:rsidR="00163051" w:rsidRPr="009F1701" w:rsidRDefault="00163051" w:rsidP="003464D2">
            <w:pPr>
              <w:pStyle w:val="Telobesedila2"/>
              <w:tabs>
                <w:tab w:val="left" w:pos="720"/>
              </w:tabs>
              <w:jc w:val="center"/>
              <w:rPr>
                <w:bCs/>
                <w:i/>
              </w:rPr>
            </w:pPr>
          </w:p>
        </w:tc>
      </w:tr>
      <w:tr w:rsidR="00163051" w:rsidRPr="009F1701" w:rsidTr="003464D2">
        <w:tc>
          <w:tcPr>
            <w:tcW w:w="5148" w:type="dxa"/>
            <w:shd w:val="clear" w:color="auto" w:fill="BFBFBF" w:themeFill="background1" w:themeFillShade="BF"/>
          </w:tcPr>
          <w:p w:rsidR="00163051" w:rsidRPr="009F1701" w:rsidRDefault="00163051" w:rsidP="003464D2">
            <w:pPr>
              <w:pStyle w:val="Telobesedila2"/>
              <w:tabs>
                <w:tab w:val="left" w:pos="720"/>
              </w:tabs>
              <w:rPr>
                <w:b/>
                <w:bCs/>
                <w:i/>
                <w:color w:val="000000" w:themeColor="text1"/>
              </w:rPr>
            </w:pPr>
            <w:r w:rsidRPr="009F1701">
              <w:rPr>
                <w:b/>
                <w:bCs/>
                <w:i/>
                <w:color w:val="000000" w:themeColor="text1"/>
              </w:rPr>
              <w:t xml:space="preserve">K.  </w:t>
            </w:r>
            <w:r w:rsidRPr="009F1701">
              <w:rPr>
                <w:b/>
                <w:i/>
                <w:color w:val="000000" w:themeColor="text1"/>
              </w:rPr>
              <w:t>Ročne ultrazvočne meritve kretnic in meritve kretnic z ročnimi Head Check (vrtinčni tokovi) napravami, ter obdelava izmerjenih podatkov z izdelavo ter predajo končnega  poročila</w:t>
            </w:r>
          </w:p>
        </w:tc>
        <w:tc>
          <w:tcPr>
            <w:tcW w:w="2032" w:type="dxa"/>
            <w:shd w:val="clear" w:color="auto" w:fill="BFBFBF" w:themeFill="background1" w:themeFillShade="BF"/>
            <w:vAlign w:val="center"/>
          </w:tcPr>
          <w:p w:rsidR="00163051" w:rsidRPr="009F1701" w:rsidRDefault="00163051" w:rsidP="003464D2">
            <w:pPr>
              <w:pStyle w:val="Telobesedila2"/>
              <w:tabs>
                <w:tab w:val="left" w:pos="720"/>
              </w:tabs>
              <w:jc w:val="center"/>
              <w:rPr>
                <w:bCs/>
                <w:i/>
                <w:color w:val="000000" w:themeColor="text1"/>
              </w:rPr>
            </w:pPr>
            <w:r w:rsidRPr="009F1701">
              <w:rPr>
                <w:bCs/>
                <w:i/>
                <w:color w:val="000000" w:themeColor="text1"/>
              </w:rPr>
              <w:t>1 kretnica</w:t>
            </w:r>
          </w:p>
        </w:tc>
        <w:tc>
          <w:tcPr>
            <w:tcW w:w="2142" w:type="dxa"/>
            <w:shd w:val="clear" w:color="auto" w:fill="BFBFBF" w:themeFill="background1" w:themeFillShade="BF"/>
            <w:vAlign w:val="center"/>
          </w:tcPr>
          <w:p w:rsidR="00163051" w:rsidRPr="009F1701" w:rsidRDefault="00163051" w:rsidP="003464D2">
            <w:pPr>
              <w:pStyle w:val="Telobesedila2"/>
              <w:tabs>
                <w:tab w:val="left" w:pos="720"/>
              </w:tabs>
              <w:jc w:val="center"/>
              <w:rPr>
                <w:bCs/>
                <w:i/>
                <w:color w:val="000000" w:themeColor="text1"/>
              </w:rPr>
            </w:pPr>
            <w:r w:rsidRPr="009F1701">
              <w:rPr>
                <w:bCs/>
                <w:i/>
                <w:color w:val="000000" w:themeColor="text1"/>
              </w:rPr>
              <w:t>250 kretnic</w:t>
            </w:r>
          </w:p>
        </w:tc>
      </w:tr>
      <w:tr w:rsidR="00163051" w:rsidRPr="009F1701" w:rsidTr="003464D2">
        <w:tc>
          <w:tcPr>
            <w:tcW w:w="5148" w:type="dxa"/>
            <w:shd w:val="clear" w:color="auto" w:fill="FFFFFF" w:themeFill="background1"/>
          </w:tcPr>
          <w:p w:rsidR="00163051" w:rsidRPr="009F1701" w:rsidRDefault="00163051" w:rsidP="003464D2">
            <w:pPr>
              <w:pStyle w:val="Telobesedila2"/>
              <w:tabs>
                <w:tab w:val="left" w:pos="720"/>
              </w:tabs>
              <w:rPr>
                <w:bCs/>
                <w:i/>
                <w:color w:val="000000" w:themeColor="text1"/>
              </w:rPr>
            </w:pPr>
            <w:r w:rsidRPr="009F1701">
              <w:rPr>
                <w:i/>
                <w:color w:val="000000" w:themeColor="text1"/>
              </w:rPr>
              <w:t>Ročne ultrazvočne meritve kretnic in meritve kretnic z ročnimi Head Check (vrtinčni tokovi) napravami</w:t>
            </w:r>
          </w:p>
        </w:tc>
        <w:tc>
          <w:tcPr>
            <w:tcW w:w="2032" w:type="dxa"/>
            <w:shd w:val="clear" w:color="auto" w:fill="FFFFFF" w:themeFill="background1"/>
            <w:vAlign w:val="center"/>
          </w:tcPr>
          <w:p w:rsidR="00163051" w:rsidRPr="009F1701" w:rsidRDefault="00163051" w:rsidP="003464D2">
            <w:pPr>
              <w:pStyle w:val="Telobesedila2"/>
              <w:tabs>
                <w:tab w:val="left" w:pos="720"/>
              </w:tabs>
              <w:jc w:val="center"/>
              <w:rPr>
                <w:bCs/>
                <w:i/>
                <w:color w:val="808080" w:themeColor="background1" w:themeShade="80"/>
              </w:rPr>
            </w:pPr>
          </w:p>
        </w:tc>
        <w:tc>
          <w:tcPr>
            <w:tcW w:w="2142" w:type="dxa"/>
            <w:shd w:val="clear" w:color="auto" w:fill="FFFFFF" w:themeFill="background1"/>
            <w:vAlign w:val="center"/>
          </w:tcPr>
          <w:p w:rsidR="00163051" w:rsidRPr="009F1701" w:rsidRDefault="00163051" w:rsidP="003464D2">
            <w:pPr>
              <w:pStyle w:val="Telobesedila2"/>
              <w:tabs>
                <w:tab w:val="left" w:pos="720"/>
              </w:tabs>
              <w:jc w:val="center"/>
              <w:rPr>
                <w:bCs/>
                <w:i/>
              </w:rPr>
            </w:pPr>
          </w:p>
        </w:tc>
      </w:tr>
      <w:tr w:rsidR="00163051" w:rsidRPr="009F1701" w:rsidTr="003464D2">
        <w:tc>
          <w:tcPr>
            <w:tcW w:w="5148" w:type="dxa"/>
            <w:shd w:val="clear" w:color="auto" w:fill="FFFFFF" w:themeFill="background1"/>
          </w:tcPr>
          <w:p w:rsidR="00163051" w:rsidRPr="009F1701" w:rsidRDefault="00163051" w:rsidP="003464D2">
            <w:pPr>
              <w:pStyle w:val="Telobesedila2"/>
              <w:tabs>
                <w:tab w:val="left" w:pos="720"/>
              </w:tabs>
              <w:rPr>
                <w:bCs/>
                <w:i/>
                <w:color w:val="000000" w:themeColor="text1"/>
              </w:rPr>
            </w:pPr>
            <w:r w:rsidRPr="009F1701">
              <w:rPr>
                <w:i/>
                <w:color w:val="000000" w:themeColor="text1"/>
              </w:rPr>
              <w:t>Obdelava izmerjenih podatkov z izdelavo ter predajo končnega  poročila</w:t>
            </w:r>
          </w:p>
        </w:tc>
        <w:tc>
          <w:tcPr>
            <w:tcW w:w="2032" w:type="dxa"/>
            <w:shd w:val="clear" w:color="auto" w:fill="FFFFFF" w:themeFill="background1"/>
            <w:vAlign w:val="center"/>
          </w:tcPr>
          <w:p w:rsidR="00163051" w:rsidRPr="009F1701" w:rsidRDefault="00163051" w:rsidP="003464D2">
            <w:pPr>
              <w:pStyle w:val="Telobesedila2"/>
              <w:tabs>
                <w:tab w:val="left" w:pos="720"/>
              </w:tabs>
              <w:jc w:val="center"/>
              <w:rPr>
                <w:bCs/>
                <w:i/>
                <w:color w:val="808080" w:themeColor="background1" w:themeShade="80"/>
              </w:rPr>
            </w:pPr>
          </w:p>
        </w:tc>
        <w:tc>
          <w:tcPr>
            <w:tcW w:w="2142" w:type="dxa"/>
            <w:shd w:val="clear" w:color="auto" w:fill="FFFFFF" w:themeFill="background1"/>
            <w:vAlign w:val="center"/>
          </w:tcPr>
          <w:p w:rsidR="00163051" w:rsidRPr="009F1701" w:rsidRDefault="00163051" w:rsidP="003464D2">
            <w:pPr>
              <w:pStyle w:val="Telobesedila2"/>
              <w:tabs>
                <w:tab w:val="left" w:pos="720"/>
              </w:tabs>
              <w:jc w:val="center"/>
              <w:rPr>
                <w:bCs/>
                <w:i/>
              </w:rPr>
            </w:pPr>
          </w:p>
        </w:tc>
      </w:tr>
      <w:tr w:rsidR="00163051" w:rsidRPr="009F1701" w:rsidTr="003464D2">
        <w:tc>
          <w:tcPr>
            <w:tcW w:w="9322" w:type="dxa"/>
            <w:gridSpan w:val="3"/>
            <w:shd w:val="clear" w:color="auto" w:fill="auto"/>
          </w:tcPr>
          <w:p w:rsidR="00163051" w:rsidRPr="009F1701" w:rsidRDefault="00163051" w:rsidP="003464D2">
            <w:pPr>
              <w:pStyle w:val="Telobesedila2"/>
              <w:tabs>
                <w:tab w:val="left" w:pos="720"/>
              </w:tabs>
              <w:jc w:val="center"/>
              <w:rPr>
                <w:bCs/>
                <w:i/>
              </w:rPr>
            </w:pPr>
          </w:p>
        </w:tc>
      </w:tr>
      <w:tr w:rsidR="00163051" w:rsidRPr="009F1701" w:rsidTr="003464D2">
        <w:trPr>
          <w:trHeight w:val="457"/>
        </w:trPr>
        <w:tc>
          <w:tcPr>
            <w:tcW w:w="5148" w:type="dxa"/>
            <w:vAlign w:val="center"/>
          </w:tcPr>
          <w:p w:rsidR="00163051" w:rsidRPr="009F1701" w:rsidRDefault="00163051" w:rsidP="003464D2">
            <w:pPr>
              <w:pStyle w:val="Telobesedila2"/>
              <w:tabs>
                <w:tab w:val="left" w:pos="720"/>
              </w:tabs>
              <w:rPr>
                <w:b/>
                <w:bCs/>
                <w:i/>
              </w:rPr>
            </w:pPr>
            <w:r w:rsidRPr="009F1701">
              <w:rPr>
                <w:b/>
                <w:bCs/>
                <w:i/>
              </w:rPr>
              <w:t>SKUPAJ brez DDV (EUR)</w:t>
            </w:r>
          </w:p>
        </w:tc>
        <w:tc>
          <w:tcPr>
            <w:tcW w:w="2032" w:type="dxa"/>
            <w:shd w:val="clear" w:color="auto" w:fill="BFBFBF" w:themeFill="background1" w:themeFillShade="BF"/>
            <w:vAlign w:val="center"/>
          </w:tcPr>
          <w:p w:rsidR="00163051" w:rsidRPr="009F1701" w:rsidRDefault="00163051" w:rsidP="003464D2">
            <w:pPr>
              <w:pStyle w:val="Telobesedila2"/>
              <w:tabs>
                <w:tab w:val="left" w:pos="720"/>
              </w:tabs>
              <w:jc w:val="center"/>
              <w:rPr>
                <w:bCs/>
                <w:i/>
                <w:color w:val="000000" w:themeColor="text1"/>
              </w:rPr>
            </w:pPr>
            <w:r w:rsidRPr="009F1701">
              <w:rPr>
                <w:bCs/>
                <w:i/>
                <w:color w:val="000000" w:themeColor="text1"/>
              </w:rPr>
              <w:t>/</w:t>
            </w:r>
          </w:p>
        </w:tc>
        <w:tc>
          <w:tcPr>
            <w:tcW w:w="2142" w:type="dxa"/>
            <w:shd w:val="clear" w:color="auto" w:fill="auto"/>
            <w:vAlign w:val="center"/>
          </w:tcPr>
          <w:p w:rsidR="00163051" w:rsidRPr="009F1701" w:rsidRDefault="00163051" w:rsidP="003464D2">
            <w:pPr>
              <w:pStyle w:val="Telobesedila2"/>
              <w:tabs>
                <w:tab w:val="left" w:pos="720"/>
              </w:tabs>
              <w:jc w:val="center"/>
              <w:rPr>
                <w:bCs/>
                <w:i/>
              </w:rPr>
            </w:pPr>
          </w:p>
        </w:tc>
      </w:tr>
    </w:tbl>
    <w:p w:rsidR="00163051" w:rsidRPr="000A37B4" w:rsidRDefault="00163051" w:rsidP="00163051">
      <w:pPr>
        <w:rPr>
          <w:i/>
          <w:szCs w:val="24"/>
          <w:highlight w:val="green"/>
        </w:rPr>
      </w:pPr>
    </w:p>
    <w:p w:rsidR="00163051" w:rsidRPr="000A37B4" w:rsidRDefault="00163051" w:rsidP="00163051">
      <w:pPr>
        <w:rPr>
          <w:i/>
          <w:szCs w:val="24"/>
          <w:highlight w:val="green"/>
        </w:rPr>
      </w:pP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Pooblaščen za podpis v imenu ponudnika:                                </w:t>
      </w: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w:t>
      </w: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______________________</w:t>
      </w:r>
    </w:p>
    <w:p w:rsidR="00163051" w:rsidRPr="00BB606B" w:rsidRDefault="00163051" w:rsidP="00163051">
      <w:pPr>
        <w:jc w:val="both"/>
        <w:rPr>
          <w:i/>
          <w:color w:val="0D0D0D" w:themeColor="text1" w:themeTint="F2"/>
          <w:szCs w:val="24"/>
        </w:rPr>
      </w:pP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t xml:space="preserve">                                                  (ime in priimek</w:t>
      </w:r>
    </w:p>
    <w:p w:rsidR="00163051" w:rsidRPr="00BB606B" w:rsidRDefault="00163051" w:rsidP="00163051">
      <w:pPr>
        <w:jc w:val="both"/>
        <w:rPr>
          <w:i/>
          <w:color w:val="0D0D0D" w:themeColor="text1" w:themeTint="F2"/>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2976"/>
        <w:gridCol w:w="2410"/>
        <w:gridCol w:w="3330"/>
      </w:tblGrid>
      <w:tr w:rsidR="00163051" w:rsidRPr="00BB606B" w:rsidTr="003464D2">
        <w:tc>
          <w:tcPr>
            <w:tcW w:w="2976" w:type="dxa"/>
          </w:tcPr>
          <w:p w:rsidR="00163051" w:rsidRPr="00BB606B" w:rsidRDefault="00163051" w:rsidP="003464D2">
            <w:pPr>
              <w:rPr>
                <w:i/>
                <w:color w:val="0D0D0D" w:themeColor="text1" w:themeTint="F2"/>
                <w:szCs w:val="24"/>
              </w:rPr>
            </w:pPr>
            <w:r w:rsidRPr="00BB606B">
              <w:rPr>
                <w:i/>
                <w:color w:val="0D0D0D" w:themeColor="text1" w:themeTint="F2"/>
                <w:szCs w:val="24"/>
              </w:rPr>
              <w:t>Datum:</w:t>
            </w:r>
          </w:p>
        </w:tc>
        <w:tc>
          <w:tcPr>
            <w:tcW w:w="2410" w:type="dxa"/>
          </w:tcPr>
          <w:p w:rsidR="00163051" w:rsidRPr="00BB606B" w:rsidRDefault="00163051" w:rsidP="003464D2">
            <w:pPr>
              <w:jc w:val="center"/>
              <w:rPr>
                <w:i/>
                <w:color w:val="0D0D0D" w:themeColor="text1" w:themeTint="F2"/>
                <w:szCs w:val="24"/>
              </w:rPr>
            </w:pPr>
            <w:r w:rsidRPr="00BB606B">
              <w:rPr>
                <w:i/>
                <w:color w:val="0D0D0D" w:themeColor="text1" w:themeTint="F2"/>
                <w:szCs w:val="24"/>
              </w:rPr>
              <w:t>Žig</w:t>
            </w:r>
          </w:p>
        </w:tc>
        <w:tc>
          <w:tcPr>
            <w:tcW w:w="3330" w:type="dxa"/>
          </w:tcPr>
          <w:p w:rsidR="00163051" w:rsidRPr="00BB606B" w:rsidRDefault="00163051" w:rsidP="003464D2">
            <w:pPr>
              <w:rPr>
                <w:i/>
                <w:color w:val="0D0D0D" w:themeColor="text1" w:themeTint="F2"/>
                <w:szCs w:val="24"/>
              </w:rPr>
            </w:pPr>
            <w:r w:rsidRPr="00BB606B">
              <w:rPr>
                <w:i/>
                <w:color w:val="0D0D0D" w:themeColor="text1" w:themeTint="F2"/>
                <w:szCs w:val="24"/>
              </w:rPr>
              <w:t xml:space="preserve">              Podpis:</w:t>
            </w:r>
          </w:p>
          <w:p w:rsidR="00163051" w:rsidRPr="00BB606B" w:rsidRDefault="00163051" w:rsidP="003464D2">
            <w:pPr>
              <w:jc w:val="both"/>
              <w:rPr>
                <w:i/>
                <w:color w:val="0D0D0D" w:themeColor="text1" w:themeTint="F2"/>
                <w:szCs w:val="24"/>
              </w:rPr>
            </w:pPr>
          </w:p>
        </w:tc>
      </w:tr>
    </w:tbl>
    <w:p w:rsidR="00163051" w:rsidRPr="00BB606B" w:rsidRDefault="00163051" w:rsidP="00163051">
      <w:pPr>
        <w:pStyle w:val="Telobesedila"/>
        <w:rPr>
          <w:i/>
          <w:szCs w:val="24"/>
        </w:rPr>
      </w:pPr>
    </w:p>
    <w:p w:rsidR="00163051" w:rsidRPr="00BB606B" w:rsidRDefault="00163051" w:rsidP="00163051">
      <w:pPr>
        <w:pStyle w:val="Telobesedila"/>
        <w:rPr>
          <w:i/>
          <w:sz w:val="20"/>
        </w:rPr>
      </w:pPr>
      <w:r w:rsidRPr="00BB606B">
        <w:rPr>
          <w:i/>
          <w:sz w:val="20"/>
        </w:rPr>
        <w:t>(OPOMBA: Cene po primerljivi enoti posameznega obsega razpisanih  del po postavkah morajo biti za vsako leto enake)</w:t>
      </w:r>
    </w:p>
    <w:p w:rsidR="00163051" w:rsidRPr="000A37B4" w:rsidRDefault="00163051" w:rsidP="00163051">
      <w:pPr>
        <w:autoSpaceDE w:val="0"/>
        <w:autoSpaceDN w:val="0"/>
        <w:adjustRightInd w:val="0"/>
        <w:rPr>
          <w:i/>
          <w:sz w:val="20"/>
          <w:highlight w:val="green"/>
        </w:rPr>
      </w:pPr>
    </w:p>
    <w:p w:rsidR="00163051" w:rsidRPr="000A37B4" w:rsidRDefault="00163051" w:rsidP="00163051">
      <w:pPr>
        <w:autoSpaceDE w:val="0"/>
        <w:autoSpaceDN w:val="0"/>
        <w:adjustRightInd w:val="0"/>
        <w:rPr>
          <w:i/>
          <w:szCs w:val="24"/>
          <w:highlight w:val="green"/>
        </w:rPr>
      </w:pPr>
    </w:p>
    <w:p w:rsidR="00163051" w:rsidRPr="000A37B4" w:rsidRDefault="00163051" w:rsidP="00163051">
      <w:pPr>
        <w:autoSpaceDE w:val="0"/>
        <w:autoSpaceDN w:val="0"/>
        <w:adjustRightInd w:val="0"/>
        <w:rPr>
          <w:i/>
          <w:szCs w:val="24"/>
          <w:highlight w:val="green"/>
        </w:rPr>
      </w:pPr>
    </w:p>
    <w:p w:rsidR="00163051" w:rsidRPr="000A37B4" w:rsidRDefault="00163051" w:rsidP="00163051">
      <w:pPr>
        <w:rPr>
          <w:i/>
          <w:szCs w:val="24"/>
          <w:highlight w:val="green"/>
        </w:rPr>
      </w:pPr>
      <w:r w:rsidRPr="000A37B4">
        <w:rPr>
          <w:i/>
          <w:szCs w:val="24"/>
          <w:highlight w:val="green"/>
        </w:rPr>
        <w:br w:type="page"/>
      </w:r>
    </w:p>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 xml:space="preserve">Razpisni obrazec </w:t>
      </w:r>
      <w:r>
        <w:rPr>
          <w:rFonts w:ascii="Times New Roman" w:hAnsi="Times New Roman"/>
          <w:sz w:val="24"/>
          <w:szCs w:val="24"/>
        </w:rPr>
        <w:t>2</w:t>
      </w:r>
      <w:r w:rsidRPr="00BB606B">
        <w:rPr>
          <w:rFonts w:ascii="Times New Roman" w:hAnsi="Times New Roman"/>
          <w:sz w:val="24"/>
          <w:szCs w:val="24"/>
        </w:rPr>
        <w:t xml:space="preserve"> c:</w:t>
      </w:r>
    </w:p>
    <w:p w:rsidR="00163051" w:rsidRPr="00BB606B" w:rsidRDefault="00163051" w:rsidP="00163051">
      <w:pPr>
        <w:pStyle w:val="Naslov2"/>
        <w:jc w:val="left"/>
        <w:rPr>
          <w:rFonts w:ascii="Times New Roman" w:hAnsi="Times New Roman"/>
          <w:sz w:val="24"/>
          <w:szCs w:val="24"/>
        </w:rPr>
      </w:pPr>
    </w:p>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 xml:space="preserve"> VREDNOST PONUDBENIH DEL ZA LETO 202</w:t>
      </w:r>
      <w:r>
        <w:rPr>
          <w:rFonts w:ascii="Times New Roman" w:hAnsi="Times New Roman"/>
          <w:sz w:val="24"/>
          <w:szCs w:val="24"/>
        </w:rPr>
        <w:t>4</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238"/>
        <w:gridCol w:w="3544"/>
      </w:tblGrid>
      <w:tr w:rsidR="00163051" w:rsidRPr="00BB606B" w:rsidTr="003464D2">
        <w:trPr>
          <w:trHeight w:val="381"/>
        </w:trPr>
        <w:tc>
          <w:tcPr>
            <w:tcW w:w="540" w:type="dxa"/>
            <w:shd w:val="clear" w:color="auto" w:fill="E6E6E6"/>
            <w:vAlign w:val="center"/>
          </w:tcPr>
          <w:p w:rsidR="00163051" w:rsidRPr="00BB606B" w:rsidRDefault="00163051" w:rsidP="003464D2">
            <w:pPr>
              <w:ind w:right="-1"/>
              <w:jc w:val="both"/>
              <w:rPr>
                <w:b/>
                <w:i/>
                <w:sz w:val="20"/>
              </w:rPr>
            </w:pPr>
          </w:p>
        </w:tc>
        <w:tc>
          <w:tcPr>
            <w:tcW w:w="5238" w:type="dxa"/>
            <w:shd w:val="clear" w:color="auto" w:fill="E6E6E6"/>
            <w:vAlign w:val="center"/>
          </w:tcPr>
          <w:p w:rsidR="00163051" w:rsidRPr="00BB606B" w:rsidRDefault="00163051" w:rsidP="003464D2">
            <w:pPr>
              <w:ind w:right="-1"/>
              <w:jc w:val="both"/>
              <w:rPr>
                <w:b/>
                <w:i/>
                <w:sz w:val="20"/>
              </w:rPr>
            </w:pPr>
            <w:r w:rsidRPr="00BB606B">
              <w:rPr>
                <w:b/>
                <w:i/>
                <w:sz w:val="20"/>
              </w:rPr>
              <w:t>MERITEV</w:t>
            </w:r>
          </w:p>
        </w:tc>
        <w:tc>
          <w:tcPr>
            <w:tcW w:w="3544" w:type="dxa"/>
            <w:shd w:val="clear" w:color="auto" w:fill="E6E6E6"/>
            <w:vAlign w:val="center"/>
          </w:tcPr>
          <w:p w:rsidR="00163051" w:rsidRPr="00BB606B" w:rsidRDefault="00163051" w:rsidP="003464D2">
            <w:pPr>
              <w:ind w:right="-1"/>
              <w:jc w:val="both"/>
              <w:rPr>
                <w:b/>
                <w:i/>
                <w:sz w:val="20"/>
              </w:rPr>
            </w:pPr>
            <w:r w:rsidRPr="00BB606B">
              <w:rPr>
                <w:b/>
                <w:i/>
                <w:sz w:val="20"/>
              </w:rPr>
              <w:t>VREDNOST brez DDV (EUR) za predviden obseg del</w:t>
            </w:r>
          </w:p>
        </w:tc>
      </w:tr>
      <w:tr w:rsidR="00163051" w:rsidRPr="00BB606B" w:rsidTr="003464D2">
        <w:trPr>
          <w:trHeight w:val="381"/>
        </w:trPr>
        <w:tc>
          <w:tcPr>
            <w:tcW w:w="540" w:type="dxa"/>
            <w:vAlign w:val="center"/>
          </w:tcPr>
          <w:p w:rsidR="00163051" w:rsidRPr="00BB606B" w:rsidRDefault="00163051" w:rsidP="003464D2">
            <w:pPr>
              <w:ind w:right="-1"/>
              <w:jc w:val="both"/>
              <w:rPr>
                <w:b/>
                <w:i/>
                <w:sz w:val="20"/>
              </w:rPr>
            </w:pPr>
            <w:r w:rsidRPr="00BB606B">
              <w:rPr>
                <w:b/>
                <w:i/>
                <w:sz w:val="20"/>
              </w:rPr>
              <w:t>1</w:t>
            </w:r>
          </w:p>
        </w:tc>
        <w:tc>
          <w:tcPr>
            <w:tcW w:w="5238" w:type="dxa"/>
            <w:vAlign w:val="center"/>
          </w:tcPr>
          <w:p w:rsidR="00163051" w:rsidRPr="00BB606B" w:rsidRDefault="00163051" w:rsidP="003464D2">
            <w:pPr>
              <w:ind w:right="-1"/>
              <w:jc w:val="both"/>
              <w:rPr>
                <w:b/>
                <w:bCs/>
                <w:i/>
                <w:sz w:val="20"/>
              </w:rPr>
            </w:pPr>
            <w:r w:rsidRPr="00BB606B">
              <w:rPr>
                <w:b/>
                <w:bCs/>
                <w:i/>
                <w:sz w:val="20"/>
              </w:rPr>
              <w:t>Meritve in kontrola geometrije tirov (I,II kampanja);</w:t>
            </w:r>
          </w:p>
          <w:p w:rsidR="00163051" w:rsidRPr="00BB606B" w:rsidRDefault="00163051" w:rsidP="003464D2">
            <w:pPr>
              <w:ind w:right="-1"/>
              <w:jc w:val="both"/>
              <w:rPr>
                <w:b/>
                <w:i/>
                <w:sz w:val="20"/>
              </w:rPr>
            </w:pPr>
            <w:r w:rsidRPr="00BB606B">
              <w:rPr>
                <w:b/>
                <w:bCs/>
                <w:i/>
                <w:sz w:val="20"/>
              </w:rPr>
              <w:t>obdelava izmerjenih podatkov ter predaja končnih poročil</w:t>
            </w:r>
          </w:p>
        </w:tc>
        <w:tc>
          <w:tcPr>
            <w:tcW w:w="3544" w:type="dxa"/>
            <w:vAlign w:val="center"/>
          </w:tcPr>
          <w:p w:rsidR="00163051" w:rsidRPr="00BB606B" w:rsidRDefault="00163051" w:rsidP="003464D2">
            <w:pPr>
              <w:ind w:right="-1"/>
              <w:jc w:val="both"/>
              <w:rPr>
                <w:b/>
                <w:i/>
                <w:sz w:val="20"/>
              </w:rPr>
            </w:pPr>
          </w:p>
        </w:tc>
      </w:tr>
      <w:tr w:rsidR="00163051" w:rsidRPr="00BB606B" w:rsidTr="003464D2">
        <w:trPr>
          <w:trHeight w:val="381"/>
        </w:trPr>
        <w:tc>
          <w:tcPr>
            <w:tcW w:w="540" w:type="dxa"/>
            <w:vAlign w:val="center"/>
          </w:tcPr>
          <w:p w:rsidR="00163051" w:rsidRPr="00BB606B" w:rsidRDefault="00163051" w:rsidP="003464D2">
            <w:pPr>
              <w:ind w:right="-1"/>
              <w:jc w:val="both"/>
              <w:rPr>
                <w:b/>
                <w:i/>
                <w:sz w:val="20"/>
              </w:rPr>
            </w:pPr>
            <w:r w:rsidRPr="00BB606B">
              <w:rPr>
                <w:b/>
                <w:i/>
                <w:sz w:val="20"/>
              </w:rPr>
              <w:t>2</w:t>
            </w:r>
          </w:p>
        </w:tc>
        <w:tc>
          <w:tcPr>
            <w:tcW w:w="5238" w:type="dxa"/>
            <w:vAlign w:val="center"/>
          </w:tcPr>
          <w:p w:rsidR="00163051" w:rsidRPr="00BB606B" w:rsidRDefault="00163051" w:rsidP="003464D2">
            <w:pPr>
              <w:ind w:right="-1"/>
              <w:jc w:val="both"/>
              <w:rPr>
                <w:b/>
                <w:bCs/>
                <w:i/>
                <w:color w:val="808080" w:themeColor="background1" w:themeShade="80"/>
                <w:sz w:val="20"/>
              </w:rPr>
            </w:pPr>
            <w:r w:rsidRPr="00BB606B">
              <w:rPr>
                <w:b/>
                <w:bCs/>
                <w:i/>
                <w:color w:val="808080" w:themeColor="background1" w:themeShade="80"/>
                <w:sz w:val="20"/>
              </w:rPr>
              <w:t>Meritev prečnega profila tirnic;</w:t>
            </w:r>
          </w:p>
          <w:p w:rsidR="00163051" w:rsidRPr="00BB606B" w:rsidRDefault="00163051" w:rsidP="003464D2">
            <w:pPr>
              <w:ind w:right="-1"/>
              <w:jc w:val="both"/>
              <w:rPr>
                <w:b/>
                <w:bCs/>
                <w:i/>
                <w:sz w:val="20"/>
              </w:rPr>
            </w:pPr>
            <w:r w:rsidRPr="00BB606B">
              <w:rPr>
                <w:b/>
                <w:bCs/>
                <w:i/>
                <w:color w:val="808080" w:themeColor="background1" w:themeShade="80"/>
                <w:sz w:val="20"/>
              </w:rPr>
              <w:t xml:space="preserve">obdelava izmerjenih podatkov ter predaja končnih poročil </w:t>
            </w:r>
          </w:p>
        </w:tc>
        <w:tc>
          <w:tcPr>
            <w:tcW w:w="3544" w:type="dxa"/>
            <w:vAlign w:val="center"/>
          </w:tcPr>
          <w:p w:rsidR="00163051" w:rsidRPr="00BB606B" w:rsidRDefault="00163051" w:rsidP="003464D2">
            <w:pPr>
              <w:ind w:right="-1"/>
              <w:jc w:val="center"/>
              <w:rPr>
                <w:b/>
                <w:i/>
                <w:sz w:val="20"/>
              </w:rPr>
            </w:pPr>
            <w:r w:rsidRPr="00BB606B">
              <w:rPr>
                <w:bCs/>
                <w:i/>
                <w:color w:val="BFBFBF"/>
              </w:rPr>
              <w:t>/</w:t>
            </w:r>
          </w:p>
        </w:tc>
      </w:tr>
      <w:tr w:rsidR="00163051" w:rsidRPr="00BB606B" w:rsidTr="003464D2">
        <w:trPr>
          <w:trHeight w:val="381"/>
        </w:trPr>
        <w:tc>
          <w:tcPr>
            <w:tcW w:w="540" w:type="dxa"/>
            <w:vAlign w:val="center"/>
          </w:tcPr>
          <w:p w:rsidR="00163051" w:rsidRPr="00BB606B" w:rsidRDefault="00163051" w:rsidP="003464D2">
            <w:pPr>
              <w:ind w:right="-1"/>
              <w:jc w:val="both"/>
              <w:rPr>
                <w:b/>
                <w:i/>
                <w:sz w:val="20"/>
              </w:rPr>
            </w:pPr>
            <w:r w:rsidRPr="00BB606B">
              <w:rPr>
                <w:b/>
                <w:i/>
                <w:sz w:val="20"/>
              </w:rPr>
              <w:t>3</w:t>
            </w:r>
          </w:p>
        </w:tc>
        <w:tc>
          <w:tcPr>
            <w:tcW w:w="5238" w:type="dxa"/>
            <w:vAlign w:val="center"/>
          </w:tcPr>
          <w:p w:rsidR="00163051" w:rsidRDefault="00163051" w:rsidP="003464D2">
            <w:pPr>
              <w:ind w:right="-1"/>
              <w:jc w:val="both"/>
              <w:rPr>
                <w:b/>
                <w:bCs/>
                <w:i/>
                <w:sz w:val="20"/>
              </w:rPr>
            </w:pPr>
            <w:r w:rsidRPr="00BB606B">
              <w:rPr>
                <w:b/>
                <w:bCs/>
                <w:i/>
                <w:sz w:val="20"/>
              </w:rPr>
              <w:t>Kontrola z ultrazvokom zaradi ugotavljanja notranjih napak tirnic;</w:t>
            </w:r>
            <w:r>
              <w:rPr>
                <w:b/>
                <w:bCs/>
                <w:i/>
                <w:sz w:val="20"/>
              </w:rPr>
              <w:t xml:space="preserve"> </w:t>
            </w:r>
          </w:p>
          <w:p w:rsidR="00163051" w:rsidRPr="00683E1B" w:rsidRDefault="00163051" w:rsidP="003464D2">
            <w:pPr>
              <w:ind w:right="-1"/>
              <w:jc w:val="both"/>
              <w:rPr>
                <w:b/>
                <w:bCs/>
                <w:i/>
                <w:sz w:val="20"/>
              </w:rPr>
            </w:pPr>
            <w:r w:rsidRPr="00BB606B">
              <w:rPr>
                <w:b/>
                <w:bCs/>
                <w:i/>
                <w:sz w:val="20"/>
              </w:rPr>
              <w:t>obdelava izmerjenih podatkov ter predaja končnih poročil</w:t>
            </w:r>
          </w:p>
        </w:tc>
        <w:tc>
          <w:tcPr>
            <w:tcW w:w="3544" w:type="dxa"/>
            <w:vAlign w:val="center"/>
          </w:tcPr>
          <w:p w:rsidR="00163051" w:rsidRPr="00BB606B" w:rsidRDefault="00163051" w:rsidP="003464D2">
            <w:pPr>
              <w:ind w:right="-1"/>
              <w:jc w:val="both"/>
              <w:rPr>
                <w:b/>
                <w:i/>
                <w:sz w:val="20"/>
              </w:rPr>
            </w:pPr>
          </w:p>
        </w:tc>
      </w:tr>
      <w:tr w:rsidR="00163051" w:rsidRPr="00BB606B" w:rsidTr="003464D2">
        <w:trPr>
          <w:trHeight w:val="381"/>
        </w:trPr>
        <w:tc>
          <w:tcPr>
            <w:tcW w:w="540" w:type="dxa"/>
            <w:vAlign w:val="center"/>
          </w:tcPr>
          <w:p w:rsidR="00163051" w:rsidRPr="001A1958" w:rsidRDefault="00163051" w:rsidP="003464D2">
            <w:pPr>
              <w:ind w:right="-1"/>
              <w:jc w:val="both"/>
              <w:rPr>
                <w:b/>
                <w:i/>
                <w:color w:val="000000" w:themeColor="text1"/>
                <w:sz w:val="20"/>
              </w:rPr>
            </w:pPr>
            <w:r w:rsidRPr="001A1958">
              <w:rPr>
                <w:b/>
                <w:i/>
                <w:color w:val="000000" w:themeColor="text1"/>
                <w:sz w:val="20"/>
              </w:rPr>
              <w:t>4</w:t>
            </w:r>
          </w:p>
        </w:tc>
        <w:tc>
          <w:tcPr>
            <w:tcW w:w="5238" w:type="dxa"/>
            <w:vAlign w:val="center"/>
          </w:tcPr>
          <w:p w:rsidR="00163051" w:rsidRPr="001A1958" w:rsidRDefault="00163051" w:rsidP="003464D2">
            <w:pPr>
              <w:ind w:right="-1"/>
              <w:jc w:val="both"/>
              <w:rPr>
                <w:b/>
                <w:bCs/>
                <w:i/>
                <w:color w:val="000000" w:themeColor="text1"/>
                <w:sz w:val="20"/>
              </w:rPr>
            </w:pPr>
            <w:r w:rsidRPr="001A1958">
              <w:rPr>
                <w:b/>
                <w:bCs/>
                <w:i/>
                <w:color w:val="000000" w:themeColor="text1"/>
                <w:sz w:val="20"/>
              </w:rPr>
              <w:t>Kontrola z vrtinčnimi tokovi zaradi ugotavljanja napak tirnic »Head Check«;</w:t>
            </w:r>
          </w:p>
          <w:p w:rsidR="00163051" w:rsidRPr="001A1958" w:rsidRDefault="00163051" w:rsidP="003464D2">
            <w:pPr>
              <w:ind w:right="-1"/>
              <w:jc w:val="both"/>
              <w:rPr>
                <w:b/>
                <w:bCs/>
                <w:i/>
                <w:color w:val="000000" w:themeColor="text1"/>
                <w:sz w:val="20"/>
              </w:rPr>
            </w:pPr>
            <w:r w:rsidRPr="001A1958">
              <w:rPr>
                <w:b/>
                <w:bCs/>
                <w:i/>
                <w:color w:val="000000" w:themeColor="text1"/>
                <w:sz w:val="20"/>
              </w:rPr>
              <w:t>obdelava izmerjenih podatkov ter predaja končnih poročil</w:t>
            </w:r>
          </w:p>
        </w:tc>
        <w:tc>
          <w:tcPr>
            <w:tcW w:w="3544" w:type="dxa"/>
            <w:vAlign w:val="center"/>
          </w:tcPr>
          <w:p w:rsidR="00163051" w:rsidRPr="00BB606B" w:rsidRDefault="00163051" w:rsidP="003464D2">
            <w:pPr>
              <w:ind w:right="-1"/>
              <w:jc w:val="center"/>
              <w:rPr>
                <w:b/>
                <w:i/>
                <w:color w:val="8496B0" w:themeColor="text2" w:themeTint="99"/>
                <w:sz w:val="20"/>
              </w:rPr>
            </w:pPr>
          </w:p>
        </w:tc>
      </w:tr>
      <w:tr w:rsidR="00163051" w:rsidRPr="00BB606B" w:rsidTr="003464D2">
        <w:trPr>
          <w:trHeight w:val="381"/>
        </w:trPr>
        <w:tc>
          <w:tcPr>
            <w:tcW w:w="540" w:type="dxa"/>
            <w:vAlign w:val="center"/>
          </w:tcPr>
          <w:p w:rsidR="00163051" w:rsidRPr="00BB606B" w:rsidRDefault="00163051" w:rsidP="003464D2">
            <w:pPr>
              <w:ind w:right="-1"/>
              <w:jc w:val="both"/>
              <w:rPr>
                <w:b/>
                <w:i/>
                <w:color w:val="808080" w:themeColor="background1" w:themeShade="80"/>
                <w:sz w:val="20"/>
              </w:rPr>
            </w:pPr>
            <w:r w:rsidRPr="00BB606B">
              <w:rPr>
                <w:b/>
                <w:i/>
                <w:color w:val="808080" w:themeColor="background1" w:themeShade="80"/>
                <w:sz w:val="20"/>
              </w:rPr>
              <w:t>5</w:t>
            </w:r>
          </w:p>
        </w:tc>
        <w:tc>
          <w:tcPr>
            <w:tcW w:w="5238" w:type="dxa"/>
            <w:vAlign w:val="center"/>
          </w:tcPr>
          <w:p w:rsidR="00163051" w:rsidRPr="00BB606B" w:rsidRDefault="00163051" w:rsidP="003464D2">
            <w:pPr>
              <w:ind w:right="-1"/>
              <w:jc w:val="both"/>
              <w:rPr>
                <w:b/>
                <w:bCs/>
                <w:i/>
                <w:color w:val="808080" w:themeColor="background1" w:themeShade="80"/>
                <w:sz w:val="20"/>
              </w:rPr>
            </w:pPr>
            <w:r w:rsidRPr="00BB606B">
              <w:rPr>
                <w:b/>
                <w:bCs/>
                <w:i/>
                <w:color w:val="808080" w:themeColor="background1" w:themeShade="80"/>
                <w:sz w:val="20"/>
              </w:rPr>
              <w:t>Meritve in kontrola valovitosti površine tirnic;</w:t>
            </w:r>
          </w:p>
          <w:p w:rsidR="00163051" w:rsidRPr="00BB606B" w:rsidRDefault="00163051" w:rsidP="003464D2">
            <w:pPr>
              <w:ind w:right="-1"/>
              <w:jc w:val="both"/>
              <w:rPr>
                <w:b/>
                <w:bCs/>
                <w:i/>
                <w:sz w:val="20"/>
              </w:rPr>
            </w:pPr>
            <w:r w:rsidRPr="00BB606B">
              <w:rPr>
                <w:b/>
                <w:bCs/>
                <w:i/>
                <w:color w:val="808080" w:themeColor="background1" w:themeShade="80"/>
                <w:sz w:val="20"/>
              </w:rPr>
              <w:t>obdelava izmerjenih podatkov ter predaja končnih poročil</w:t>
            </w:r>
          </w:p>
        </w:tc>
        <w:tc>
          <w:tcPr>
            <w:tcW w:w="3544" w:type="dxa"/>
            <w:vAlign w:val="center"/>
          </w:tcPr>
          <w:p w:rsidR="00163051" w:rsidRPr="00BB606B" w:rsidRDefault="00163051" w:rsidP="003464D2">
            <w:pPr>
              <w:ind w:right="-1"/>
              <w:jc w:val="center"/>
              <w:rPr>
                <w:b/>
                <w:i/>
                <w:sz w:val="20"/>
              </w:rPr>
            </w:pPr>
            <w:r w:rsidRPr="00BB606B">
              <w:rPr>
                <w:bCs/>
                <w:i/>
                <w:color w:val="BFBFBF"/>
              </w:rPr>
              <w:t>/</w:t>
            </w:r>
          </w:p>
        </w:tc>
      </w:tr>
      <w:tr w:rsidR="00163051" w:rsidRPr="00BB606B" w:rsidTr="003464D2">
        <w:trPr>
          <w:trHeight w:val="381"/>
        </w:trPr>
        <w:tc>
          <w:tcPr>
            <w:tcW w:w="540" w:type="dxa"/>
            <w:vAlign w:val="center"/>
          </w:tcPr>
          <w:p w:rsidR="00163051" w:rsidRPr="00BB606B" w:rsidRDefault="00163051" w:rsidP="003464D2">
            <w:pPr>
              <w:ind w:right="-1"/>
              <w:jc w:val="both"/>
              <w:rPr>
                <w:b/>
                <w:bCs/>
                <w:i/>
                <w:color w:val="7F7F7F"/>
                <w:sz w:val="20"/>
              </w:rPr>
            </w:pPr>
            <w:r w:rsidRPr="00BB606B">
              <w:rPr>
                <w:b/>
                <w:bCs/>
                <w:i/>
                <w:sz w:val="20"/>
              </w:rPr>
              <w:t>6</w:t>
            </w:r>
          </w:p>
        </w:tc>
        <w:tc>
          <w:tcPr>
            <w:tcW w:w="5238" w:type="dxa"/>
            <w:vAlign w:val="center"/>
          </w:tcPr>
          <w:p w:rsidR="00163051" w:rsidRPr="00BB606B" w:rsidRDefault="00163051" w:rsidP="003464D2">
            <w:pPr>
              <w:ind w:right="-1"/>
              <w:jc w:val="both"/>
              <w:rPr>
                <w:b/>
                <w:bCs/>
                <w:i/>
                <w:color w:val="000000" w:themeColor="text1"/>
                <w:sz w:val="20"/>
              </w:rPr>
            </w:pPr>
            <w:r w:rsidRPr="00BB606B">
              <w:rPr>
                <w:b/>
                <w:bCs/>
                <w:i/>
                <w:color w:val="000000" w:themeColor="text1"/>
                <w:sz w:val="20"/>
              </w:rPr>
              <w:t>Meritve in kontrola svetlega profila proge;</w:t>
            </w:r>
          </w:p>
          <w:p w:rsidR="00163051" w:rsidRPr="00BB606B" w:rsidRDefault="00163051" w:rsidP="003464D2">
            <w:pPr>
              <w:ind w:right="-1"/>
              <w:jc w:val="both"/>
              <w:rPr>
                <w:b/>
                <w:bCs/>
                <w:i/>
                <w:color w:val="7F7F7F"/>
                <w:sz w:val="20"/>
              </w:rPr>
            </w:pPr>
            <w:r w:rsidRPr="00BB606B">
              <w:rPr>
                <w:b/>
                <w:bCs/>
                <w:i/>
                <w:color w:val="000000" w:themeColor="text1"/>
                <w:sz w:val="20"/>
              </w:rPr>
              <w:t>obdelava izmerjenih podatkov ter predaja končnih poročil</w:t>
            </w:r>
          </w:p>
        </w:tc>
        <w:tc>
          <w:tcPr>
            <w:tcW w:w="3544" w:type="dxa"/>
            <w:vAlign w:val="center"/>
          </w:tcPr>
          <w:p w:rsidR="00163051" w:rsidRPr="00BB606B" w:rsidRDefault="00163051" w:rsidP="003464D2">
            <w:pPr>
              <w:ind w:right="-1"/>
              <w:jc w:val="center"/>
              <w:rPr>
                <w:b/>
                <w:i/>
                <w:sz w:val="20"/>
              </w:rPr>
            </w:pPr>
          </w:p>
        </w:tc>
      </w:tr>
      <w:tr w:rsidR="00163051" w:rsidRPr="00BB606B" w:rsidTr="003464D2">
        <w:trPr>
          <w:trHeight w:val="381"/>
        </w:trPr>
        <w:tc>
          <w:tcPr>
            <w:tcW w:w="540" w:type="dxa"/>
            <w:vAlign w:val="center"/>
          </w:tcPr>
          <w:p w:rsidR="00163051" w:rsidRPr="00BB606B" w:rsidRDefault="00163051" w:rsidP="003464D2">
            <w:pPr>
              <w:ind w:right="-1"/>
              <w:jc w:val="both"/>
              <w:rPr>
                <w:b/>
                <w:i/>
                <w:sz w:val="20"/>
              </w:rPr>
            </w:pPr>
            <w:r w:rsidRPr="00BB606B">
              <w:rPr>
                <w:b/>
                <w:i/>
                <w:sz w:val="20"/>
              </w:rPr>
              <w:t>7</w:t>
            </w:r>
          </w:p>
        </w:tc>
        <w:tc>
          <w:tcPr>
            <w:tcW w:w="5238" w:type="dxa"/>
            <w:vAlign w:val="center"/>
          </w:tcPr>
          <w:p w:rsidR="00163051" w:rsidRPr="00BB606B" w:rsidRDefault="00163051" w:rsidP="003464D2">
            <w:pPr>
              <w:ind w:right="-1"/>
              <w:jc w:val="both"/>
              <w:rPr>
                <w:b/>
                <w:bCs/>
                <w:i/>
                <w:sz w:val="20"/>
              </w:rPr>
            </w:pPr>
            <w:r w:rsidRPr="00BB606B">
              <w:rPr>
                <w:b/>
                <w:bCs/>
                <w:i/>
                <w:sz w:val="20"/>
              </w:rPr>
              <w:t>Video posnetki proge;</w:t>
            </w:r>
          </w:p>
          <w:p w:rsidR="00163051" w:rsidRPr="00BB606B" w:rsidRDefault="00163051" w:rsidP="003464D2">
            <w:pPr>
              <w:ind w:right="-1"/>
              <w:jc w:val="both"/>
              <w:rPr>
                <w:b/>
                <w:bCs/>
                <w:i/>
                <w:sz w:val="20"/>
              </w:rPr>
            </w:pPr>
            <w:r w:rsidRPr="00BB606B">
              <w:rPr>
                <w:b/>
                <w:bCs/>
                <w:i/>
                <w:sz w:val="20"/>
              </w:rPr>
              <w:t>obdelava posnetih podatkov ter predaja posnetkov proge</w:t>
            </w:r>
          </w:p>
        </w:tc>
        <w:tc>
          <w:tcPr>
            <w:tcW w:w="3544" w:type="dxa"/>
            <w:vAlign w:val="center"/>
          </w:tcPr>
          <w:p w:rsidR="00163051" w:rsidRPr="00BB606B" w:rsidRDefault="00163051" w:rsidP="003464D2">
            <w:pPr>
              <w:ind w:right="-1"/>
              <w:jc w:val="both"/>
              <w:rPr>
                <w:b/>
                <w:i/>
                <w:sz w:val="20"/>
              </w:rPr>
            </w:pPr>
          </w:p>
        </w:tc>
      </w:tr>
      <w:tr w:rsidR="00163051" w:rsidRPr="00BB606B" w:rsidTr="003464D2">
        <w:trPr>
          <w:trHeight w:val="381"/>
        </w:trPr>
        <w:tc>
          <w:tcPr>
            <w:tcW w:w="540" w:type="dxa"/>
            <w:vAlign w:val="center"/>
          </w:tcPr>
          <w:p w:rsidR="00163051" w:rsidRPr="00BB606B" w:rsidRDefault="00163051" w:rsidP="003464D2">
            <w:pPr>
              <w:ind w:right="-1"/>
              <w:jc w:val="both"/>
              <w:rPr>
                <w:b/>
                <w:i/>
                <w:color w:val="808080" w:themeColor="background1" w:themeShade="80"/>
                <w:sz w:val="20"/>
              </w:rPr>
            </w:pPr>
            <w:r w:rsidRPr="00BB606B">
              <w:rPr>
                <w:b/>
                <w:i/>
                <w:sz w:val="20"/>
              </w:rPr>
              <w:t>8</w:t>
            </w:r>
          </w:p>
        </w:tc>
        <w:tc>
          <w:tcPr>
            <w:tcW w:w="5238" w:type="dxa"/>
            <w:vAlign w:val="center"/>
          </w:tcPr>
          <w:p w:rsidR="00163051" w:rsidRPr="00BB606B" w:rsidRDefault="00163051" w:rsidP="003464D2">
            <w:pPr>
              <w:ind w:right="-1"/>
              <w:jc w:val="both"/>
              <w:rPr>
                <w:b/>
                <w:i/>
                <w:color w:val="808080" w:themeColor="background1" w:themeShade="80"/>
                <w:sz w:val="20"/>
              </w:rPr>
            </w:pPr>
            <w:r w:rsidRPr="00BB606B">
              <w:rPr>
                <w:b/>
                <w:bCs/>
                <w:i/>
                <w:sz w:val="20"/>
              </w:rPr>
              <w:t>Priprava podatkov za programske pakete in programski paketi</w:t>
            </w:r>
          </w:p>
        </w:tc>
        <w:tc>
          <w:tcPr>
            <w:tcW w:w="3544" w:type="dxa"/>
            <w:vAlign w:val="center"/>
          </w:tcPr>
          <w:p w:rsidR="00163051" w:rsidRPr="00BB606B" w:rsidRDefault="00163051" w:rsidP="003464D2">
            <w:pPr>
              <w:ind w:right="-1"/>
              <w:jc w:val="both"/>
              <w:rPr>
                <w:b/>
                <w:i/>
                <w:color w:val="808080" w:themeColor="background1" w:themeShade="80"/>
                <w:sz w:val="10"/>
                <w:szCs w:val="10"/>
              </w:rPr>
            </w:pPr>
          </w:p>
        </w:tc>
      </w:tr>
      <w:tr w:rsidR="00163051" w:rsidRPr="00BB606B" w:rsidTr="003464D2">
        <w:trPr>
          <w:trHeight w:val="381"/>
        </w:trPr>
        <w:tc>
          <w:tcPr>
            <w:tcW w:w="540" w:type="dxa"/>
            <w:vAlign w:val="center"/>
          </w:tcPr>
          <w:p w:rsidR="00163051" w:rsidRPr="00BB606B" w:rsidRDefault="00163051" w:rsidP="003464D2">
            <w:pPr>
              <w:ind w:right="-1"/>
              <w:jc w:val="both"/>
              <w:rPr>
                <w:b/>
                <w:i/>
                <w:sz w:val="20"/>
              </w:rPr>
            </w:pPr>
            <w:r>
              <w:rPr>
                <w:b/>
                <w:i/>
                <w:sz w:val="20"/>
              </w:rPr>
              <w:t>9</w:t>
            </w:r>
          </w:p>
        </w:tc>
        <w:tc>
          <w:tcPr>
            <w:tcW w:w="5238" w:type="dxa"/>
            <w:vAlign w:val="center"/>
          </w:tcPr>
          <w:p w:rsidR="00163051" w:rsidRPr="00BB606B" w:rsidRDefault="00163051" w:rsidP="003464D2">
            <w:pPr>
              <w:ind w:right="-1"/>
              <w:jc w:val="both"/>
              <w:rPr>
                <w:b/>
                <w:bCs/>
                <w:i/>
                <w:sz w:val="20"/>
              </w:rPr>
            </w:pPr>
            <w:r w:rsidRPr="00BB606B">
              <w:rPr>
                <w:b/>
                <w:bCs/>
                <w:i/>
                <w:sz w:val="20"/>
              </w:rPr>
              <w:t xml:space="preserve">Priprava podatkov za </w:t>
            </w:r>
            <w:r>
              <w:rPr>
                <w:b/>
                <w:bCs/>
                <w:i/>
                <w:sz w:val="20"/>
              </w:rPr>
              <w:t>določanje izrednih pošiljk IPKO</w:t>
            </w:r>
          </w:p>
        </w:tc>
        <w:tc>
          <w:tcPr>
            <w:tcW w:w="3544" w:type="dxa"/>
            <w:vAlign w:val="center"/>
          </w:tcPr>
          <w:p w:rsidR="00163051" w:rsidRPr="00BB606B" w:rsidRDefault="00163051" w:rsidP="003464D2">
            <w:pPr>
              <w:ind w:right="-1"/>
              <w:jc w:val="both"/>
              <w:rPr>
                <w:b/>
                <w:i/>
                <w:color w:val="808080" w:themeColor="background1" w:themeShade="80"/>
                <w:sz w:val="10"/>
                <w:szCs w:val="10"/>
              </w:rPr>
            </w:pPr>
          </w:p>
        </w:tc>
      </w:tr>
      <w:tr w:rsidR="00163051" w:rsidRPr="00BB606B" w:rsidTr="003464D2">
        <w:trPr>
          <w:trHeight w:val="381"/>
        </w:trPr>
        <w:tc>
          <w:tcPr>
            <w:tcW w:w="540" w:type="dxa"/>
            <w:vAlign w:val="center"/>
          </w:tcPr>
          <w:p w:rsidR="00163051" w:rsidRPr="00BB606B" w:rsidRDefault="00163051" w:rsidP="003464D2">
            <w:pPr>
              <w:ind w:right="-1"/>
              <w:jc w:val="both"/>
              <w:rPr>
                <w:b/>
                <w:i/>
                <w:sz w:val="20"/>
              </w:rPr>
            </w:pPr>
            <w:r>
              <w:rPr>
                <w:b/>
                <w:i/>
                <w:sz w:val="20"/>
              </w:rPr>
              <w:t>10</w:t>
            </w:r>
          </w:p>
        </w:tc>
        <w:tc>
          <w:tcPr>
            <w:tcW w:w="5238" w:type="dxa"/>
            <w:vAlign w:val="center"/>
          </w:tcPr>
          <w:p w:rsidR="00163051" w:rsidRPr="00BB606B" w:rsidRDefault="00163051" w:rsidP="003464D2">
            <w:pPr>
              <w:ind w:right="-1"/>
              <w:jc w:val="both"/>
              <w:rPr>
                <w:b/>
                <w:bCs/>
                <w:i/>
                <w:sz w:val="20"/>
              </w:rPr>
            </w:pPr>
            <w:r w:rsidRPr="00BB606B">
              <w:rPr>
                <w:b/>
                <w:i/>
                <w:sz w:val="20"/>
              </w:rPr>
              <w:t>Ročne ultrazvočne meritve kretnic in meritve kretnic z ročnimi Head Check (vrtinčni tokovi) napravami, ter obdelava izmerjenih podatkov z izdelavo ter predajo končnega  poročila</w:t>
            </w:r>
          </w:p>
        </w:tc>
        <w:tc>
          <w:tcPr>
            <w:tcW w:w="3544" w:type="dxa"/>
            <w:vAlign w:val="center"/>
          </w:tcPr>
          <w:p w:rsidR="00163051" w:rsidRPr="00BB606B" w:rsidRDefault="00163051" w:rsidP="003464D2">
            <w:pPr>
              <w:ind w:right="-1"/>
              <w:jc w:val="both"/>
              <w:rPr>
                <w:b/>
                <w:i/>
                <w:color w:val="808080" w:themeColor="background1" w:themeShade="80"/>
                <w:sz w:val="10"/>
                <w:szCs w:val="10"/>
              </w:rPr>
            </w:pPr>
          </w:p>
        </w:tc>
      </w:tr>
      <w:tr w:rsidR="00163051" w:rsidRPr="00BB606B" w:rsidTr="003464D2">
        <w:trPr>
          <w:trHeight w:val="818"/>
        </w:trPr>
        <w:tc>
          <w:tcPr>
            <w:tcW w:w="540" w:type="dxa"/>
            <w:vAlign w:val="center"/>
          </w:tcPr>
          <w:p w:rsidR="00163051" w:rsidRPr="00BB606B" w:rsidRDefault="00163051" w:rsidP="003464D2">
            <w:pPr>
              <w:ind w:right="-1"/>
              <w:jc w:val="both"/>
              <w:rPr>
                <w:b/>
                <w:i/>
                <w:sz w:val="20"/>
              </w:rPr>
            </w:pPr>
          </w:p>
        </w:tc>
        <w:tc>
          <w:tcPr>
            <w:tcW w:w="5238" w:type="dxa"/>
            <w:vAlign w:val="center"/>
          </w:tcPr>
          <w:p w:rsidR="00163051" w:rsidRPr="00BB606B" w:rsidRDefault="00163051" w:rsidP="003464D2">
            <w:pPr>
              <w:ind w:right="-1"/>
              <w:jc w:val="both"/>
              <w:rPr>
                <w:b/>
                <w:bCs/>
                <w:i/>
                <w:sz w:val="20"/>
              </w:rPr>
            </w:pPr>
            <w:r w:rsidRPr="00BB606B">
              <w:rPr>
                <w:b/>
                <w:bCs/>
                <w:i/>
                <w:sz w:val="20"/>
              </w:rPr>
              <w:t>SKUPAJ VREDNOST BREZ DDV</w:t>
            </w:r>
          </w:p>
        </w:tc>
        <w:tc>
          <w:tcPr>
            <w:tcW w:w="3544" w:type="dxa"/>
            <w:vAlign w:val="center"/>
          </w:tcPr>
          <w:p w:rsidR="00163051" w:rsidRPr="00BB606B" w:rsidRDefault="00163051" w:rsidP="003464D2">
            <w:pPr>
              <w:ind w:right="-1"/>
              <w:jc w:val="both"/>
              <w:rPr>
                <w:b/>
                <w:i/>
                <w:sz w:val="20"/>
              </w:rPr>
            </w:pPr>
          </w:p>
        </w:tc>
      </w:tr>
      <w:tr w:rsidR="00163051" w:rsidRPr="00BB606B" w:rsidTr="003464D2">
        <w:trPr>
          <w:trHeight w:val="818"/>
        </w:trPr>
        <w:tc>
          <w:tcPr>
            <w:tcW w:w="540" w:type="dxa"/>
            <w:vAlign w:val="center"/>
          </w:tcPr>
          <w:p w:rsidR="00163051" w:rsidRPr="00BB606B" w:rsidRDefault="00163051" w:rsidP="003464D2">
            <w:pPr>
              <w:ind w:right="-1"/>
              <w:jc w:val="both"/>
              <w:rPr>
                <w:b/>
                <w:i/>
                <w:sz w:val="20"/>
              </w:rPr>
            </w:pPr>
          </w:p>
        </w:tc>
        <w:tc>
          <w:tcPr>
            <w:tcW w:w="5238" w:type="dxa"/>
            <w:vAlign w:val="center"/>
          </w:tcPr>
          <w:p w:rsidR="00163051" w:rsidRPr="00BB606B" w:rsidRDefault="00163051" w:rsidP="003464D2">
            <w:pPr>
              <w:ind w:right="-1"/>
              <w:jc w:val="both"/>
              <w:rPr>
                <w:b/>
                <w:bCs/>
                <w:i/>
                <w:sz w:val="20"/>
              </w:rPr>
            </w:pPr>
            <w:r w:rsidRPr="00BB606B">
              <w:rPr>
                <w:b/>
                <w:bCs/>
                <w:i/>
                <w:sz w:val="20"/>
              </w:rPr>
              <w:t>22% DDV</w:t>
            </w:r>
          </w:p>
        </w:tc>
        <w:tc>
          <w:tcPr>
            <w:tcW w:w="3544" w:type="dxa"/>
            <w:vAlign w:val="center"/>
          </w:tcPr>
          <w:p w:rsidR="00163051" w:rsidRPr="00BB606B" w:rsidRDefault="00163051" w:rsidP="003464D2">
            <w:pPr>
              <w:ind w:right="-1"/>
              <w:jc w:val="both"/>
              <w:rPr>
                <w:b/>
                <w:i/>
                <w:sz w:val="20"/>
              </w:rPr>
            </w:pPr>
          </w:p>
        </w:tc>
      </w:tr>
      <w:tr w:rsidR="00163051" w:rsidRPr="00BB606B" w:rsidTr="003464D2">
        <w:trPr>
          <w:trHeight w:val="818"/>
        </w:trPr>
        <w:tc>
          <w:tcPr>
            <w:tcW w:w="540" w:type="dxa"/>
            <w:shd w:val="clear" w:color="auto" w:fill="auto"/>
            <w:vAlign w:val="center"/>
          </w:tcPr>
          <w:p w:rsidR="00163051" w:rsidRPr="00BB606B" w:rsidRDefault="00163051" w:rsidP="003464D2">
            <w:pPr>
              <w:ind w:right="-1"/>
              <w:jc w:val="both"/>
              <w:rPr>
                <w:b/>
                <w:i/>
                <w:sz w:val="20"/>
              </w:rPr>
            </w:pPr>
          </w:p>
        </w:tc>
        <w:tc>
          <w:tcPr>
            <w:tcW w:w="5238" w:type="dxa"/>
            <w:shd w:val="clear" w:color="auto" w:fill="auto"/>
            <w:vAlign w:val="center"/>
          </w:tcPr>
          <w:p w:rsidR="00163051" w:rsidRPr="00BB606B" w:rsidRDefault="00163051" w:rsidP="003464D2">
            <w:pPr>
              <w:ind w:right="-1"/>
              <w:jc w:val="both"/>
              <w:rPr>
                <w:b/>
                <w:bCs/>
                <w:i/>
                <w:sz w:val="20"/>
              </w:rPr>
            </w:pPr>
            <w:r w:rsidRPr="00BB606B">
              <w:rPr>
                <w:b/>
                <w:bCs/>
                <w:i/>
                <w:sz w:val="20"/>
              </w:rPr>
              <w:t>CELOTNA VREDNOST Z DDV</w:t>
            </w:r>
          </w:p>
        </w:tc>
        <w:tc>
          <w:tcPr>
            <w:tcW w:w="3544" w:type="dxa"/>
            <w:shd w:val="clear" w:color="auto" w:fill="auto"/>
            <w:vAlign w:val="center"/>
          </w:tcPr>
          <w:p w:rsidR="00163051" w:rsidRPr="00BB606B" w:rsidRDefault="00163051" w:rsidP="003464D2">
            <w:pPr>
              <w:ind w:right="-1"/>
              <w:jc w:val="both"/>
              <w:rPr>
                <w:b/>
                <w:i/>
                <w:sz w:val="20"/>
              </w:rPr>
            </w:pPr>
          </w:p>
        </w:tc>
      </w:tr>
    </w:tbl>
    <w:p w:rsidR="00163051" w:rsidRPr="00BB606B" w:rsidRDefault="00163051" w:rsidP="00163051"/>
    <w:p w:rsidR="00163051" w:rsidRPr="00BB606B" w:rsidRDefault="00163051" w:rsidP="00163051">
      <w:pPr>
        <w:jc w:val="both"/>
        <w:rPr>
          <w:i/>
          <w:color w:val="0D0D0D" w:themeColor="text1" w:themeTint="F2"/>
          <w:szCs w:val="24"/>
        </w:rPr>
      </w:pP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Pooblaščen za podpis v imenu ponudnika:                                </w:t>
      </w: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w:t>
      </w: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______________________</w:t>
      </w:r>
    </w:p>
    <w:p w:rsidR="00163051" w:rsidRPr="00BB606B" w:rsidRDefault="00163051" w:rsidP="00163051">
      <w:pPr>
        <w:jc w:val="both"/>
        <w:rPr>
          <w:i/>
          <w:color w:val="0D0D0D" w:themeColor="text1" w:themeTint="F2"/>
          <w:szCs w:val="24"/>
        </w:rPr>
      </w:pP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t xml:space="preserve">                                                  (ime in priimek</w:t>
      </w:r>
    </w:p>
    <w:p w:rsidR="00163051" w:rsidRPr="00BB606B" w:rsidRDefault="00163051" w:rsidP="00163051">
      <w:pPr>
        <w:jc w:val="both"/>
        <w:rPr>
          <w:i/>
          <w:color w:val="0D0D0D" w:themeColor="text1" w:themeTint="F2"/>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2976"/>
        <w:gridCol w:w="2410"/>
        <w:gridCol w:w="3330"/>
      </w:tblGrid>
      <w:tr w:rsidR="00163051" w:rsidRPr="00BB606B" w:rsidTr="003464D2">
        <w:tc>
          <w:tcPr>
            <w:tcW w:w="2976" w:type="dxa"/>
          </w:tcPr>
          <w:p w:rsidR="00163051" w:rsidRPr="00BB606B" w:rsidRDefault="00163051" w:rsidP="003464D2">
            <w:pPr>
              <w:rPr>
                <w:i/>
                <w:color w:val="0D0D0D" w:themeColor="text1" w:themeTint="F2"/>
                <w:szCs w:val="24"/>
              </w:rPr>
            </w:pPr>
            <w:r w:rsidRPr="00BB606B">
              <w:rPr>
                <w:i/>
                <w:color w:val="0D0D0D" w:themeColor="text1" w:themeTint="F2"/>
                <w:szCs w:val="24"/>
              </w:rPr>
              <w:t>Datum:</w:t>
            </w:r>
          </w:p>
        </w:tc>
        <w:tc>
          <w:tcPr>
            <w:tcW w:w="2410" w:type="dxa"/>
          </w:tcPr>
          <w:p w:rsidR="00163051" w:rsidRPr="00BB606B" w:rsidRDefault="00163051" w:rsidP="003464D2">
            <w:pPr>
              <w:jc w:val="center"/>
              <w:rPr>
                <w:i/>
                <w:color w:val="0D0D0D" w:themeColor="text1" w:themeTint="F2"/>
                <w:szCs w:val="24"/>
              </w:rPr>
            </w:pPr>
            <w:r w:rsidRPr="00BB606B">
              <w:rPr>
                <w:i/>
                <w:color w:val="0D0D0D" w:themeColor="text1" w:themeTint="F2"/>
                <w:szCs w:val="24"/>
              </w:rPr>
              <w:t>Žig</w:t>
            </w:r>
          </w:p>
        </w:tc>
        <w:tc>
          <w:tcPr>
            <w:tcW w:w="3330" w:type="dxa"/>
          </w:tcPr>
          <w:p w:rsidR="00163051" w:rsidRPr="00BB606B" w:rsidRDefault="00163051" w:rsidP="003464D2">
            <w:pPr>
              <w:rPr>
                <w:i/>
                <w:color w:val="0D0D0D" w:themeColor="text1" w:themeTint="F2"/>
                <w:szCs w:val="24"/>
              </w:rPr>
            </w:pPr>
            <w:r w:rsidRPr="00BB606B">
              <w:rPr>
                <w:i/>
                <w:color w:val="0D0D0D" w:themeColor="text1" w:themeTint="F2"/>
                <w:szCs w:val="24"/>
              </w:rPr>
              <w:t xml:space="preserve">              Podpis:</w:t>
            </w:r>
          </w:p>
          <w:p w:rsidR="00163051" w:rsidRPr="00BB606B" w:rsidRDefault="00163051" w:rsidP="003464D2">
            <w:pPr>
              <w:jc w:val="both"/>
              <w:rPr>
                <w:i/>
                <w:color w:val="0D0D0D" w:themeColor="text1" w:themeTint="F2"/>
                <w:szCs w:val="24"/>
              </w:rPr>
            </w:pPr>
          </w:p>
        </w:tc>
      </w:tr>
    </w:tbl>
    <w:p w:rsidR="00163051" w:rsidRPr="00BB606B" w:rsidRDefault="00163051" w:rsidP="00163051">
      <w:pPr>
        <w:pStyle w:val="Telobesedila"/>
        <w:rPr>
          <w:rFonts w:ascii="Arial" w:hAnsi="Arial" w:cs="Arial"/>
          <w:b/>
          <w:color w:val="FF0000"/>
          <w:sz w:val="22"/>
          <w:szCs w:val="22"/>
        </w:rPr>
      </w:pPr>
    </w:p>
    <w:p w:rsidR="00163051" w:rsidRPr="00BB606B" w:rsidRDefault="00163051" w:rsidP="00163051">
      <w:pPr>
        <w:pStyle w:val="Telobesedila"/>
        <w:rPr>
          <w:i/>
          <w:sz w:val="20"/>
        </w:rPr>
      </w:pPr>
      <w:r w:rsidRPr="00BB606B">
        <w:rPr>
          <w:i/>
          <w:sz w:val="20"/>
        </w:rPr>
        <w:t>(OPOMBA: Cene po primerljivi enoti posameznega obsega razpisanih  del po postavkah morajo biti za vsako leto enake)</w:t>
      </w:r>
    </w:p>
    <w:p w:rsidR="00163051" w:rsidRPr="00BB606B" w:rsidRDefault="00163051" w:rsidP="00163051">
      <w:pPr>
        <w:jc w:val="both"/>
        <w:rPr>
          <w:rFonts w:asciiTheme="majorHAnsi" w:hAnsiTheme="majorHAnsi"/>
          <w:b/>
          <w:sz w:val="28"/>
          <w:szCs w:val="28"/>
        </w:rPr>
      </w:pPr>
    </w:p>
    <w:p w:rsidR="00163051" w:rsidRPr="000A37B4" w:rsidRDefault="00163051" w:rsidP="00163051">
      <w:pPr>
        <w:rPr>
          <w:rFonts w:asciiTheme="majorHAnsi" w:hAnsiTheme="majorHAnsi"/>
          <w:b/>
          <w:sz w:val="28"/>
          <w:szCs w:val="28"/>
          <w:highlight w:val="green"/>
        </w:rPr>
      </w:pPr>
      <w:r w:rsidRPr="000A37B4">
        <w:rPr>
          <w:rFonts w:asciiTheme="majorHAnsi" w:hAnsiTheme="majorHAnsi"/>
          <w:b/>
          <w:sz w:val="28"/>
          <w:szCs w:val="28"/>
          <w:highlight w:val="green"/>
        </w:rPr>
        <w:br w:type="page"/>
      </w:r>
    </w:p>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 xml:space="preserve">Razpisni obrazec </w:t>
      </w:r>
      <w:r>
        <w:rPr>
          <w:rFonts w:ascii="Times New Roman" w:hAnsi="Times New Roman"/>
          <w:sz w:val="24"/>
          <w:szCs w:val="24"/>
        </w:rPr>
        <w:t>2</w:t>
      </w:r>
      <w:r w:rsidRPr="00BB606B">
        <w:rPr>
          <w:rFonts w:ascii="Times New Roman" w:hAnsi="Times New Roman"/>
          <w:sz w:val="24"/>
          <w:szCs w:val="24"/>
        </w:rPr>
        <w:t xml:space="preserve"> d:</w:t>
      </w:r>
    </w:p>
    <w:p w:rsidR="00163051" w:rsidRPr="00BB606B" w:rsidRDefault="00163051" w:rsidP="00163051">
      <w:pPr>
        <w:pStyle w:val="Naslov2"/>
        <w:jc w:val="left"/>
        <w:rPr>
          <w:rFonts w:ascii="Times New Roman" w:hAnsi="Times New Roman"/>
          <w:b w:val="0"/>
          <w:bCs w:val="0"/>
          <w:i w:val="0"/>
          <w:iCs w:val="0"/>
          <w:sz w:val="24"/>
          <w:szCs w:val="20"/>
        </w:rPr>
      </w:pPr>
    </w:p>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 xml:space="preserve"> SPECIFIKACIJA PONUDBE ZA MERITVE V LETU 202</w:t>
      </w:r>
      <w:r>
        <w:rPr>
          <w:rFonts w:ascii="Times New Roman" w:hAnsi="Times New Roman"/>
          <w:sz w:val="24"/>
          <w:szCs w:val="24"/>
        </w:rPr>
        <w:t>4</w:t>
      </w:r>
    </w:p>
    <w:p w:rsidR="00163051" w:rsidRPr="00867C74" w:rsidRDefault="00163051" w:rsidP="00163051">
      <w:pPr>
        <w:rPr>
          <w:highlight w:val="gree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032"/>
        <w:gridCol w:w="2142"/>
      </w:tblGrid>
      <w:tr w:rsidR="00163051" w:rsidRPr="00867C74" w:rsidTr="003464D2">
        <w:tc>
          <w:tcPr>
            <w:tcW w:w="5148" w:type="dxa"/>
            <w:shd w:val="clear" w:color="auto" w:fill="auto"/>
            <w:vAlign w:val="center"/>
          </w:tcPr>
          <w:p w:rsidR="00163051" w:rsidRPr="00867C74" w:rsidRDefault="00163051" w:rsidP="003464D2">
            <w:pPr>
              <w:pStyle w:val="Telobesedila2"/>
              <w:tabs>
                <w:tab w:val="left" w:pos="720"/>
              </w:tabs>
              <w:rPr>
                <w:b/>
                <w:bCs/>
                <w:i/>
                <w:sz w:val="20"/>
              </w:rPr>
            </w:pPr>
            <w:r w:rsidRPr="00867C74">
              <w:rPr>
                <w:b/>
                <w:bCs/>
                <w:i/>
                <w:sz w:val="20"/>
              </w:rPr>
              <w:t>Predviden obseg del</w:t>
            </w:r>
          </w:p>
        </w:tc>
        <w:tc>
          <w:tcPr>
            <w:tcW w:w="2032" w:type="dxa"/>
            <w:shd w:val="clear" w:color="auto" w:fill="E6E6E6"/>
            <w:vAlign w:val="center"/>
          </w:tcPr>
          <w:p w:rsidR="00163051" w:rsidRPr="00867C74" w:rsidRDefault="00163051" w:rsidP="003464D2">
            <w:pPr>
              <w:pStyle w:val="Telobesedila2"/>
              <w:tabs>
                <w:tab w:val="left" w:pos="720"/>
              </w:tabs>
              <w:jc w:val="center"/>
              <w:rPr>
                <w:b/>
                <w:bCs/>
                <w:i/>
                <w:sz w:val="20"/>
              </w:rPr>
            </w:pPr>
            <w:r w:rsidRPr="00867C74">
              <w:rPr>
                <w:b/>
                <w:bCs/>
                <w:i/>
                <w:sz w:val="20"/>
              </w:rPr>
              <w:t xml:space="preserve">Vrednost za </w:t>
            </w:r>
          </w:p>
          <w:p w:rsidR="00163051" w:rsidRPr="00867C74" w:rsidRDefault="00163051" w:rsidP="003464D2">
            <w:pPr>
              <w:pStyle w:val="Telobesedila2"/>
              <w:tabs>
                <w:tab w:val="left" w:pos="720"/>
              </w:tabs>
              <w:jc w:val="center"/>
              <w:rPr>
                <w:b/>
                <w:bCs/>
                <w:i/>
                <w:sz w:val="20"/>
              </w:rPr>
            </w:pPr>
            <w:r w:rsidRPr="00867C74">
              <w:rPr>
                <w:b/>
                <w:bCs/>
                <w:i/>
                <w:sz w:val="20"/>
              </w:rPr>
              <w:t>1 km brez DDV (EUR/km)</w:t>
            </w:r>
          </w:p>
          <w:p w:rsidR="00163051" w:rsidRPr="00867C74" w:rsidRDefault="00163051" w:rsidP="003464D2">
            <w:pPr>
              <w:pStyle w:val="Telobesedila2"/>
              <w:tabs>
                <w:tab w:val="left" w:pos="720"/>
              </w:tabs>
              <w:rPr>
                <w:b/>
                <w:bCs/>
                <w:i/>
                <w:sz w:val="20"/>
              </w:rPr>
            </w:pPr>
          </w:p>
        </w:tc>
        <w:tc>
          <w:tcPr>
            <w:tcW w:w="2142" w:type="dxa"/>
            <w:shd w:val="clear" w:color="auto" w:fill="E6E6E6"/>
            <w:vAlign w:val="center"/>
          </w:tcPr>
          <w:p w:rsidR="00163051" w:rsidRPr="00867C74" w:rsidRDefault="00163051" w:rsidP="003464D2">
            <w:pPr>
              <w:pStyle w:val="Telobesedila2"/>
              <w:tabs>
                <w:tab w:val="left" w:pos="720"/>
              </w:tabs>
              <w:jc w:val="center"/>
              <w:rPr>
                <w:b/>
                <w:bCs/>
                <w:i/>
                <w:sz w:val="20"/>
              </w:rPr>
            </w:pPr>
            <w:r w:rsidRPr="00867C74">
              <w:rPr>
                <w:b/>
                <w:bCs/>
                <w:i/>
                <w:sz w:val="20"/>
              </w:rPr>
              <w:t>Vrednost za predviden obseg (km) brez DDV (EUR)</w:t>
            </w:r>
          </w:p>
        </w:tc>
      </w:tr>
      <w:tr w:rsidR="00163051" w:rsidRPr="00867C74" w:rsidTr="003464D2">
        <w:tc>
          <w:tcPr>
            <w:tcW w:w="5148" w:type="dxa"/>
            <w:shd w:val="clear" w:color="auto" w:fill="E6E6E6"/>
          </w:tcPr>
          <w:p w:rsidR="00163051" w:rsidRPr="00867C74" w:rsidRDefault="00163051" w:rsidP="003464D2">
            <w:pPr>
              <w:pStyle w:val="Telobesedila2"/>
              <w:tabs>
                <w:tab w:val="left" w:pos="720"/>
              </w:tabs>
              <w:rPr>
                <w:b/>
                <w:bCs/>
                <w:i/>
                <w:sz w:val="20"/>
              </w:rPr>
            </w:pPr>
            <w:r w:rsidRPr="00867C74">
              <w:rPr>
                <w:b/>
                <w:bCs/>
                <w:i/>
                <w:sz w:val="20"/>
              </w:rPr>
              <w:t xml:space="preserve">A. Meritve geometrije tirov I kampanja </w:t>
            </w:r>
          </w:p>
        </w:tc>
        <w:tc>
          <w:tcPr>
            <w:tcW w:w="2032" w:type="dxa"/>
            <w:shd w:val="clear" w:color="auto" w:fill="E6E6E6"/>
            <w:vAlign w:val="center"/>
          </w:tcPr>
          <w:p w:rsidR="00163051" w:rsidRPr="00867C74" w:rsidRDefault="00163051" w:rsidP="003464D2">
            <w:pPr>
              <w:pStyle w:val="Telobesedila2"/>
              <w:tabs>
                <w:tab w:val="left" w:pos="720"/>
              </w:tabs>
              <w:jc w:val="center"/>
              <w:rPr>
                <w:bCs/>
                <w:i/>
                <w:sz w:val="20"/>
              </w:rPr>
            </w:pPr>
            <w:r w:rsidRPr="00867C74">
              <w:rPr>
                <w:bCs/>
                <w:i/>
                <w:sz w:val="20"/>
              </w:rPr>
              <w:t>1 km</w:t>
            </w:r>
          </w:p>
        </w:tc>
        <w:tc>
          <w:tcPr>
            <w:tcW w:w="2142" w:type="dxa"/>
            <w:shd w:val="clear" w:color="auto" w:fill="E6E6E6"/>
            <w:vAlign w:val="center"/>
          </w:tcPr>
          <w:p w:rsidR="00163051" w:rsidRPr="00867C74" w:rsidRDefault="00163051" w:rsidP="003464D2">
            <w:pPr>
              <w:pStyle w:val="Telobesedila2"/>
              <w:tabs>
                <w:tab w:val="left" w:pos="720"/>
              </w:tabs>
              <w:jc w:val="center"/>
              <w:rPr>
                <w:bCs/>
                <w:i/>
                <w:sz w:val="20"/>
              </w:rPr>
            </w:pPr>
            <w:r w:rsidRPr="00867C74">
              <w:rPr>
                <w:bCs/>
                <w:i/>
                <w:sz w:val="20"/>
              </w:rPr>
              <w:t>15</w:t>
            </w:r>
            <w:r>
              <w:rPr>
                <w:bCs/>
                <w:i/>
                <w:sz w:val="20"/>
              </w:rPr>
              <w:t>7</w:t>
            </w:r>
            <w:r w:rsidRPr="00867C74">
              <w:rPr>
                <w:bCs/>
                <w:i/>
                <w:sz w:val="20"/>
              </w:rPr>
              <w:t>0 km</w:t>
            </w:r>
          </w:p>
        </w:tc>
      </w:tr>
      <w:tr w:rsidR="00163051" w:rsidRPr="00867C74" w:rsidTr="003464D2">
        <w:tc>
          <w:tcPr>
            <w:tcW w:w="5148" w:type="dxa"/>
          </w:tcPr>
          <w:p w:rsidR="00163051" w:rsidRPr="00867C74" w:rsidRDefault="00163051" w:rsidP="003464D2">
            <w:pPr>
              <w:pStyle w:val="Telobesedila2"/>
              <w:tabs>
                <w:tab w:val="left" w:pos="720"/>
              </w:tabs>
              <w:rPr>
                <w:bCs/>
                <w:i/>
                <w:sz w:val="20"/>
              </w:rPr>
            </w:pPr>
            <w:r w:rsidRPr="00867C74">
              <w:rPr>
                <w:bCs/>
                <w:i/>
                <w:sz w:val="20"/>
              </w:rPr>
              <w:t xml:space="preserve">Meritve geometrije tirov: 1x letno vse proge, </w:t>
            </w:r>
            <w:r w:rsidRPr="00867C74">
              <w:rPr>
                <w:b/>
                <w:bCs/>
                <w:i/>
                <w:sz w:val="20"/>
              </w:rPr>
              <w:t>predviden obseg 15</w:t>
            </w:r>
            <w:r>
              <w:rPr>
                <w:b/>
                <w:bCs/>
                <w:i/>
                <w:sz w:val="20"/>
              </w:rPr>
              <w:t>7</w:t>
            </w:r>
            <w:r w:rsidRPr="00867C74">
              <w:rPr>
                <w:b/>
                <w:bCs/>
                <w:i/>
                <w:sz w:val="20"/>
              </w:rPr>
              <w:t>0 km</w:t>
            </w:r>
            <w:r w:rsidRPr="00867C74">
              <w:rPr>
                <w:bCs/>
                <w:i/>
                <w:sz w:val="20"/>
              </w:rPr>
              <w:t xml:space="preserve"> tirov</w:t>
            </w:r>
          </w:p>
        </w:tc>
        <w:tc>
          <w:tcPr>
            <w:tcW w:w="2032" w:type="dxa"/>
            <w:shd w:val="clear" w:color="auto" w:fill="auto"/>
            <w:vAlign w:val="center"/>
          </w:tcPr>
          <w:p w:rsidR="00163051" w:rsidRPr="00867C74" w:rsidRDefault="00163051" w:rsidP="003464D2">
            <w:pPr>
              <w:pStyle w:val="Telobesedila2"/>
              <w:tabs>
                <w:tab w:val="left" w:pos="720"/>
              </w:tabs>
              <w:jc w:val="center"/>
              <w:rPr>
                <w:bCs/>
                <w:i/>
                <w:sz w:val="20"/>
              </w:rPr>
            </w:pPr>
          </w:p>
        </w:tc>
        <w:tc>
          <w:tcPr>
            <w:tcW w:w="2142" w:type="dxa"/>
            <w:shd w:val="clear" w:color="auto" w:fill="auto"/>
            <w:vAlign w:val="center"/>
          </w:tcPr>
          <w:p w:rsidR="00163051" w:rsidRPr="00867C74" w:rsidRDefault="00163051" w:rsidP="003464D2">
            <w:pPr>
              <w:pStyle w:val="Telobesedila2"/>
              <w:tabs>
                <w:tab w:val="left" w:pos="720"/>
              </w:tabs>
              <w:jc w:val="center"/>
              <w:rPr>
                <w:bCs/>
                <w:i/>
                <w:sz w:val="20"/>
              </w:rPr>
            </w:pPr>
          </w:p>
        </w:tc>
      </w:tr>
      <w:tr w:rsidR="00163051" w:rsidRPr="00867C74" w:rsidTr="003464D2">
        <w:tc>
          <w:tcPr>
            <w:tcW w:w="5148" w:type="dxa"/>
          </w:tcPr>
          <w:p w:rsidR="00163051" w:rsidRPr="00867C74" w:rsidRDefault="00163051" w:rsidP="003464D2">
            <w:pPr>
              <w:pStyle w:val="Telobesedila2"/>
              <w:tabs>
                <w:tab w:val="left" w:pos="720"/>
              </w:tabs>
              <w:rPr>
                <w:bCs/>
                <w:i/>
                <w:sz w:val="20"/>
              </w:rPr>
            </w:pPr>
            <w:r w:rsidRPr="00867C74">
              <w:rPr>
                <w:bCs/>
                <w:i/>
                <w:sz w:val="20"/>
              </w:rPr>
              <w:t>Obdelava izmerjenih podatkov, izdelava ter predaja končnega poročila</w:t>
            </w:r>
          </w:p>
        </w:tc>
        <w:tc>
          <w:tcPr>
            <w:tcW w:w="2032" w:type="dxa"/>
            <w:shd w:val="clear" w:color="auto" w:fill="auto"/>
            <w:vAlign w:val="center"/>
          </w:tcPr>
          <w:p w:rsidR="00163051" w:rsidRPr="00867C74" w:rsidRDefault="00163051" w:rsidP="003464D2">
            <w:pPr>
              <w:pStyle w:val="Telobesedila2"/>
              <w:tabs>
                <w:tab w:val="left" w:pos="720"/>
              </w:tabs>
              <w:jc w:val="center"/>
              <w:rPr>
                <w:bCs/>
                <w:i/>
                <w:sz w:val="20"/>
              </w:rPr>
            </w:pPr>
          </w:p>
        </w:tc>
        <w:tc>
          <w:tcPr>
            <w:tcW w:w="2142" w:type="dxa"/>
            <w:shd w:val="clear" w:color="auto" w:fill="auto"/>
            <w:vAlign w:val="center"/>
          </w:tcPr>
          <w:p w:rsidR="00163051" w:rsidRPr="00867C74" w:rsidRDefault="00163051" w:rsidP="003464D2">
            <w:pPr>
              <w:pStyle w:val="Telobesedila2"/>
              <w:tabs>
                <w:tab w:val="left" w:pos="720"/>
              </w:tabs>
              <w:jc w:val="center"/>
              <w:rPr>
                <w:bCs/>
                <w:i/>
                <w:sz w:val="20"/>
              </w:rPr>
            </w:pPr>
          </w:p>
        </w:tc>
      </w:tr>
      <w:tr w:rsidR="00163051" w:rsidRPr="00867C74" w:rsidTr="003464D2">
        <w:tc>
          <w:tcPr>
            <w:tcW w:w="5148" w:type="dxa"/>
            <w:shd w:val="clear" w:color="auto" w:fill="E6E6E6"/>
          </w:tcPr>
          <w:p w:rsidR="00163051" w:rsidRPr="00867C74" w:rsidRDefault="00163051" w:rsidP="003464D2">
            <w:pPr>
              <w:pStyle w:val="Telobesedila2"/>
              <w:tabs>
                <w:tab w:val="left" w:pos="720"/>
              </w:tabs>
              <w:rPr>
                <w:b/>
                <w:bCs/>
                <w:i/>
                <w:sz w:val="20"/>
              </w:rPr>
            </w:pPr>
            <w:r w:rsidRPr="00867C74">
              <w:rPr>
                <w:b/>
                <w:bCs/>
                <w:i/>
                <w:sz w:val="20"/>
              </w:rPr>
              <w:t>B. Meritve geometrije tirov II kampanja</w:t>
            </w:r>
          </w:p>
        </w:tc>
        <w:tc>
          <w:tcPr>
            <w:tcW w:w="2032" w:type="dxa"/>
            <w:shd w:val="clear" w:color="auto" w:fill="E6E6E6"/>
            <w:vAlign w:val="center"/>
          </w:tcPr>
          <w:p w:rsidR="00163051" w:rsidRPr="00867C74" w:rsidRDefault="00163051" w:rsidP="003464D2">
            <w:pPr>
              <w:pStyle w:val="Telobesedila2"/>
              <w:tabs>
                <w:tab w:val="left" w:pos="720"/>
              </w:tabs>
              <w:jc w:val="center"/>
              <w:rPr>
                <w:bCs/>
                <w:i/>
                <w:sz w:val="20"/>
              </w:rPr>
            </w:pPr>
            <w:r w:rsidRPr="00867C74">
              <w:rPr>
                <w:bCs/>
                <w:i/>
                <w:sz w:val="20"/>
              </w:rPr>
              <w:t>1 km</w:t>
            </w:r>
          </w:p>
        </w:tc>
        <w:tc>
          <w:tcPr>
            <w:tcW w:w="2142" w:type="dxa"/>
            <w:shd w:val="clear" w:color="auto" w:fill="E6E6E6"/>
            <w:vAlign w:val="center"/>
          </w:tcPr>
          <w:p w:rsidR="00163051" w:rsidRPr="00867C74" w:rsidRDefault="00163051" w:rsidP="003464D2">
            <w:pPr>
              <w:pStyle w:val="Telobesedila2"/>
              <w:tabs>
                <w:tab w:val="left" w:pos="720"/>
              </w:tabs>
              <w:jc w:val="center"/>
              <w:rPr>
                <w:bCs/>
                <w:i/>
                <w:sz w:val="20"/>
              </w:rPr>
            </w:pPr>
            <w:r w:rsidRPr="00867C74">
              <w:rPr>
                <w:bCs/>
                <w:i/>
                <w:sz w:val="20"/>
              </w:rPr>
              <w:t>9</w:t>
            </w:r>
            <w:r>
              <w:rPr>
                <w:bCs/>
                <w:i/>
                <w:sz w:val="20"/>
              </w:rPr>
              <w:t>6</w:t>
            </w:r>
            <w:r w:rsidRPr="00867C74">
              <w:rPr>
                <w:bCs/>
                <w:i/>
                <w:sz w:val="20"/>
              </w:rPr>
              <w:t>0 km</w:t>
            </w:r>
          </w:p>
        </w:tc>
      </w:tr>
      <w:tr w:rsidR="00163051" w:rsidRPr="00867C74" w:rsidTr="003464D2">
        <w:tc>
          <w:tcPr>
            <w:tcW w:w="5148" w:type="dxa"/>
          </w:tcPr>
          <w:p w:rsidR="00163051" w:rsidRPr="00867C74" w:rsidRDefault="00163051" w:rsidP="003464D2">
            <w:pPr>
              <w:pStyle w:val="Telobesedila2"/>
              <w:tabs>
                <w:tab w:val="left" w:pos="720"/>
              </w:tabs>
              <w:rPr>
                <w:bCs/>
                <w:i/>
                <w:sz w:val="20"/>
              </w:rPr>
            </w:pPr>
            <w:r w:rsidRPr="00867C74">
              <w:rPr>
                <w:bCs/>
                <w:i/>
                <w:sz w:val="20"/>
              </w:rPr>
              <w:t>Meritve geometrije tirov:  1x letno glavne proge (</w:t>
            </w:r>
            <w:r w:rsidRPr="00867C74">
              <w:rPr>
                <w:b/>
                <w:bCs/>
                <w:i/>
                <w:sz w:val="20"/>
              </w:rPr>
              <w:t>predviden obseg</w:t>
            </w:r>
            <w:r w:rsidRPr="00867C74">
              <w:rPr>
                <w:bCs/>
                <w:i/>
                <w:sz w:val="20"/>
              </w:rPr>
              <w:t xml:space="preserve"> </w:t>
            </w:r>
            <w:r w:rsidRPr="00867C74">
              <w:rPr>
                <w:b/>
                <w:bCs/>
                <w:i/>
                <w:sz w:val="20"/>
              </w:rPr>
              <w:t>cca</w:t>
            </w:r>
            <w:r w:rsidRPr="00867C74">
              <w:rPr>
                <w:bCs/>
                <w:i/>
                <w:sz w:val="20"/>
              </w:rPr>
              <w:t xml:space="preserve">. </w:t>
            </w:r>
            <w:r w:rsidRPr="00867C74">
              <w:rPr>
                <w:b/>
                <w:bCs/>
                <w:i/>
                <w:sz w:val="20"/>
              </w:rPr>
              <w:t>9</w:t>
            </w:r>
            <w:r>
              <w:rPr>
                <w:b/>
                <w:bCs/>
                <w:i/>
                <w:sz w:val="20"/>
              </w:rPr>
              <w:t>6</w:t>
            </w:r>
            <w:r w:rsidRPr="00867C74">
              <w:rPr>
                <w:b/>
                <w:bCs/>
                <w:i/>
                <w:sz w:val="20"/>
              </w:rPr>
              <w:t>0 km</w:t>
            </w:r>
            <w:r w:rsidRPr="00867C74">
              <w:rPr>
                <w:bCs/>
                <w:i/>
                <w:sz w:val="20"/>
              </w:rPr>
              <w:t xml:space="preserve"> tirov)</w:t>
            </w:r>
          </w:p>
        </w:tc>
        <w:tc>
          <w:tcPr>
            <w:tcW w:w="2032" w:type="dxa"/>
            <w:shd w:val="clear" w:color="auto" w:fill="auto"/>
            <w:vAlign w:val="center"/>
          </w:tcPr>
          <w:p w:rsidR="00163051" w:rsidRPr="00867C74" w:rsidRDefault="00163051" w:rsidP="003464D2">
            <w:pPr>
              <w:pStyle w:val="Telobesedila2"/>
              <w:tabs>
                <w:tab w:val="left" w:pos="720"/>
              </w:tabs>
              <w:jc w:val="center"/>
              <w:rPr>
                <w:bCs/>
                <w:i/>
                <w:sz w:val="20"/>
              </w:rPr>
            </w:pPr>
          </w:p>
        </w:tc>
        <w:tc>
          <w:tcPr>
            <w:tcW w:w="2142" w:type="dxa"/>
            <w:shd w:val="clear" w:color="auto" w:fill="auto"/>
            <w:vAlign w:val="center"/>
          </w:tcPr>
          <w:p w:rsidR="00163051" w:rsidRPr="00867C74" w:rsidRDefault="00163051" w:rsidP="003464D2">
            <w:pPr>
              <w:pStyle w:val="Telobesedila2"/>
              <w:tabs>
                <w:tab w:val="left" w:pos="720"/>
              </w:tabs>
              <w:jc w:val="center"/>
              <w:rPr>
                <w:bCs/>
                <w:i/>
                <w:sz w:val="20"/>
              </w:rPr>
            </w:pPr>
          </w:p>
        </w:tc>
      </w:tr>
      <w:tr w:rsidR="00163051" w:rsidRPr="00867C74" w:rsidTr="003464D2">
        <w:tc>
          <w:tcPr>
            <w:tcW w:w="5148" w:type="dxa"/>
          </w:tcPr>
          <w:p w:rsidR="00163051" w:rsidRPr="00867C74" w:rsidRDefault="00163051" w:rsidP="003464D2">
            <w:pPr>
              <w:pStyle w:val="Telobesedila2"/>
              <w:tabs>
                <w:tab w:val="left" w:pos="720"/>
              </w:tabs>
              <w:rPr>
                <w:bCs/>
                <w:i/>
                <w:sz w:val="20"/>
              </w:rPr>
            </w:pPr>
            <w:r w:rsidRPr="00867C74">
              <w:rPr>
                <w:bCs/>
                <w:i/>
                <w:sz w:val="20"/>
              </w:rPr>
              <w:t>Obdelava izmerjenih podatkov, izdelava ter predaja končnega poročila</w:t>
            </w:r>
          </w:p>
        </w:tc>
        <w:tc>
          <w:tcPr>
            <w:tcW w:w="2032" w:type="dxa"/>
            <w:shd w:val="clear" w:color="auto" w:fill="auto"/>
            <w:vAlign w:val="center"/>
          </w:tcPr>
          <w:p w:rsidR="00163051" w:rsidRPr="00867C74" w:rsidRDefault="00163051" w:rsidP="003464D2">
            <w:pPr>
              <w:pStyle w:val="Telobesedila2"/>
              <w:tabs>
                <w:tab w:val="left" w:pos="720"/>
              </w:tabs>
              <w:jc w:val="center"/>
              <w:rPr>
                <w:bCs/>
                <w:i/>
                <w:sz w:val="20"/>
              </w:rPr>
            </w:pPr>
          </w:p>
        </w:tc>
        <w:tc>
          <w:tcPr>
            <w:tcW w:w="2142" w:type="dxa"/>
            <w:shd w:val="clear" w:color="auto" w:fill="auto"/>
            <w:vAlign w:val="center"/>
          </w:tcPr>
          <w:p w:rsidR="00163051" w:rsidRPr="00867C74" w:rsidRDefault="00163051" w:rsidP="003464D2">
            <w:pPr>
              <w:pStyle w:val="Telobesedila2"/>
              <w:tabs>
                <w:tab w:val="left" w:pos="720"/>
              </w:tabs>
              <w:jc w:val="center"/>
              <w:rPr>
                <w:bCs/>
                <w:i/>
                <w:sz w:val="20"/>
              </w:rPr>
            </w:pPr>
          </w:p>
        </w:tc>
      </w:tr>
      <w:tr w:rsidR="00163051" w:rsidRPr="00867C74" w:rsidTr="003464D2">
        <w:tc>
          <w:tcPr>
            <w:tcW w:w="5148" w:type="dxa"/>
            <w:shd w:val="clear" w:color="auto" w:fill="D9D9D9"/>
          </w:tcPr>
          <w:p w:rsidR="00163051" w:rsidRPr="00867C74" w:rsidRDefault="00163051" w:rsidP="003464D2">
            <w:pPr>
              <w:pStyle w:val="Telobesedila2"/>
              <w:tabs>
                <w:tab w:val="left" w:pos="720"/>
              </w:tabs>
              <w:rPr>
                <w:bCs/>
                <w:i/>
                <w:color w:val="808080" w:themeColor="background1" w:themeShade="80"/>
                <w:sz w:val="20"/>
              </w:rPr>
            </w:pPr>
            <w:r w:rsidRPr="00867C74">
              <w:rPr>
                <w:b/>
                <w:bCs/>
                <w:i/>
                <w:color w:val="808080" w:themeColor="background1" w:themeShade="80"/>
                <w:sz w:val="20"/>
              </w:rPr>
              <w:t xml:space="preserve">C. Meritve prečnega profila tirnic: </w:t>
            </w:r>
          </w:p>
        </w:tc>
        <w:tc>
          <w:tcPr>
            <w:tcW w:w="2032" w:type="dxa"/>
            <w:shd w:val="clear" w:color="auto" w:fill="D9D9D9"/>
            <w:vAlign w:val="center"/>
          </w:tcPr>
          <w:p w:rsidR="00163051" w:rsidRPr="00867C74" w:rsidRDefault="00163051" w:rsidP="003464D2">
            <w:pPr>
              <w:pStyle w:val="Telobesedila2"/>
              <w:tabs>
                <w:tab w:val="left" w:pos="720"/>
              </w:tabs>
              <w:jc w:val="center"/>
              <w:rPr>
                <w:bCs/>
                <w:i/>
                <w:color w:val="808080" w:themeColor="background1" w:themeShade="80"/>
                <w:sz w:val="20"/>
              </w:rPr>
            </w:pPr>
            <w:r w:rsidRPr="00867C74">
              <w:rPr>
                <w:bCs/>
                <w:i/>
                <w:color w:val="808080" w:themeColor="background1" w:themeShade="80"/>
                <w:sz w:val="20"/>
              </w:rPr>
              <w:t>1 km</w:t>
            </w:r>
          </w:p>
        </w:tc>
        <w:tc>
          <w:tcPr>
            <w:tcW w:w="2142" w:type="dxa"/>
            <w:shd w:val="clear" w:color="auto" w:fill="D9D9D9"/>
            <w:vAlign w:val="center"/>
          </w:tcPr>
          <w:p w:rsidR="00163051" w:rsidRPr="00867C74" w:rsidRDefault="00163051" w:rsidP="003464D2">
            <w:pPr>
              <w:pStyle w:val="Telobesedila2"/>
              <w:tabs>
                <w:tab w:val="left" w:pos="720"/>
              </w:tabs>
              <w:jc w:val="center"/>
              <w:rPr>
                <w:bCs/>
                <w:i/>
                <w:color w:val="808080" w:themeColor="background1" w:themeShade="80"/>
                <w:sz w:val="20"/>
              </w:rPr>
            </w:pPr>
            <w:r w:rsidRPr="00867C74">
              <w:rPr>
                <w:bCs/>
                <w:i/>
                <w:color w:val="808080" w:themeColor="background1" w:themeShade="80"/>
                <w:sz w:val="20"/>
              </w:rPr>
              <w:t>15</w:t>
            </w:r>
            <w:r>
              <w:rPr>
                <w:bCs/>
                <w:i/>
                <w:color w:val="808080" w:themeColor="background1" w:themeShade="80"/>
                <w:sz w:val="20"/>
              </w:rPr>
              <w:t>7</w:t>
            </w:r>
            <w:r w:rsidRPr="00867C74">
              <w:rPr>
                <w:bCs/>
                <w:i/>
                <w:color w:val="808080" w:themeColor="background1" w:themeShade="80"/>
                <w:sz w:val="20"/>
              </w:rPr>
              <w:t>0 km</w:t>
            </w:r>
          </w:p>
        </w:tc>
      </w:tr>
      <w:tr w:rsidR="00163051" w:rsidRPr="00867C74" w:rsidTr="003464D2">
        <w:tc>
          <w:tcPr>
            <w:tcW w:w="5148" w:type="dxa"/>
          </w:tcPr>
          <w:p w:rsidR="00163051" w:rsidRPr="00867C74" w:rsidRDefault="00163051" w:rsidP="003464D2">
            <w:pPr>
              <w:pStyle w:val="Telobesedila2"/>
              <w:tabs>
                <w:tab w:val="left" w:pos="720"/>
              </w:tabs>
              <w:rPr>
                <w:bCs/>
                <w:i/>
                <w:color w:val="808080" w:themeColor="background1" w:themeShade="80"/>
                <w:sz w:val="20"/>
              </w:rPr>
            </w:pPr>
            <w:r w:rsidRPr="00867C74">
              <w:rPr>
                <w:bCs/>
                <w:i/>
                <w:color w:val="808080" w:themeColor="background1" w:themeShade="80"/>
                <w:sz w:val="20"/>
              </w:rPr>
              <w:t xml:space="preserve">Meritve prečnega profila tirnic:  </w:t>
            </w:r>
            <w:r w:rsidRPr="00867C74">
              <w:rPr>
                <w:b/>
                <w:bCs/>
                <w:i/>
                <w:color w:val="808080" w:themeColor="background1" w:themeShade="80"/>
                <w:sz w:val="20"/>
              </w:rPr>
              <w:t xml:space="preserve">1x letno vse proge </w:t>
            </w:r>
            <w:r w:rsidRPr="00867C74">
              <w:rPr>
                <w:bCs/>
                <w:i/>
                <w:color w:val="808080" w:themeColor="background1" w:themeShade="80"/>
                <w:sz w:val="20"/>
              </w:rPr>
              <w:t>(</w:t>
            </w:r>
            <w:r w:rsidRPr="00867C74">
              <w:rPr>
                <w:b/>
                <w:bCs/>
                <w:i/>
                <w:color w:val="808080" w:themeColor="background1" w:themeShade="80"/>
                <w:sz w:val="20"/>
              </w:rPr>
              <w:t>predviden obseg cca. 15</w:t>
            </w:r>
            <w:r>
              <w:rPr>
                <w:b/>
                <w:bCs/>
                <w:i/>
                <w:color w:val="808080" w:themeColor="background1" w:themeShade="80"/>
                <w:sz w:val="20"/>
              </w:rPr>
              <w:t>7</w:t>
            </w:r>
            <w:r w:rsidRPr="00867C74">
              <w:rPr>
                <w:b/>
                <w:bCs/>
                <w:i/>
                <w:color w:val="808080" w:themeColor="background1" w:themeShade="80"/>
                <w:sz w:val="20"/>
              </w:rPr>
              <w:t>0 km</w:t>
            </w:r>
            <w:r w:rsidRPr="00867C74">
              <w:rPr>
                <w:bCs/>
                <w:i/>
                <w:color w:val="808080" w:themeColor="background1" w:themeShade="80"/>
                <w:sz w:val="20"/>
              </w:rPr>
              <w:t xml:space="preserve"> tirov)</w:t>
            </w:r>
          </w:p>
        </w:tc>
        <w:tc>
          <w:tcPr>
            <w:tcW w:w="2032" w:type="dxa"/>
            <w:shd w:val="clear" w:color="auto" w:fill="auto"/>
            <w:vAlign w:val="center"/>
          </w:tcPr>
          <w:p w:rsidR="00163051" w:rsidRPr="00867C74" w:rsidRDefault="00163051" w:rsidP="003464D2">
            <w:pPr>
              <w:pStyle w:val="Telobesedila2"/>
              <w:tabs>
                <w:tab w:val="left" w:pos="720"/>
              </w:tabs>
              <w:jc w:val="center"/>
              <w:rPr>
                <w:bCs/>
                <w:i/>
                <w:color w:val="808080" w:themeColor="background1" w:themeShade="80"/>
                <w:sz w:val="20"/>
              </w:rPr>
            </w:pPr>
            <w:r w:rsidRPr="00867C74">
              <w:rPr>
                <w:bCs/>
                <w:i/>
                <w:color w:val="BFBFBF"/>
                <w:sz w:val="20"/>
              </w:rPr>
              <w:t>/</w:t>
            </w:r>
          </w:p>
        </w:tc>
        <w:tc>
          <w:tcPr>
            <w:tcW w:w="2142" w:type="dxa"/>
            <w:shd w:val="clear" w:color="auto" w:fill="auto"/>
            <w:vAlign w:val="center"/>
          </w:tcPr>
          <w:p w:rsidR="00163051" w:rsidRPr="00867C74" w:rsidRDefault="00163051" w:rsidP="003464D2">
            <w:pPr>
              <w:pStyle w:val="Telobesedila2"/>
              <w:tabs>
                <w:tab w:val="left" w:pos="720"/>
              </w:tabs>
              <w:jc w:val="center"/>
              <w:rPr>
                <w:bCs/>
                <w:i/>
                <w:color w:val="808080" w:themeColor="background1" w:themeShade="80"/>
                <w:sz w:val="20"/>
              </w:rPr>
            </w:pPr>
            <w:r w:rsidRPr="00867C74">
              <w:rPr>
                <w:bCs/>
                <w:i/>
                <w:color w:val="BFBFBF"/>
                <w:sz w:val="20"/>
              </w:rPr>
              <w:t>/</w:t>
            </w:r>
          </w:p>
        </w:tc>
      </w:tr>
      <w:tr w:rsidR="00163051" w:rsidRPr="00867C74" w:rsidTr="003464D2">
        <w:tc>
          <w:tcPr>
            <w:tcW w:w="5148" w:type="dxa"/>
          </w:tcPr>
          <w:p w:rsidR="00163051" w:rsidRPr="00867C74" w:rsidRDefault="00163051" w:rsidP="003464D2">
            <w:pPr>
              <w:pStyle w:val="Telobesedila2"/>
              <w:tabs>
                <w:tab w:val="left" w:pos="720"/>
              </w:tabs>
              <w:rPr>
                <w:bCs/>
                <w:i/>
                <w:color w:val="808080" w:themeColor="background1" w:themeShade="80"/>
                <w:sz w:val="20"/>
              </w:rPr>
            </w:pPr>
            <w:r w:rsidRPr="00867C74">
              <w:rPr>
                <w:bCs/>
                <w:i/>
                <w:color w:val="808080" w:themeColor="background1" w:themeShade="80"/>
                <w:sz w:val="20"/>
              </w:rPr>
              <w:t>Obdelava izmerjenih podatkov, izdelava ter predaja končnega poročila</w:t>
            </w:r>
          </w:p>
        </w:tc>
        <w:tc>
          <w:tcPr>
            <w:tcW w:w="2032" w:type="dxa"/>
            <w:shd w:val="clear" w:color="auto" w:fill="auto"/>
            <w:vAlign w:val="center"/>
          </w:tcPr>
          <w:p w:rsidR="00163051" w:rsidRPr="00867C74" w:rsidRDefault="00163051" w:rsidP="003464D2">
            <w:pPr>
              <w:pStyle w:val="Telobesedila2"/>
              <w:tabs>
                <w:tab w:val="left" w:pos="720"/>
              </w:tabs>
              <w:jc w:val="center"/>
              <w:rPr>
                <w:bCs/>
                <w:i/>
                <w:color w:val="808080" w:themeColor="background1" w:themeShade="80"/>
                <w:sz w:val="20"/>
              </w:rPr>
            </w:pPr>
            <w:r w:rsidRPr="00867C74">
              <w:rPr>
                <w:bCs/>
                <w:i/>
                <w:color w:val="BFBFBF"/>
                <w:sz w:val="20"/>
              </w:rPr>
              <w:t>/</w:t>
            </w:r>
          </w:p>
        </w:tc>
        <w:tc>
          <w:tcPr>
            <w:tcW w:w="2142" w:type="dxa"/>
            <w:shd w:val="clear" w:color="auto" w:fill="auto"/>
            <w:vAlign w:val="center"/>
          </w:tcPr>
          <w:p w:rsidR="00163051" w:rsidRPr="00867C74" w:rsidRDefault="00163051" w:rsidP="003464D2">
            <w:pPr>
              <w:pStyle w:val="Telobesedila2"/>
              <w:tabs>
                <w:tab w:val="left" w:pos="720"/>
              </w:tabs>
              <w:jc w:val="center"/>
              <w:rPr>
                <w:bCs/>
                <w:i/>
                <w:color w:val="808080" w:themeColor="background1" w:themeShade="80"/>
                <w:sz w:val="20"/>
              </w:rPr>
            </w:pPr>
            <w:r w:rsidRPr="00867C74">
              <w:rPr>
                <w:bCs/>
                <w:i/>
                <w:color w:val="BFBFBF"/>
                <w:sz w:val="20"/>
              </w:rPr>
              <w:t>/</w:t>
            </w:r>
          </w:p>
        </w:tc>
      </w:tr>
      <w:tr w:rsidR="00163051" w:rsidRPr="00867C74" w:rsidTr="003464D2">
        <w:tc>
          <w:tcPr>
            <w:tcW w:w="5148" w:type="dxa"/>
            <w:shd w:val="clear" w:color="auto" w:fill="D9D9D9"/>
          </w:tcPr>
          <w:p w:rsidR="00163051" w:rsidRPr="00867C74" w:rsidRDefault="00163051" w:rsidP="003464D2">
            <w:pPr>
              <w:pStyle w:val="Telobesedila2"/>
              <w:tabs>
                <w:tab w:val="left" w:pos="720"/>
              </w:tabs>
              <w:rPr>
                <w:bCs/>
                <w:i/>
                <w:sz w:val="20"/>
              </w:rPr>
            </w:pPr>
            <w:r w:rsidRPr="00867C74">
              <w:rPr>
                <w:b/>
                <w:bCs/>
                <w:i/>
                <w:sz w:val="20"/>
              </w:rPr>
              <w:t>D. Ultrazvočna kontrola notranjih napak tirnic in kretnic z ultrazvočnim kontrolnim vozilom.</w:t>
            </w:r>
          </w:p>
        </w:tc>
        <w:tc>
          <w:tcPr>
            <w:tcW w:w="2032" w:type="dxa"/>
            <w:shd w:val="clear" w:color="auto" w:fill="D9D9D9"/>
            <w:vAlign w:val="center"/>
          </w:tcPr>
          <w:p w:rsidR="00163051" w:rsidRPr="00867C74" w:rsidRDefault="00163051" w:rsidP="003464D2">
            <w:pPr>
              <w:pStyle w:val="Telobesedila2"/>
              <w:tabs>
                <w:tab w:val="left" w:pos="720"/>
              </w:tabs>
              <w:jc w:val="center"/>
              <w:rPr>
                <w:bCs/>
                <w:i/>
                <w:sz w:val="20"/>
              </w:rPr>
            </w:pPr>
            <w:r w:rsidRPr="00867C74">
              <w:rPr>
                <w:bCs/>
                <w:i/>
                <w:sz w:val="20"/>
              </w:rPr>
              <w:t>1 km</w:t>
            </w:r>
          </w:p>
        </w:tc>
        <w:tc>
          <w:tcPr>
            <w:tcW w:w="2142" w:type="dxa"/>
            <w:shd w:val="clear" w:color="auto" w:fill="D9D9D9"/>
            <w:vAlign w:val="center"/>
          </w:tcPr>
          <w:p w:rsidR="00163051" w:rsidRPr="00867C74" w:rsidRDefault="00163051" w:rsidP="003464D2">
            <w:pPr>
              <w:pStyle w:val="Telobesedila2"/>
              <w:tabs>
                <w:tab w:val="left" w:pos="720"/>
              </w:tabs>
              <w:jc w:val="center"/>
              <w:rPr>
                <w:bCs/>
                <w:i/>
                <w:sz w:val="20"/>
              </w:rPr>
            </w:pPr>
            <w:r w:rsidRPr="00867C74">
              <w:rPr>
                <w:bCs/>
                <w:i/>
                <w:sz w:val="20"/>
              </w:rPr>
              <w:t>15</w:t>
            </w:r>
            <w:r>
              <w:rPr>
                <w:bCs/>
                <w:i/>
                <w:sz w:val="20"/>
              </w:rPr>
              <w:t>7</w:t>
            </w:r>
            <w:r w:rsidRPr="00867C74">
              <w:rPr>
                <w:bCs/>
                <w:i/>
                <w:sz w:val="20"/>
              </w:rPr>
              <w:t>0 km</w:t>
            </w:r>
          </w:p>
        </w:tc>
      </w:tr>
      <w:tr w:rsidR="00163051" w:rsidRPr="00867C74" w:rsidTr="003464D2">
        <w:tc>
          <w:tcPr>
            <w:tcW w:w="5148" w:type="dxa"/>
          </w:tcPr>
          <w:p w:rsidR="00163051" w:rsidRPr="00867C74" w:rsidRDefault="00163051" w:rsidP="003464D2">
            <w:pPr>
              <w:pStyle w:val="Telobesedila2"/>
              <w:tabs>
                <w:tab w:val="left" w:pos="720"/>
              </w:tabs>
              <w:rPr>
                <w:bCs/>
                <w:i/>
                <w:sz w:val="20"/>
              </w:rPr>
            </w:pPr>
            <w:r w:rsidRPr="00867C74">
              <w:rPr>
                <w:b/>
                <w:bCs/>
                <w:i/>
                <w:sz w:val="20"/>
              </w:rPr>
              <w:t xml:space="preserve">Ultrazvočna kontrola tirnic: 1x letno vse proge </w:t>
            </w:r>
            <w:r w:rsidRPr="00867C74">
              <w:rPr>
                <w:bCs/>
                <w:i/>
                <w:sz w:val="20"/>
              </w:rPr>
              <w:t>(</w:t>
            </w:r>
            <w:r w:rsidRPr="00867C74">
              <w:rPr>
                <w:b/>
                <w:bCs/>
                <w:i/>
                <w:sz w:val="20"/>
              </w:rPr>
              <w:t>predviden obseg cca.15</w:t>
            </w:r>
            <w:r>
              <w:rPr>
                <w:b/>
                <w:bCs/>
                <w:i/>
                <w:sz w:val="20"/>
              </w:rPr>
              <w:t>7</w:t>
            </w:r>
            <w:r w:rsidRPr="00867C74">
              <w:rPr>
                <w:b/>
                <w:bCs/>
                <w:i/>
                <w:sz w:val="20"/>
              </w:rPr>
              <w:t>0 km</w:t>
            </w:r>
            <w:r w:rsidRPr="00867C74">
              <w:rPr>
                <w:bCs/>
                <w:i/>
                <w:sz w:val="20"/>
              </w:rPr>
              <w:t xml:space="preserve"> tirov)</w:t>
            </w:r>
          </w:p>
        </w:tc>
        <w:tc>
          <w:tcPr>
            <w:tcW w:w="2032" w:type="dxa"/>
            <w:shd w:val="clear" w:color="auto" w:fill="auto"/>
            <w:vAlign w:val="center"/>
          </w:tcPr>
          <w:p w:rsidR="00163051" w:rsidRPr="00867C74" w:rsidRDefault="00163051" w:rsidP="003464D2">
            <w:pPr>
              <w:pStyle w:val="Telobesedila2"/>
              <w:tabs>
                <w:tab w:val="left" w:pos="720"/>
              </w:tabs>
              <w:jc w:val="center"/>
              <w:rPr>
                <w:bCs/>
                <w:i/>
                <w:sz w:val="20"/>
              </w:rPr>
            </w:pPr>
          </w:p>
        </w:tc>
        <w:tc>
          <w:tcPr>
            <w:tcW w:w="2142" w:type="dxa"/>
            <w:shd w:val="clear" w:color="auto" w:fill="auto"/>
            <w:vAlign w:val="center"/>
          </w:tcPr>
          <w:p w:rsidR="00163051" w:rsidRPr="00867C74" w:rsidRDefault="00163051" w:rsidP="003464D2">
            <w:pPr>
              <w:pStyle w:val="Telobesedila2"/>
              <w:tabs>
                <w:tab w:val="left" w:pos="720"/>
              </w:tabs>
              <w:jc w:val="center"/>
              <w:rPr>
                <w:bCs/>
                <w:i/>
                <w:sz w:val="20"/>
              </w:rPr>
            </w:pPr>
          </w:p>
        </w:tc>
      </w:tr>
      <w:tr w:rsidR="00163051" w:rsidRPr="00867C74" w:rsidTr="003464D2">
        <w:tc>
          <w:tcPr>
            <w:tcW w:w="5148" w:type="dxa"/>
          </w:tcPr>
          <w:p w:rsidR="00163051" w:rsidRPr="00867C74" w:rsidRDefault="00163051" w:rsidP="003464D2">
            <w:pPr>
              <w:pStyle w:val="Telobesedila2"/>
              <w:tabs>
                <w:tab w:val="left" w:pos="720"/>
              </w:tabs>
              <w:rPr>
                <w:bCs/>
                <w:i/>
                <w:sz w:val="20"/>
              </w:rPr>
            </w:pPr>
            <w:r w:rsidRPr="00867C74">
              <w:rPr>
                <w:bCs/>
                <w:i/>
                <w:sz w:val="20"/>
              </w:rPr>
              <w:t>Obdelava izmerjenih podatkov, izdelava ter predaja končnega poročila</w:t>
            </w:r>
          </w:p>
        </w:tc>
        <w:tc>
          <w:tcPr>
            <w:tcW w:w="2032" w:type="dxa"/>
            <w:shd w:val="clear" w:color="auto" w:fill="auto"/>
            <w:vAlign w:val="center"/>
          </w:tcPr>
          <w:p w:rsidR="00163051" w:rsidRPr="00867C74" w:rsidRDefault="00163051" w:rsidP="003464D2">
            <w:pPr>
              <w:pStyle w:val="Telobesedila2"/>
              <w:tabs>
                <w:tab w:val="left" w:pos="720"/>
              </w:tabs>
              <w:jc w:val="center"/>
              <w:rPr>
                <w:bCs/>
                <w:i/>
                <w:sz w:val="20"/>
              </w:rPr>
            </w:pPr>
          </w:p>
        </w:tc>
        <w:tc>
          <w:tcPr>
            <w:tcW w:w="2142" w:type="dxa"/>
            <w:shd w:val="clear" w:color="auto" w:fill="auto"/>
            <w:vAlign w:val="center"/>
          </w:tcPr>
          <w:p w:rsidR="00163051" w:rsidRPr="00867C74" w:rsidRDefault="00163051" w:rsidP="003464D2">
            <w:pPr>
              <w:pStyle w:val="Telobesedila2"/>
              <w:tabs>
                <w:tab w:val="left" w:pos="720"/>
              </w:tabs>
              <w:jc w:val="center"/>
              <w:rPr>
                <w:bCs/>
                <w:i/>
                <w:sz w:val="20"/>
              </w:rPr>
            </w:pPr>
          </w:p>
        </w:tc>
      </w:tr>
      <w:tr w:rsidR="00163051" w:rsidRPr="00867C74" w:rsidTr="003464D2">
        <w:tc>
          <w:tcPr>
            <w:tcW w:w="5148" w:type="dxa"/>
            <w:shd w:val="clear" w:color="auto" w:fill="D9D9D9"/>
          </w:tcPr>
          <w:p w:rsidR="00163051" w:rsidRPr="00867C74" w:rsidRDefault="00163051" w:rsidP="003464D2">
            <w:pPr>
              <w:pStyle w:val="Telobesedila2"/>
              <w:tabs>
                <w:tab w:val="left" w:pos="720"/>
              </w:tabs>
              <w:rPr>
                <w:bCs/>
                <w:i/>
                <w:sz w:val="20"/>
              </w:rPr>
            </w:pPr>
            <w:r w:rsidRPr="00867C74">
              <w:rPr>
                <w:b/>
                <w:bCs/>
                <w:i/>
                <w:sz w:val="20"/>
              </w:rPr>
              <w:t>E. Ultrazvočna kontrola notranjih napak tirnic in kretnic z ročnimi ultrazvočnimi napravami</w:t>
            </w:r>
          </w:p>
        </w:tc>
        <w:tc>
          <w:tcPr>
            <w:tcW w:w="2032" w:type="dxa"/>
            <w:shd w:val="clear" w:color="auto" w:fill="D9D9D9"/>
            <w:vAlign w:val="center"/>
          </w:tcPr>
          <w:p w:rsidR="00163051" w:rsidRPr="00867C74" w:rsidRDefault="00163051" w:rsidP="003464D2">
            <w:pPr>
              <w:pStyle w:val="Telobesedila2"/>
              <w:tabs>
                <w:tab w:val="left" w:pos="720"/>
              </w:tabs>
              <w:jc w:val="center"/>
              <w:rPr>
                <w:bCs/>
                <w:i/>
                <w:sz w:val="20"/>
              </w:rPr>
            </w:pPr>
            <w:r w:rsidRPr="00867C74">
              <w:rPr>
                <w:bCs/>
                <w:i/>
                <w:sz w:val="20"/>
              </w:rPr>
              <w:t>1 km</w:t>
            </w:r>
          </w:p>
        </w:tc>
        <w:tc>
          <w:tcPr>
            <w:tcW w:w="2142" w:type="dxa"/>
            <w:shd w:val="clear" w:color="auto" w:fill="D9D9D9"/>
            <w:vAlign w:val="center"/>
          </w:tcPr>
          <w:p w:rsidR="00163051" w:rsidRPr="00867C74" w:rsidRDefault="00163051" w:rsidP="003464D2">
            <w:pPr>
              <w:pStyle w:val="Telobesedila2"/>
              <w:tabs>
                <w:tab w:val="left" w:pos="720"/>
              </w:tabs>
              <w:jc w:val="center"/>
              <w:rPr>
                <w:bCs/>
                <w:i/>
                <w:sz w:val="20"/>
              </w:rPr>
            </w:pPr>
            <w:r w:rsidRPr="00867C74">
              <w:rPr>
                <w:bCs/>
                <w:i/>
                <w:sz w:val="20"/>
              </w:rPr>
              <w:t>15</w:t>
            </w:r>
            <w:r>
              <w:rPr>
                <w:bCs/>
                <w:i/>
                <w:sz w:val="20"/>
              </w:rPr>
              <w:t>7</w:t>
            </w:r>
            <w:r w:rsidRPr="00867C74">
              <w:rPr>
                <w:bCs/>
                <w:i/>
                <w:sz w:val="20"/>
              </w:rPr>
              <w:t>0 km</w:t>
            </w:r>
          </w:p>
        </w:tc>
      </w:tr>
      <w:tr w:rsidR="00163051" w:rsidRPr="00867C74" w:rsidTr="003464D2">
        <w:tc>
          <w:tcPr>
            <w:tcW w:w="5148" w:type="dxa"/>
          </w:tcPr>
          <w:p w:rsidR="00163051" w:rsidRPr="00867C74" w:rsidRDefault="00163051" w:rsidP="003464D2">
            <w:pPr>
              <w:pStyle w:val="Telobesedila2"/>
              <w:tabs>
                <w:tab w:val="left" w:pos="720"/>
              </w:tabs>
              <w:rPr>
                <w:bCs/>
                <w:i/>
                <w:sz w:val="20"/>
              </w:rPr>
            </w:pPr>
            <w:r w:rsidRPr="00867C74">
              <w:rPr>
                <w:bCs/>
                <w:i/>
                <w:sz w:val="20"/>
              </w:rPr>
              <w:t>Ročna ultrazvočna kontrola tirnic: (mikrolokacija in vrednotenje po UZ merilnem vlaku)</w:t>
            </w:r>
          </w:p>
        </w:tc>
        <w:tc>
          <w:tcPr>
            <w:tcW w:w="2032" w:type="dxa"/>
            <w:shd w:val="clear" w:color="auto" w:fill="auto"/>
            <w:vAlign w:val="center"/>
          </w:tcPr>
          <w:p w:rsidR="00163051" w:rsidRPr="00867C74" w:rsidRDefault="00163051" w:rsidP="003464D2">
            <w:pPr>
              <w:pStyle w:val="Telobesedila2"/>
              <w:tabs>
                <w:tab w:val="left" w:pos="720"/>
              </w:tabs>
              <w:jc w:val="center"/>
              <w:rPr>
                <w:bCs/>
                <w:i/>
                <w:sz w:val="20"/>
              </w:rPr>
            </w:pPr>
          </w:p>
        </w:tc>
        <w:tc>
          <w:tcPr>
            <w:tcW w:w="2142" w:type="dxa"/>
            <w:shd w:val="clear" w:color="auto" w:fill="auto"/>
            <w:vAlign w:val="center"/>
          </w:tcPr>
          <w:p w:rsidR="00163051" w:rsidRPr="00867C74" w:rsidRDefault="00163051" w:rsidP="003464D2">
            <w:pPr>
              <w:pStyle w:val="Telobesedila2"/>
              <w:tabs>
                <w:tab w:val="left" w:pos="720"/>
              </w:tabs>
              <w:jc w:val="center"/>
              <w:rPr>
                <w:bCs/>
                <w:i/>
                <w:sz w:val="20"/>
              </w:rPr>
            </w:pPr>
          </w:p>
        </w:tc>
      </w:tr>
      <w:tr w:rsidR="00163051" w:rsidRPr="00867C74" w:rsidTr="003464D2">
        <w:tc>
          <w:tcPr>
            <w:tcW w:w="5148" w:type="dxa"/>
          </w:tcPr>
          <w:p w:rsidR="00163051" w:rsidRPr="00867C74" w:rsidRDefault="00163051" w:rsidP="003464D2">
            <w:pPr>
              <w:pStyle w:val="Telobesedila2"/>
              <w:tabs>
                <w:tab w:val="left" w:pos="720"/>
              </w:tabs>
              <w:rPr>
                <w:bCs/>
                <w:i/>
                <w:sz w:val="20"/>
              </w:rPr>
            </w:pPr>
            <w:r w:rsidRPr="00867C74">
              <w:rPr>
                <w:bCs/>
                <w:i/>
                <w:sz w:val="20"/>
              </w:rPr>
              <w:t>Obdelava izmerjenih podatkov, izdelava ter predaja končnega poročila</w:t>
            </w:r>
          </w:p>
        </w:tc>
        <w:tc>
          <w:tcPr>
            <w:tcW w:w="2032" w:type="dxa"/>
            <w:shd w:val="clear" w:color="auto" w:fill="auto"/>
            <w:vAlign w:val="center"/>
          </w:tcPr>
          <w:p w:rsidR="00163051" w:rsidRPr="00867C74" w:rsidRDefault="00163051" w:rsidP="003464D2">
            <w:pPr>
              <w:pStyle w:val="Telobesedila2"/>
              <w:tabs>
                <w:tab w:val="left" w:pos="720"/>
              </w:tabs>
              <w:jc w:val="center"/>
              <w:rPr>
                <w:bCs/>
                <w:i/>
                <w:sz w:val="20"/>
              </w:rPr>
            </w:pPr>
          </w:p>
        </w:tc>
        <w:tc>
          <w:tcPr>
            <w:tcW w:w="2142" w:type="dxa"/>
            <w:shd w:val="clear" w:color="auto" w:fill="auto"/>
            <w:vAlign w:val="center"/>
          </w:tcPr>
          <w:p w:rsidR="00163051" w:rsidRPr="00867C74" w:rsidRDefault="00163051" w:rsidP="003464D2">
            <w:pPr>
              <w:pStyle w:val="Telobesedila2"/>
              <w:tabs>
                <w:tab w:val="left" w:pos="720"/>
              </w:tabs>
              <w:jc w:val="center"/>
              <w:rPr>
                <w:bCs/>
                <w:i/>
                <w:sz w:val="20"/>
              </w:rPr>
            </w:pPr>
          </w:p>
        </w:tc>
      </w:tr>
      <w:tr w:rsidR="00163051" w:rsidRPr="00867C74" w:rsidTr="003464D2">
        <w:tc>
          <w:tcPr>
            <w:tcW w:w="5148" w:type="dxa"/>
            <w:shd w:val="clear" w:color="auto" w:fill="D9D9D9"/>
          </w:tcPr>
          <w:p w:rsidR="00163051" w:rsidRPr="00D0455B" w:rsidRDefault="00163051" w:rsidP="003464D2">
            <w:pPr>
              <w:pStyle w:val="Telobesedila2"/>
              <w:tabs>
                <w:tab w:val="left" w:pos="720"/>
              </w:tabs>
              <w:rPr>
                <w:b/>
                <w:bCs/>
                <w:i/>
                <w:color w:val="000000" w:themeColor="text1"/>
                <w:sz w:val="20"/>
              </w:rPr>
            </w:pPr>
            <w:r w:rsidRPr="00D0455B">
              <w:rPr>
                <w:b/>
                <w:bCs/>
                <w:i/>
                <w:color w:val="000000" w:themeColor="text1"/>
                <w:sz w:val="20"/>
              </w:rPr>
              <w:t>F. Kontrola napak tirnic z vrtinčnimi tokovi z merilnim vlakom</w:t>
            </w:r>
          </w:p>
        </w:tc>
        <w:tc>
          <w:tcPr>
            <w:tcW w:w="2032" w:type="dxa"/>
            <w:shd w:val="clear" w:color="auto" w:fill="D9D9D9"/>
            <w:vAlign w:val="center"/>
          </w:tcPr>
          <w:p w:rsidR="00163051" w:rsidRPr="00D0455B" w:rsidRDefault="00163051" w:rsidP="003464D2">
            <w:pPr>
              <w:pStyle w:val="Telobesedila2"/>
              <w:tabs>
                <w:tab w:val="left" w:pos="720"/>
              </w:tabs>
              <w:jc w:val="center"/>
              <w:rPr>
                <w:bCs/>
                <w:i/>
                <w:color w:val="000000" w:themeColor="text1"/>
                <w:sz w:val="20"/>
              </w:rPr>
            </w:pPr>
            <w:r w:rsidRPr="00D0455B">
              <w:rPr>
                <w:bCs/>
                <w:i/>
                <w:color w:val="000000" w:themeColor="text1"/>
                <w:sz w:val="20"/>
              </w:rPr>
              <w:t>1 km</w:t>
            </w:r>
          </w:p>
        </w:tc>
        <w:tc>
          <w:tcPr>
            <w:tcW w:w="2142" w:type="dxa"/>
            <w:shd w:val="clear" w:color="auto" w:fill="D9D9D9"/>
            <w:vAlign w:val="center"/>
          </w:tcPr>
          <w:p w:rsidR="00163051" w:rsidRPr="00D0455B" w:rsidRDefault="00163051" w:rsidP="003464D2">
            <w:pPr>
              <w:pStyle w:val="Telobesedila2"/>
              <w:tabs>
                <w:tab w:val="left" w:pos="720"/>
              </w:tabs>
              <w:jc w:val="center"/>
              <w:rPr>
                <w:bCs/>
                <w:i/>
                <w:color w:val="000000" w:themeColor="text1"/>
                <w:sz w:val="20"/>
              </w:rPr>
            </w:pPr>
            <w:r w:rsidRPr="00D0455B">
              <w:rPr>
                <w:bCs/>
                <w:i/>
                <w:color w:val="000000" w:themeColor="text1"/>
                <w:sz w:val="20"/>
              </w:rPr>
              <w:t>960 km</w:t>
            </w:r>
          </w:p>
        </w:tc>
      </w:tr>
      <w:tr w:rsidR="00163051" w:rsidRPr="00867C74" w:rsidTr="003464D2">
        <w:tc>
          <w:tcPr>
            <w:tcW w:w="5148" w:type="dxa"/>
          </w:tcPr>
          <w:p w:rsidR="00163051" w:rsidRPr="00D0455B" w:rsidRDefault="00163051" w:rsidP="003464D2">
            <w:pPr>
              <w:pStyle w:val="Telobesedila2"/>
              <w:tabs>
                <w:tab w:val="left" w:pos="720"/>
              </w:tabs>
              <w:rPr>
                <w:b/>
                <w:bCs/>
                <w:i/>
                <w:color w:val="000000" w:themeColor="text1"/>
                <w:sz w:val="20"/>
              </w:rPr>
            </w:pPr>
            <w:r w:rsidRPr="00D0455B">
              <w:rPr>
                <w:bCs/>
                <w:i/>
                <w:color w:val="000000" w:themeColor="text1"/>
                <w:sz w:val="20"/>
              </w:rPr>
              <w:t>Kontrola tirnic z vrtinčnimi tokovi: 1x letno glavne proge (</w:t>
            </w:r>
            <w:r w:rsidRPr="00D0455B">
              <w:rPr>
                <w:b/>
                <w:bCs/>
                <w:i/>
                <w:color w:val="000000" w:themeColor="text1"/>
                <w:sz w:val="20"/>
              </w:rPr>
              <w:t>predviden obseg cca. 960 km</w:t>
            </w:r>
            <w:r w:rsidRPr="00D0455B">
              <w:rPr>
                <w:bCs/>
                <w:i/>
                <w:color w:val="000000" w:themeColor="text1"/>
                <w:sz w:val="20"/>
              </w:rPr>
              <w:t xml:space="preserve"> tirov)</w:t>
            </w:r>
          </w:p>
        </w:tc>
        <w:tc>
          <w:tcPr>
            <w:tcW w:w="2032" w:type="dxa"/>
            <w:shd w:val="clear" w:color="auto" w:fill="auto"/>
            <w:vAlign w:val="center"/>
          </w:tcPr>
          <w:p w:rsidR="00163051" w:rsidRPr="00D0455B" w:rsidRDefault="00163051" w:rsidP="003464D2">
            <w:pPr>
              <w:pStyle w:val="Telobesedila2"/>
              <w:tabs>
                <w:tab w:val="left" w:pos="720"/>
              </w:tabs>
              <w:jc w:val="center"/>
              <w:rPr>
                <w:bCs/>
                <w:i/>
                <w:color w:val="000000" w:themeColor="text1"/>
                <w:sz w:val="20"/>
              </w:rPr>
            </w:pPr>
          </w:p>
        </w:tc>
        <w:tc>
          <w:tcPr>
            <w:tcW w:w="2142" w:type="dxa"/>
            <w:shd w:val="clear" w:color="auto" w:fill="auto"/>
            <w:vAlign w:val="center"/>
          </w:tcPr>
          <w:p w:rsidR="00163051" w:rsidRPr="00D0455B" w:rsidRDefault="00163051" w:rsidP="003464D2">
            <w:pPr>
              <w:pStyle w:val="Telobesedila2"/>
              <w:tabs>
                <w:tab w:val="left" w:pos="720"/>
              </w:tabs>
              <w:jc w:val="center"/>
              <w:rPr>
                <w:bCs/>
                <w:i/>
                <w:color w:val="000000" w:themeColor="text1"/>
                <w:sz w:val="20"/>
              </w:rPr>
            </w:pPr>
          </w:p>
        </w:tc>
      </w:tr>
      <w:tr w:rsidR="00163051" w:rsidRPr="00867C74" w:rsidTr="003464D2">
        <w:tc>
          <w:tcPr>
            <w:tcW w:w="5148" w:type="dxa"/>
          </w:tcPr>
          <w:p w:rsidR="00163051" w:rsidRPr="00D0455B" w:rsidRDefault="00163051" w:rsidP="003464D2">
            <w:pPr>
              <w:pStyle w:val="Telobesedila2"/>
              <w:tabs>
                <w:tab w:val="left" w:pos="720"/>
              </w:tabs>
              <w:rPr>
                <w:bCs/>
                <w:i/>
                <w:color w:val="000000" w:themeColor="text1"/>
                <w:sz w:val="20"/>
              </w:rPr>
            </w:pPr>
            <w:r w:rsidRPr="00D0455B">
              <w:rPr>
                <w:bCs/>
                <w:i/>
                <w:color w:val="000000" w:themeColor="text1"/>
                <w:sz w:val="20"/>
              </w:rPr>
              <w:t>Obdelava izmerjenih podatkov, izdelava ter predaja končnega poročila</w:t>
            </w:r>
          </w:p>
        </w:tc>
        <w:tc>
          <w:tcPr>
            <w:tcW w:w="2032" w:type="dxa"/>
            <w:shd w:val="clear" w:color="auto" w:fill="auto"/>
            <w:vAlign w:val="center"/>
          </w:tcPr>
          <w:p w:rsidR="00163051" w:rsidRPr="00D0455B" w:rsidRDefault="00163051" w:rsidP="003464D2">
            <w:pPr>
              <w:pStyle w:val="Telobesedila2"/>
              <w:tabs>
                <w:tab w:val="left" w:pos="720"/>
              </w:tabs>
              <w:jc w:val="center"/>
              <w:rPr>
                <w:bCs/>
                <w:i/>
                <w:color w:val="000000" w:themeColor="text1"/>
                <w:sz w:val="20"/>
              </w:rPr>
            </w:pPr>
          </w:p>
        </w:tc>
        <w:tc>
          <w:tcPr>
            <w:tcW w:w="2142" w:type="dxa"/>
            <w:shd w:val="clear" w:color="auto" w:fill="auto"/>
            <w:vAlign w:val="center"/>
          </w:tcPr>
          <w:p w:rsidR="00163051" w:rsidRPr="00D0455B" w:rsidRDefault="00163051" w:rsidP="003464D2">
            <w:pPr>
              <w:pStyle w:val="Telobesedila2"/>
              <w:tabs>
                <w:tab w:val="left" w:pos="720"/>
              </w:tabs>
              <w:jc w:val="center"/>
              <w:rPr>
                <w:bCs/>
                <w:i/>
                <w:color w:val="000000" w:themeColor="text1"/>
                <w:sz w:val="20"/>
              </w:rPr>
            </w:pPr>
          </w:p>
        </w:tc>
      </w:tr>
      <w:tr w:rsidR="00163051" w:rsidRPr="00867C74" w:rsidTr="003464D2">
        <w:trPr>
          <w:trHeight w:val="326"/>
        </w:trPr>
        <w:tc>
          <w:tcPr>
            <w:tcW w:w="5148" w:type="dxa"/>
            <w:shd w:val="clear" w:color="auto" w:fill="D9D9D9"/>
          </w:tcPr>
          <w:p w:rsidR="00163051" w:rsidRPr="00867C74" w:rsidRDefault="00163051" w:rsidP="003464D2">
            <w:pPr>
              <w:pStyle w:val="Telobesedila2"/>
              <w:tabs>
                <w:tab w:val="left" w:pos="720"/>
              </w:tabs>
              <w:rPr>
                <w:bCs/>
                <w:i/>
                <w:color w:val="808080" w:themeColor="background1" w:themeShade="80"/>
                <w:sz w:val="20"/>
              </w:rPr>
            </w:pPr>
            <w:r w:rsidRPr="00867C74">
              <w:rPr>
                <w:b/>
                <w:bCs/>
                <w:i/>
                <w:color w:val="808080" w:themeColor="background1" w:themeShade="80"/>
                <w:sz w:val="20"/>
              </w:rPr>
              <w:t>G. Meritve valovitosti tirnic z merilnim vlakom</w:t>
            </w:r>
          </w:p>
        </w:tc>
        <w:tc>
          <w:tcPr>
            <w:tcW w:w="2032" w:type="dxa"/>
            <w:shd w:val="clear" w:color="auto" w:fill="D9D9D9"/>
            <w:vAlign w:val="center"/>
          </w:tcPr>
          <w:p w:rsidR="00163051" w:rsidRPr="00867C74" w:rsidRDefault="00163051" w:rsidP="003464D2">
            <w:pPr>
              <w:pStyle w:val="Telobesedila2"/>
              <w:tabs>
                <w:tab w:val="left" w:pos="720"/>
              </w:tabs>
              <w:jc w:val="center"/>
              <w:rPr>
                <w:bCs/>
                <w:i/>
                <w:color w:val="808080" w:themeColor="background1" w:themeShade="80"/>
                <w:sz w:val="20"/>
              </w:rPr>
            </w:pPr>
            <w:r w:rsidRPr="00867C74">
              <w:rPr>
                <w:bCs/>
                <w:i/>
                <w:color w:val="808080" w:themeColor="background1" w:themeShade="80"/>
                <w:sz w:val="20"/>
              </w:rPr>
              <w:t>1 km</w:t>
            </w:r>
          </w:p>
        </w:tc>
        <w:tc>
          <w:tcPr>
            <w:tcW w:w="2142" w:type="dxa"/>
            <w:shd w:val="clear" w:color="auto" w:fill="D9D9D9"/>
            <w:vAlign w:val="center"/>
          </w:tcPr>
          <w:p w:rsidR="00163051" w:rsidRPr="00867C74" w:rsidRDefault="00163051" w:rsidP="003464D2">
            <w:pPr>
              <w:pStyle w:val="Telobesedila2"/>
              <w:tabs>
                <w:tab w:val="left" w:pos="720"/>
              </w:tabs>
              <w:jc w:val="center"/>
              <w:rPr>
                <w:bCs/>
                <w:i/>
                <w:color w:val="808080" w:themeColor="background1" w:themeShade="80"/>
                <w:sz w:val="20"/>
              </w:rPr>
            </w:pPr>
            <w:r w:rsidRPr="00867C74">
              <w:rPr>
                <w:bCs/>
                <w:i/>
                <w:color w:val="808080" w:themeColor="background1" w:themeShade="80"/>
                <w:sz w:val="20"/>
              </w:rPr>
              <w:t>9</w:t>
            </w:r>
            <w:r>
              <w:rPr>
                <w:bCs/>
                <w:i/>
                <w:color w:val="808080" w:themeColor="background1" w:themeShade="80"/>
                <w:sz w:val="20"/>
              </w:rPr>
              <w:t>6</w:t>
            </w:r>
            <w:r w:rsidRPr="00867C74">
              <w:rPr>
                <w:bCs/>
                <w:i/>
                <w:color w:val="808080" w:themeColor="background1" w:themeShade="80"/>
                <w:sz w:val="20"/>
              </w:rPr>
              <w:t>0 km</w:t>
            </w:r>
          </w:p>
        </w:tc>
      </w:tr>
      <w:tr w:rsidR="00163051" w:rsidRPr="00867C74" w:rsidTr="003464D2">
        <w:tc>
          <w:tcPr>
            <w:tcW w:w="5148" w:type="dxa"/>
          </w:tcPr>
          <w:p w:rsidR="00163051" w:rsidRPr="00867C74" w:rsidRDefault="00163051" w:rsidP="003464D2">
            <w:pPr>
              <w:pStyle w:val="Telobesedila2"/>
              <w:tabs>
                <w:tab w:val="left" w:pos="720"/>
              </w:tabs>
              <w:rPr>
                <w:bCs/>
                <w:i/>
                <w:color w:val="808080" w:themeColor="background1" w:themeShade="80"/>
                <w:sz w:val="20"/>
              </w:rPr>
            </w:pPr>
            <w:r w:rsidRPr="00867C74">
              <w:rPr>
                <w:bCs/>
                <w:i/>
                <w:color w:val="808080" w:themeColor="background1" w:themeShade="80"/>
                <w:sz w:val="20"/>
              </w:rPr>
              <w:t>Meritve valovitosti tirnic: 1x letno glavne proge (</w:t>
            </w:r>
            <w:r w:rsidRPr="00867C74">
              <w:rPr>
                <w:b/>
                <w:bCs/>
                <w:i/>
                <w:color w:val="808080" w:themeColor="background1" w:themeShade="80"/>
                <w:sz w:val="20"/>
              </w:rPr>
              <w:t>predviden obseg cca. 9</w:t>
            </w:r>
            <w:r>
              <w:rPr>
                <w:b/>
                <w:bCs/>
                <w:i/>
                <w:color w:val="808080" w:themeColor="background1" w:themeShade="80"/>
                <w:sz w:val="20"/>
              </w:rPr>
              <w:t>6</w:t>
            </w:r>
            <w:r w:rsidRPr="00867C74">
              <w:rPr>
                <w:b/>
                <w:bCs/>
                <w:i/>
                <w:color w:val="808080" w:themeColor="background1" w:themeShade="80"/>
                <w:sz w:val="20"/>
              </w:rPr>
              <w:t>0 km</w:t>
            </w:r>
            <w:r w:rsidRPr="00867C74">
              <w:rPr>
                <w:bCs/>
                <w:i/>
                <w:color w:val="808080" w:themeColor="background1" w:themeShade="80"/>
                <w:sz w:val="20"/>
              </w:rPr>
              <w:t xml:space="preserve"> tirov)</w:t>
            </w:r>
          </w:p>
        </w:tc>
        <w:tc>
          <w:tcPr>
            <w:tcW w:w="2032" w:type="dxa"/>
            <w:shd w:val="clear" w:color="auto" w:fill="auto"/>
            <w:vAlign w:val="center"/>
          </w:tcPr>
          <w:p w:rsidR="00163051" w:rsidRPr="00867C74" w:rsidRDefault="00163051" w:rsidP="003464D2">
            <w:pPr>
              <w:pStyle w:val="Telobesedila2"/>
              <w:tabs>
                <w:tab w:val="left" w:pos="720"/>
              </w:tabs>
              <w:jc w:val="center"/>
              <w:rPr>
                <w:bCs/>
                <w:i/>
                <w:color w:val="808080" w:themeColor="background1" w:themeShade="80"/>
                <w:sz w:val="20"/>
              </w:rPr>
            </w:pPr>
            <w:r w:rsidRPr="00867C74">
              <w:rPr>
                <w:bCs/>
                <w:i/>
                <w:color w:val="BFBFBF"/>
                <w:sz w:val="20"/>
              </w:rPr>
              <w:t>/</w:t>
            </w:r>
          </w:p>
        </w:tc>
        <w:tc>
          <w:tcPr>
            <w:tcW w:w="2142" w:type="dxa"/>
            <w:shd w:val="clear" w:color="auto" w:fill="auto"/>
            <w:vAlign w:val="center"/>
          </w:tcPr>
          <w:p w:rsidR="00163051" w:rsidRPr="00867C74" w:rsidRDefault="00163051" w:rsidP="003464D2">
            <w:pPr>
              <w:pStyle w:val="Telobesedila2"/>
              <w:tabs>
                <w:tab w:val="left" w:pos="720"/>
              </w:tabs>
              <w:jc w:val="center"/>
              <w:rPr>
                <w:bCs/>
                <w:i/>
                <w:color w:val="808080" w:themeColor="background1" w:themeShade="80"/>
                <w:sz w:val="20"/>
              </w:rPr>
            </w:pPr>
            <w:r w:rsidRPr="00867C74">
              <w:rPr>
                <w:bCs/>
                <w:i/>
                <w:color w:val="BFBFBF"/>
                <w:sz w:val="20"/>
              </w:rPr>
              <w:t>/</w:t>
            </w:r>
          </w:p>
        </w:tc>
      </w:tr>
      <w:tr w:rsidR="00163051" w:rsidRPr="00867C74" w:rsidTr="003464D2">
        <w:tc>
          <w:tcPr>
            <w:tcW w:w="5148" w:type="dxa"/>
          </w:tcPr>
          <w:p w:rsidR="00163051" w:rsidRPr="00867C74" w:rsidRDefault="00163051" w:rsidP="003464D2">
            <w:pPr>
              <w:pStyle w:val="Telobesedila2"/>
              <w:tabs>
                <w:tab w:val="left" w:pos="720"/>
              </w:tabs>
              <w:rPr>
                <w:bCs/>
                <w:i/>
                <w:color w:val="808080" w:themeColor="background1" w:themeShade="80"/>
                <w:sz w:val="20"/>
              </w:rPr>
            </w:pPr>
            <w:r w:rsidRPr="00867C74">
              <w:rPr>
                <w:bCs/>
                <w:i/>
                <w:color w:val="808080" w:themeColor="background1" w:themeShade="80"/>
                <w:sz w:val="20"/>
              </w:rPr>
              <w:t>Obdelava izmerjenih podatkov, izdelava ter predaja končnega poročila</w:t>
            </w:r>
          </w:p>
        </w:tc>
        <w:tc>
          <w:tcPr>
            <w:tcW w:w="2032" w:type="dxa"/>
            <w:shd w:val="clear" w:color="auto" w:fill="auto"/>
            <w:vAlign w:val="center"/>
          </w:tcPr>
          <w:p w:rsidR="00163051" w:rsidRPr="00867C74" w:rsidRDefault="00163051" w:rsidP="003464D2">
            <w:pPr>
              <w:pStyle w:val="Telobesedila2"/>
              <w:tabs>
                <w:tab w:val="left" w:pos="720"/>
              </w:tabs>
              <w:jc w:val="center"/>
              <w:rPr>
                <w:bCs/>
                <w:i/>
                <w:color w:val="808080" w:themeColor="background1" w:themeShade="80"/>
                <w:sz w:val="20"/>
              </w:rPr>
            </w:pPr>
            <w:r w:rsidRPr="00867C74">
              <w:rPr>
                <w:bCs/>
                <w:i/>
                <w:color w:val="BFBFBF"/>
                <w:sz w:val="20"/>
              </w:rPr>
              <w:t>/</w:t>
            </w:r>
          </w:p>
        </w:tc>
        <w:tc>
          <w:tcPr>
            <w:tcW w:w="2142" w:type="dxa"/>
            <w:shd w:val="clear" w:color="auto" w:fill="auto"/>
            <w:vAlign w:val="center"/>
          </w:tcPr>
          <w:p w:rsidR="00163051" w:rsidRPr="00867C74" w:rsidRDefault="00163051" w:rsidP="003464D2">
            <w:pPr>
              <w:pStyle w:val="Telobesedila2"/>
              <w:tabs>
                <w:tab w:val="left" w:pos="720"/>
              </w:tabs>
              <w:jc w:val="center"/>
              <w:rPr>
                <w:bCs/>
                <w:i/>
                <w:color w:val="808080" w:themeColor="background1" w:themeShade="80"/>
                <w:sz w:val="20"/>
              </w:rPr>
            </w:pPr>
            <w:r w:rsidRPr="00867C74">
              <w:rPr>
                <w:bCs/>
                <w:i/>
                <w:color w:val="BFBFBF"/>
                <w:sz w:val="20"/>
              </w:rPr>
              <w:t>/</w:t>
            </w:r>
          </w:p>
        </w:tc>
      </w:tr>
      <w:tr w:rsidR="00163051" w:rsidRPr="00867C74" w:rsidTr="003464D2">
        <w:tc>
          <w:tcPr>
            <w:tcW w:w="5148" w:type="dxa"/>
            <w:shd w:val="clear" w:color="auto" w:fill="D9D9D9"/>
          </w:tcPr>
          <w:p w:rsidR="00163051" w:rsidRPr="00867C74" w:rsidRDefault="00163051" w:rsidP="003464D2">
            <w:pPr>
              <w:pStyle w:val="Telobesedila2"/>
              <w:tabs>
                <w:tab w:val="left" w:pos="720"/>
              </w:tabs>
              <w:rPr>
                <w:bCs/>
                <w:i/>
                <w:color w:val="000000" w:themeColor="text1"/>
                <w:sz w:val="20"/>
              </w:rPr>
            </w:pPr>
            <w:r w:rsidRPr="00867C74">
              <w:rPr>
                <w:b/>
                <w:bCs/>
                <w:i/>
                <w:color w:val="000000" w:themeColor="text1"/>
                <w:sz w:val="20"/>
              </w:rPr>
              <w:t>H. Meritve in kontrola svetlega profila proge</w:t>
            </w:r>
          </w:p>
        </w:tc>
        <w:tc>
          <w:tcPr>
            <w:tcW w:w="2032" w:type="dxa"/>
            <w:shd w:val="clear" w:color="auto" w:fill="D9D9D9"/>
            <w:vAlign w:val="center"/>
          </w:tcPr>
          <w:p w:rsidR="00163051" w:rsidRPr="00867C74" w:rsidRDefault="00163051" w:rsidP="003464D2">
            <w:pPr>
              <w:pStyle w:val="Telobesedila2"/>
              <w:tabs>
                <w:tab w:val="left" w:pos="720"/>
              </w:tabs>
              <w:jc w:val="center"/>
              <w:rPr>
                <w:bCs/>
                <w:i/>
                <w:color w:val="000000" w:themeColor="text1"/>
                <w:sz w:val="20"/>
              </w:rPr>
            </w:pPr>
            <w:r w:rsidRPr="00867C74">
              <w:rPr>
                <w:bCs/>
                <w:i/>
                <w:color w:val="000000" w:themeColor="text1"/>
                <w:sz w:val="20"/>
              </w:rPr>
              <w:t>1 km</w:t>
            </w:r>
          </w:p>
        </w:tc>
        <w:tc>
          <w:tcPr>
            <w:tcW w:w="2142" w:type="dxa"/>
            <w:shd w:val="clear" w:color="auto" w:fill="D9D9D9"/>
            <w:vAlign w:val="center"/>
          </w:tcPr>
          <w:p w:rsidR="00163051" w:rsidRPr="00867C74" w:rsidRDefault="00163051" w:rsidP="003464D2">
            <w:pPr>
              <w:pStyle w:val="Telobesedila2"/>
              <w:tabs>
                <w:tab w:val="left" w:pos="720"/>
              </w:tabs>
              <w:jc w:val="center"/>
              <w:rPr>
                <w:bCs/>
                <w:i/>
                <w:color w:val="000000" w:themeColor="text1"/>
                <w:sz w:val="20"/>
              </w:rPr>
            </w:pPr>
            <w:r w:rsidRPr="00867C74">
              <w:rPr>
                <w:bCs/>
                <w:i/>
                <w:color w:val="000000" w:themeColor="text1"/>
                <w:sz w:val="20"/>
              </w:rPr>
              <w:t>15</w:t>
            </w:r>
            <w:r>
              <w:rPr>
                <w:bCs/>
                <w:i/>
                <w:color w:val="000000" w:themeColor="text1"/>
                <w:sz w:val="20"/>
              </w:rPr>
              <w:t>7</w:t>
            </w:r>
            <w:r w:rsidRPr="00867C74">
              <w:rPr>
                <w:bCs/>
                <w:i/>
                <w:color w:val="000000" w:themeColor="text1"/>
                <w:sz w:val="20"/>
              </w:rPr>
              <w:t>0 km</w:t>
            </w:r>
          </w:p>
        </w:tc>
      </w:tr>
      <w:tr w:rsidR="00163051" w:rsidRPr="00867C74" w:rsidTr="003464D2">
        <w:tc>
          <w:tcPr>
            <w:tcW w:w="5148" w:type="dxa"/>
          </w:tcPr>
          <w:p w:rsidR="00163051" w:rsidRPr="00867C74" w:rsidRDefault="00163051" w:rsidP="003464D2">
            <w:pPr>
              <w:pStyle w:val="Telobesedila2"/>
              <w:tabs>
                <w:tab w:val="left" w:pos="720"/>
              </w:tabs>
              <w:rPr>
                <w:bCs/>
                <w:i/>
                <w:color w:val="000000" w:themeColor="text1"/>
                <w:sz w:val="20"/>
              </w:rPr>
            </w:pPr>
            <w:r w:rsidRPr="00867C74">
              <w:rPr>
                <w:bCs/>
                <w:i/>
                <w:color w:val="000000" w:themeColor="text1"/>
                <w:sz w:val="20"/>
              </w:rPr>
              <w:t xml:space="preserve">Meritve svetlega profila proge: 1x letno vse proge, </w:t>
            </w:r>
            <w:r w:rsidRPr="00867C74">
              <w:rPr>
                <w:b/>
                <w:bCs/>
                <w:i/>
                <w:color w:val="000000" w:themeColor="text1"/>
                <w:sz w:val="20"/>
              </w:rPr>
              <w:t>predviden obseg 15</w:t>
            </w:r>
            <w:r>
              <w:rPr>
                <w:b/>
                <w:bCs/>
                <w:i/>
                <w:color w:val="000000" w:themeColor="text1"/>
                <w:sz w:val="20"/>
              </w:rPr>
              <w:t>7</w:t>
            </w:r>
            <w:r w:rsidRPr="00867C74">
              <w:rPr>
                <w:b/>
                <w:bCs/>
                <w:i/>
                <w:color w:val="000000" w:themeColor="text1"/>
                <w:sz w:val="20"/>
              </w:rPr>
              <w:t>0 km</w:t>
            </w:r>
            <w:r w:rsidRPr="00867C74">
              <w:rPr>
                <w:bCs/>
                <w:i/>
                <w:color w:val="000000" w:themeColor="text1"/>
                <w:sz w:val="20"/>
              </w:rPr>
              <w:t xml:space="preserve"> tirov</w:t>
            </w:r>
          </w:p>
        </w:tc>
        <w:tc>
          <w:tcPr>
            <w:tcW w:w="2032" w:type="dxa"/>
            <w:shd w:val="clear" w:color="auto" w:fill="auto"/>
            <w:vAlign w:val="center"/>
          </w:tcPr>
          <w:p w:rsidR="00163051" w:rsidRPr="00867C74" w:rsidRDefault="00163051" w:rsidP="003464D2">
            <w:pPr>
              <w:pStyle w:val="Telobesedila2"/>
              <w:tabs>
                <w:tab w:val="left" w:pos="720"/>
              </w:tabs>
              <w:jc w:val="center"/>
              <w:rPr>
                <w:bCs/>
                <w:i/>
                <w:color w:val="000000" w:themeColor="text1"/>
                <w:sz w:val="20"/>
              </w:rPr>
            </w:pPr>
          </w:p>
        </w:tc>
        <w:tc>
          <w:tcPr>
            <w:tcW w:w="2142" w:type="dxa"/>
            <w:shd w:val="clear" w:color="auto" w:fill="auto"/>
            <w:vAlign w:val="center"/>
          </w:tcPr>
          <w:p w:rsidR="00163051" w:rsidRPr="00867C74" w:rsidRDefault="00163051" w:rsidP="003464D2">
            <w:pPr>
              <w:pStyle w:val="Telobesedila2"/>
              <w:tabs>
                <w:tab w:val="left" w:pos="720"/>
              </w:tabs>
              <w:jc w:val="center"/>
              <w:rPr>
                <w:bCs/>
                <w:i/>
                <w:color w:val="000000" w:themeColor="text1"/>
                <w:sz w:val="20"/>
              </w:rPr>
            </w:pPr>
          </w:p>
        </w:tc>
      </w:tr>
      <w:tr w:rsidR="00163051" w:rsidRPr="00867C74" w:rsidTr="003464D2">
        <w:tc>
          <w:tcPr>
            <w:tcW w:w="5148" w:type="dxa"/>
            <w:shd w:val="clear" w:color="auto" w:fill="D9D9D9"/>
          </w:tcPr>
          <w:p w:rsidR="00163051" w:rsidRPr="00867C74" w:rsidRDefault="00163051" w:rsidP="003464D2">
            <w:pPr>
              <w:pStyle w:val="Telobesedila2"/>
              <w:tabs>
                <w:tab w:val="left" w:pos="720"/>
              </w:tabs>
              <w:rPr>
                <w:bCs/>
                <w:i/>
                <w:color w:val="000000" w:themeColor="text1"/>
                <w:sz w:val="20"/>
              </w:rPr>
            </w:pPr>
            <w:r w:rsidRPr="00867C74">
              <w:rPr>
                <w:b/>
                <w:bCs/>
                <w:i/>
                <w:color w:val="000000" w:themeColor="text1"/>
                <w:sz w:val="20"/>
              </w:rPr>
              <w:t>I. Video posnetek proge z merilnim vlakom</w:t>
            </w:r>
          </w:p>
        </w:tc>
        <w:tc>
          <w:tcPr>
            <w:tcW w:w="2032" w:type="dxa"/>
            <w:shd w:val="clear" w:color="auto" w:fill="D9D9D9"/>
            <w:vAlign w:val="center"/>
          </w:tcPr>
          <w:p w:rsidR="00163051" w:rsidRPr="00867C74" w:rsidRDefault="00163051" w:rsidP="003464D2">
            <w:pPr>
              <w:pStyle w:val="Telobesedila2"/>
              <w:tabs>
                <w:tab w:val="left" w:pos="720"/>
              </w:tabs>
              <w:jc w:val="center"/>
              <w:rPr>
                <w:bCs/>
                <w:i/>
                <w:color w:val="000000" w:themeColor="text1"/>
                <w:sz w:val="20"/>
              </w:rPr>
            </w:pPr>
            <w:r w:rsidRPr="00867C74">
              <w:rPr>
                <w:bCs/>
                <w:i/>
                <w:color w:val="000000" w:themeColor="text1"/>
                <w:sz w:val="20"/>
              </w:rPr>
              <w:t>1 km</w:t>
            </w:r>
          </w:p>
        </w:tc>
        <w:tc>
          <w:tcPr>
            <w:tcW w:w="2142" w:type="dxa"/>
            <w:shd w:val="clear" w:color="auto" w:fill="D9D9D9"/>
            <w:vAlign w:val="center"/>
          </w:tcPr>
          <w:p w:rsidR="00163051" w:rsidRPr="00867C74" w:rsidRDefault="00163051" w:rsidP="003464D2">
            <w:pPr>
              <w:pStyle w:val="Telobesedila2"/>
              <w:tabs>
                <w:tab w:val="left" w:pos="720"/>
              </w:tabs>
              <w:jc w:val="center"/>
              <w:rPr>
                <w:bCs/>
                <w:i/>
                <w:color w:val="000000" w:themeColor="text1"/>
                <w:sz w:val="20"/>
              </w:rPr>
            </w:pPr>
            <w:r w:rsidRPr="00867C74">
              <w:rPr>
                <w:bCs/>
                <w:i/>
                <w:color w:val="000000" w:themeColor="text1"/>
                <w:sz w:val="20"/>
              </w:rPr>
              <w:t>15</w:t>
            </w:r>
            <w:r>
              <w:rPr>
                <w:bCs/>
                <w:i/>
                <w:color w:val="000000" w:themeColor="text1"/>
                <w:sz w:val="20"/>
              </w:rPr>
              <w:t>7</w:t>
            </w:r>
            <w:r w:rsidRPr="00867C74">
              <w:rPr>
                <w:bCs/>
                <w:i/>
                <w:color w:val="000000" w:themeColor="text1"/>
                <w:sz w:val="20"/>
              </w:rPr>
              <w:t>0 km</w:t>
            </w:r>
          </w:p>
        </w:tc>
      </w:tr>
      <w:tr w:rsidR="00163051" w:rsidRPr="00867C74" w:rsidTr="003464D2">
        <w:tc>
          <w:tcPr>
            <w:tcW w:w="5148" w:type="dxa"/>
          </w:tcPr>
          <w:p w:rsidR="00163051" w:rsidRPr="00867C74" w:rsidRDefault="00163051" w:rsidP="003464D2">
            <w:pPr>
              <w:pStyle w:val="Telobesedila2"/>
              <w:tabs>
                <w:tab w:val="left" w:pos="720"/>
              </w:tabs>
              <w:rPr>
                <w:bCs/>
                <w:i/>
                <w:color w:val="000000" w:themeColor="text1"/>
                <w:sz w:val="20"/>
              </w:rPr>
            </w:pPr>
            <w:r w:rsidRPr="00867C74">
              <w:rPr>
                <w:bCs/>
                <w:i/>
                <w:color w:val="000000" w:themeColor="text1"/>
                <w:sz w:val="20"/>
              </w:rPr>
              <w:t xml:space="preserve">Izvedba videoposnetka proge: 1x letno vse proge, </w:t>
            </w:r>
            <w:r w:rsidRPr="00867C74">
              <w:rPr>
                <w:b/>
                <w:bCs/>
                <w:i/>
                <w:color w:val="000000" w:themeColor="text1"/>
                <w:sz w:val="20"/>
              </w:rPr>
              <w:t>predviden obseg 15</w:t>
            </w:r>
            <w:r>
              <w:rPr>
                <w:b/>
                <w:bCs/>
                <w:i/>
                <w:color w:val="000000" w:themeColor="text1"/>
                <w:sz w:val="20"/>
              </w:rPr>
              <w:t>7</w:t>
            </w:r>
            <w:r w:rsidRPr="00867C74">
              <w:rPr>
                <w:b/>
                <w:bCs/>
                <w:i/>
                <w:color w:val="000000" w:themeColor="text1"/>
                <w:sz w:val="20"/>
              </w:rPr>
              <w:t>0 km</w:t>
            </w:r>
            <w:r w:rsidRPr="00867C74">
              <w:rPr>
                <w:bCs/>
                <w:i/>
                <w:color w:val="000000" w:themeColor="text1"/>
                <w:sz w:val="20"/>
              </w:rPr>
              <w:t xml:space="preserve"> tirov (v sklopu meritve svetlega profila proge)</w:t>
            </w:r>
          </w:p>
        </w:tc>
        <w:tc>
          <w:tcPr>
            <w:tcW w:w="2032" w:type="dxa"/>
            <w:shd w:val="clear" w:color="auto" w:fill="auto"/>
            <w:vAlign w:val="center"/>
          </w:tcPr>
          <w:p w:rsidR="00163051" w:rsidRPr="00867C74" w:rsidRDefault="00163051" w:rsidP="003464D2">
            <w:pPr>
              <w:pStyle w:val="Telobesedila2"/>
              <w:tabs>
                <w:tab w:val="left" w:pos="720"/>
              </w:tabs>
              <w:jc w:val="center"/>
              <w:rPr>
                <w:bCs/>
                <w:i/>
                <w:color w:val="000000" w:themeColor="text1"/>
                <w:sz w:val="20"/>
              </w:rPr>
            </w:pPr>
          </w:p>
        </w:tc>
        <w:tc>
          <w:tcPr>
            <w:tcW w:w="2142" w:type="dxa"/>
            <w:shd w:val="clear" w:color="auto" w:fill="auto"/>
            <w:vAlign w:val="center"/>
          </w:tcPr>
          <w:p w:rsidR="00163051" w:rsidRPr="00867C74" w:rsidRDefault="00163051" w:rsidP="003464D2">
            <w:pPr>
              <w:pStyle w:val="Telobesedila2"/>
              <w:tabs>
                <w:tab w:val="left" w:pos="720"/>
              </w:tabs>
              <w:jc w:val="center"/>
              <w:rPr>
                <w:bCs/>
                <w:i/>
                <w:color w:val="000000" w:themeColor="text1"/>
                <w:sz w:val="20"/>
              </w:rPr>
            </w:pPr>
          </w:p>
        </w:tc>
      </w:tr>
      <w:tr w:rsidR="00163051" w:rsidRPr="00867C74" w:rsidTr="003464D2">
        <w:tc>
          <w:tcPr>
            <w:tcW w:w="5148" w:type="dxa"/>
            <w:shd w:val="clear" w:color="auto" w:fill="E6E6E6"/>
          </w:tcPr>
          <w:p w:rsidR="00163051" w:rsidRPr="00867C74" w:rsidRDefault="00163051" w:rsidP="003464D2">
            <w:pPr>
              <w:pStyle w:val="Telobesedila2"/>
              <w:tabs>
                <w:tab w:val="left" w:pos="720"/>
              </w:tabs>
              <w:rPr>
                <w:b/>
                <w:bCs/>
                <w:i/>
                <w:sz w:val="20"/>
              </w:rPr>
            </w:pPr>
            <w:r w:rsidRPr="00867C74">
              <w:rPr>
                <w:b/>
                <w:bCs/>
                <w:i/>
                <w:sz w:val="20"/>
              </w:rPr>
              <w:t>J. Priprava podatkov za program</w:t>
            </w:r>
            <w:r w:rsidRPr="00867C74">
              <w:rPr>
                <w:b/>
                <w:bCs/>
                <w:i/>
                <w:sz w:val="20"/>
                <w:shd w:val="clear" w:color="auto" w:fill="E6E6E6"/>
              </w:rPr>
              <w:t>ski paket in programski paket</w:t>
            </w:r>
          </w:p>
        </w:tc>
        <w:tc>
          <w:tcPr>
            <w:tcW w:w="2032" w:type="dxa"/>
            <w:shd w:val="clear" w:color="auto" w:fill="E6E6E6"/>
            <w:vAlign w:val="center"/>
          </w:tcPr>
          <w:p w:rsidR="00163051" w:rsidRPr="00867C74" w:rsidRDefault="00163051" w:rsidP="003464D2">
            <w:pPr>
              <w:pStyle w:val="Telobesedila2"/>
              <w:tabs>
                <w:tab w:val="left" w:pos="720"/>
              </w:tabs>
              <w:jc w:val="center"/>
              <w:rPr>
                <w:bCs/>
                <w:i/>
                <w:sz w:val="20"/>
              </w:rPr>
            </w:pPr>
            <w:r w:rsidRPr="00867C74">
              <w:rPr>
                <w:bCs/>
                <w:i/>
                <w:sz w:val="20"/>
              </w:rPr>
              <w:t>/</w:t>
            </w:r>
          </w:p>
        </w:tc>
        <w:tc>
          <w:tcPr>
            <w:tcW w:w="2142" w:type="dxa"/>
            <w:shd w:val="clear" w:color="auto" w:fill="auto"/>
            <w:vAlign w:val="center"/>
          </w:tcPr>
          <w:p w:rsidR="00163051" w:rsidRPr="00867C74" w:rsidRDefault="00163051" w:rsidP="003464D2">
            <w:pPr>
              <w:pStyle w:val="Telobesedila2"/>
              <w:tabs>
                <w:tab w:val="left" w:pos="720"/>
              </w:tabs>
              <w:jc w:val="center"/>
              <w:rPr>
                <w:bCs/>
                <w:i/>
                <w:sz w:val="20"/>
              </w:rPr>
            </w:pPr>
          </w:p>
        </w:tc>
      </w:tr>
      <w:tr w:rsidR="00163051" w:rsidRPr="00867C74" w:rsidTr="003464D2">
        <w:tc>
          <w:tcPr>
            <w:tcW w:w="5148" w:type="dxa"/>
            <w:shd w:val="clear" w:color="auto" w:fill="E6E6E6"/>
          </w:tcPr>
          <w:p w:rsidR="00163051" w:rsidRDefault="00163051" w:rsidP="003464D2">
            <w:pPr>
              <w:pStyle w:val="Telobesedila2"/>
              <w:tabs>
                <w:tab w:val="left" w:pos="720"/>
              </w:tabs>
              <w:rPr>
                <w:b/>
                <w:bCs/>
                <w:i/>
                <w:sz w:val="20"/>
              </w:rPr>
            </w:pPr>
            <w:r>
              <w:rPr>
                <w:b/>
                <w:bCs/>
                <w:i/>
                <w:sz w:val="20"/>
              </w:rPr>
              <w:t xml:space="preserve">K. </w:t>
            </w:r>
            <w:r w:rsidRPr="00D97B5A">
              <w:rPr>
                <w:b/>
                <w:bCs/>
                <w:i/>
                <w:sz w:val="20"/>
              </w:rPr>
              <w:t>Priprava podatkov za določanje izrednih pošiljk IPKO</w:t>
            </w:r>
          </w:p>
          <w:p w:rsidR="00163051" w:rsidRPr="00867C74" w:rsidRDefault="00163051" w:rsidP="003464D2">
            <w:pPr>
              <w:pStyle w:val="Telobesedila2"/>
              <w:tabs>
                <w:tab w:val="left" w:pos="720"/>
              </w:tabs>
              <w:rPr>
                <w:b/>
                <w:bCs/>
                <w:i/>
                <w:sz w:val="20"/>
              </w:rPr>
            </w:pPr>
          </w:p>
        </w:tc>
        <w:tc>
          <w:tcPr>
            <w:tcW w:w="2032" w:type="dxa"/>
            <w:shd w:val="clear" w:color="auto" w:fill="E6E6E6"/>
            <w:vAlign w:val="center"/>
          </w:tcPr>
          <w:p w:rsidR="00163051" w:rsidRPr="00867C74" w:rsidRDefault="00163051" w:rsidP="003464D2">
            <w:pPr>
              <w:pStyle w:val="Telobesedila2"/>
              <w:tabs>
                <w:tab w:val="left" w:pos="720"/>
              </w:tabs>
              <w:jc w:val="center"/>
              <w:rPr>
                <w:bCs/>
                <w:i/>
                <w:sz w:val="20"/>
              </w:rPr>
            </w:pPr>
            <w:r>
              <w:rPr>
                <w:bCs/>
                <w:i/>
                <w:sz w:val="20"/>
              </w:rPr>
              <w:t>/</w:t>
            </w:r>
          </w:p>
        </w:tc>
        <w:tc>
          <w:tcPr>
            <w:tcW w:w="2142" w:type="dxa"/>
            <w:shd w:val="clear" w:color="auto" w:fill="auto"/>
            <w:vAlign w:val="center"/>
          </w:tcPr>
          <w:p w:rsidR="00163051" w:rsidRPr="00867C74" w:rsidRDefault="00163051" w:rsidP="003464D2">
            <w:pPr>
              <w:pStyle w:val="Telobesedila2"/>
              <w:tabs>
                <w:tab w:val="left" w:pos="720"/>
              </w:tabs>
              <w:jc w:val="center"/>
              <w:rPr>
                <w:bCs/>
                <w:i/>
                <w:sz w:val="20"/>
              </w:rPr>
            </w:pPr>
          </w:p>
        </w:tc>
      </w:tr>
      <w:tr w:rsidR="00163051" w:rsidRPr="00867C74" w:rsidTr="003464D2">
        <w:tc>
          <w:tcPr>
            <w:tcW w:w="5148" w:type="dxa"/>
            <w:shd w:val="clear" w:color="auto" w:fill="D9D9D9" w:themeFill="background1" w:themeFillShade="D9"/>
          </w:tcPr>
          <w:p w:rsidR="00163051" w:rsidRPr="00867C74" w:rsidRDefault="00163051" w:rsidP="003464D2">
            <w:pPr>
              <w:pStyle w:val="Telobesedila2"/>
              <w:tabs>
                <w:tab w:val="left" w:pos="720"/>
              </w:tabs>
              <w:rPr>
                <w:b/>
                <w:bCs/>
                <w:i/>
                <w:sz w:val="20"/>
              </w:rPr>
            </w:pPr>
            <w:r>
              <w:rPr>
                <w:b/>
                <w:bCs/>
                <w:i/>
                <w:sz w:val="20"/>
              </w:rPr>
              <w:t>L</w:t>
            </w:r>
            <w:r w:rsidRPr="00867C74">
              <w:rPr>
                <w:b/>
                <w:bCs/>
                <w:i/>
                <w:sz w:val="20"/>
              </w:rPr>
              <w:t xml:space="preserve">.  </w:t>
            </w:r>
            <w:r w:rsidRPr="00867C74">
              <w:rPr>
                <w:b/>
                <w:i/>
                <w:sz w:val="20"/>
              </w:rPr>
              <w:t>Ročne ultrazvočne meritve kretnic in meritve kretnic z ročnimi Head Check (vrtinčni tokovi) napravami, ter obdelava izmerjenih podatkov z izdelavo ter predajo končnega  poročila</w:t>
            </w:r>
          </w:p>
        </w:tc>
        <w:tc>
          <w:tcPr>
            <w:tcW w:w="2032" w:type="dxa"/>
            <w:shd w:val="clear" w:color="auto" w:fill="D9D9D9" w:themeFill="background1" w:themeFillShade="D9"/>
            <w:vAlign w:val="center"/>
          </w:tcPr>
          <w:p w:rsidR="00163051" w:rsidRPr="00867C74" w:rsidRDefault="00163051" w:rsidP="003464D2">
            <w:pPr>
              <w:pStyle w:val="Telobesedila2"/>
              <w:tabs>
                <w:tab w:val="left" w:pos="720"/>
              </w:tabs>
              <w:jc w:val="center"/>
              <w:rPr>
                <w:bCs/>
                <w:i/>
                <w:sz w:val="20"/>
              </w:rPr>
            </w:pPr>
            <w:r w:rsidRPr="00867C74">
              <w:rPr>
                <w:bCs/>
                <w:i/>
                <w:sz w:val="20"/>
              </w:rPr>
              <w:t>1 kretnica</w:t>
            </w:r>
          </w:p>
        </w:tc>
        <w:tc>
          <w:tcPr>
            <w:tcW w:w="2142" w:type="dxa"/>
            <w:shd w:val="clear" w:color="auto" w:fill="D9D9D9" w:themeFill="background1" w:themeFillShade="D9"/>
            <w:vAlign w:val="center"/>
          </w:tcPr>
          <w:p w:rsidR="00163051" w:rsidRPr="00867C74" w:rsidRDefault="00163051" w:rsidP="003464D2">
            <w:pPr>
              <w:pStyle w:val="Telobesedila2"/>
              <w:tabs>
                <w:tab w:val="left" w:pos="720"/>
              </w:tabs>
              <w:jc w:val="center"/>
              <w:rPr>
                <w:bCs/>
                <w:i/>
                <w:sz w:val="20"/>
              </w:rPr>
            </w:pPr>
            <w:r w:rsidRPr="00867C74">
              <w:rPr>
                <w:bCs/>
                <w:i/>
                <w:sz w:val="20"/>
              </w:rPr>
              <w:t>300 kretnic</w:t>
            </w:r>
          </w:p>
        </w:tc>
      </w:tr>
      <w:tr w:rsidR="00163051" w:rsidRPr="00867C74" w:rsidTr="003464D2">
        <w:tc>
          <w:tcPr>
            <w:tcW w:w="5148" w:type="dxa"/>
            <w:shd w:val="clear" w:color="auto" w:fill="FFFFFF" w:themeFill="background1"/>
          </w:tcPr>
          <w:p w:rsidR="00163051" w:rsidRPr="00867C74" w:rsidRDefault="00163051" w:rsidP="003464D2">
            <w:pPr>
              <w:pStyle w:val="Telobesedila2"/>
              <w:tabs>
                <w:tab w:val="left" w:pos="720"/>
              </w:tabs>
              <w:rPr>
                <w:bCs/>
                <w:i/>
                <w:sz w:val="20"/>
              </w:rPr>
            </w:pPr>
            <w:r w:rsidRPr="00867C74">
              <w:rPr>
                <w:i/>
                <w:sz w:val="20"/>
              </w:rPr>
              <w:t>Ročne ultrazvočne meritve kretnic in meritve kretnic z ročnimi Head Check (vrtinčni tokovi) napravami</w:t>
            </w:r>
          </w:p>
        </w:tc>
        <w:tc>
          <w:tcPr>
            <w:tcW w:w="2032" w:type="dxa"/>
            <w:shd w:val="clear" w:color="auto" w:fill="FFFFFF" w:themeFill="background1"/>
            <w:vAlign w:val="center"/>
          </w:tcPr>
          <w:p w:rsidR="00163051" w:rsidRPr="00867C74" w:rsidRDefault="00163051" w:rsidP="003464D2">
            <w:pPr>
              <w:pStyle w:val="Telobesedila2"/>
              <w:tabs>
                <w:tab w:val="left" w:pos="720"/>
              </w:tabs>
              <w:jc w:val="center"/>
              <w:rPr>
                <w:bCs/>
                <w:i/>
                <w:sz w:val="20"/>
              </w:rPr>
            </w:pPr>
          </w:p>
        </w:tc>
        <w:tc>
          <w:tcPr>
            <w:tcW w:w="2142" w:type="dxa"/>
            <w:shd w:val="clear" w:color="auto" w:fill="FFFFFF" w:themeFill="background1"/>
            <w:vAlign w:val="center"/>
          </w:tcPr>
          <w:p w:rsidR="00163051" w:rsidRPr="00867C74" w:rsidRDefault="00163051" w:rsidP="003464D2">
            <w:pPr>
              <w:pStyle w:val="Telobesedila2"/>
              <w:tabs>
                <w:tab w:val="left" w:pos="720"/>
              </w:tabs>
              <w:jc w:val="center"/>
              <w:rPr>
                <w:bCs/>
                <w:i/>
                <w:sz w:val="20"/>
              </w:rPr>
            </w:pPr>
          </w:p>
        </w:tc>
      </w:tr>
      <w:tr w:rsidR="00163051" w:rsidRPr="00867C74" w:rsidTr="003464D2">
        <w:tc>
          <w:tcPr>
            <w:tcW w:w="5148" w:type="dxa"/>
            <w:shd w:val="clear" w:color="auto" w:fill="FFFFFF" w:themeFill="background1"/>
          </w:tcPr>
          <w:p w:rsidR="00163051" w:rsidRPr="00867C74" w:rsidRDefault="00163051" w:rsidP="003464D2">
            <w:pPr>
              <w:pStyle w:val="Telobesedila2"/>
              <w:tabs>
                <w:tab w:val="left" w:pos="720"/>
              </w:tabs>
              <w:rPr>
                <w:bCs/>
                <w:i/>
                <w:sz w:val="20"/>
              </w:rPr>
            </w:pPr>
            <w:r w:rsidRPr="00867C74">
              <w:rPr>
                <w:i/>
                <w:sz w:val="20"/>
              </w:rPr>
              <w:t>Obdelava izmerjenih podatkov z izdelavo ter predajo končnega  poročila</w:t>
            </w:r>
          </w:p>
        </w:tc>
        <w:tc>
          <w:tcPr>
            <w:tcW w:w="2032" w:type="dxa"/>
            <w:shd w:val="clear" w:color="auto" w:fill="FFFFFF" w:themeFill="background1"/>
            <w:vAlign w:val="center"/>
          </w:tcPr>
          <w:p w:rsidR="00163051" w:rsidRPr="00867C74" w:rsidRDefault="00163051" w:rsidP="003464D2">
            <w:pPr>
              <w:pStyle w:val="Telobesedila2"/>
              <w:tabs>
                <w:tab w:val="left" w:pos="720"/>
              </w:tabs>
              <w:jc w:val="center"/>
              <w:rPr>
                <w:bCs/>
                <w:i/>
                <w:sz w:val="20"/>
              </w:rPr>
            </w:pPr>
          </w:p>
        </w:tc>
        <w:tc>
          <w:tcPr>
            <w:tcW w:w="2142" w:type="dxa"/>
            <w:shd w:val="clear" w:color="auto" w:fill="FFFFFF" w:themeFill="background1"/>
            <w:vAlign w:val="center"/>
          </w:tcPr>
          <w:p w:rsidR="00163051" w:rsidRPr="00867C74" w:rsidRDefault="00163051" w:rsidP="003464D2">
            <w:pPr>
              <w:pStyle w:val="Telobesedila2"/>
              <w:tabs>
                <w:tab w:val="left" w:pos="720"/>
              </w:tabs>
              <w:jc w:val="center"/>
              <w:rPr>
                <w:bCs/>
                <w:i/>
                <w:sz w:val="20"/>
              </w:rPr>
            </w:pPr>
          </w:p>
        </w:tc>
      </w:tr>
      <w:tr w:rsidR="00163051" w:rsidRPr="00867C74" w:rsidTr="003464D2">
        <w:tc>
          <w:tcPr>
            <w:tcW w:w="5148" w:type="dxa"/>
            <w:shd w:val="clear" w:color="auto" w:fill="auto"/>
          </w:tcPr>
          <w:p w:rsidR="00163051" w:rsidRPr="00867C74" w:rsidRDefault="00163051" w:rsidP="003464D2">
            <w:pPr>
              <w:pStyle w:val="Telobesedila2"/>
              <w:tabs>
                <w:tab w:val="left" w:pos="720"/>
              </w:tabs>
              <w:jc w:val="left"/>
              <w:rPr>
                <w:bCs/>
                <w:i/>
                <w:sz w:val="20"/>
              </w:rPr>
            </w:pPr>
            <w:r w:rsidRPr="00FF4B84">
              <w:rPr>
                <w:b/>
                <w:bCs/>
                <w:i/>
                <w:color w:val="FF0000"/>
                <w:sz w:val="20"/>
              </w:rPr>
              <w:t xml:space="preserve">M.  </w:t>
            </w:r>
            <w:r w:rsidRPr="00FF4B84">
              <w:rPr>
                <w:b/>
                <w:i/>
                <w:color w:val="FF0000"/>
                <w:sz w:val="20"/>
              </w:rPr>
              <w:t>Georadarske meritve proge</w:t>
            </w:r>
          </w:p>
        </w:tc>
        <w:tc>
          <w:tcPr>
            <w:tcW w:w="2032" w:type="dxa"/>
            <w:shd w:val="clear" w:color="auto" w:fill="auto"/>
            <w:vAlign w:val="center"/>
          </w:tcPr>
          <w:p w:rsidR="00163051" w:rsidRPr="00867C74" w:rsidRDefault="00163051" w:rsidP="003464D2">
            <w:pPr>
              <w:pStyle w:val="Telobesedila2"/>
              <w:tabs>
                <w:tab w:val="left" w:pos="720"/>
              </w:tabs>
              <w:jc w:val="center"/>
              <w:rPr>
                <w:bCs/>
                <w:i/>
                <w:sz w:val="20"/>
              </w:rPr>
            </w:pPr>
            <w:r w:rsidRPr="00FF4B84">
              <w:rPr>
                <w:bCs/>
                <w:i/>
                <w:color w:val="FF0000"/>
                <w:sz w:val="20"/>
              </w:rPr>
              <w:t>km</w:t>
            </w:r>
          </w:p>
        </w:tc>
        <w:tc>
          <w:tcPr>
            <w:tcW w:w="2142" w:type="dxa"/>
            <w:shd w:val="clear" w:color="auto" w:fill="auto"/>
            <w:vAlign w:val="center"/>
          </w:tcPr>
          <w:p w:rsidR="00163051" w:rsidRPr="00867C74" w:rsidRDefault="00163051" w:rsidP="003464D2">
            <w:pPr>
              <w:pStyle w:val="Telobesedila2"/>
              <w:tabs>
                <w:tab w:val="left" w:pos="720"/>
              </w:tabs>
              <w:jc w:val="center"/>
              <w:rPr>
                <w:bCs/>
                <w:i/>
                <w:sz w:val="20"/>
              </w:rPr>
            </w:pPr>
            <w:r w:rsidRPr="00FF4B84">
              <w:rPr>
                <w:bCs/>
                <w:i/>
                <w:color w:val="FF0000"/>
                <w:sz w:val="20"/>
              </w:rPr>
              <w:t>100</w:t>
            </w:r>
          </w:p>
        </w:tc>
      </w:tr>
      <w:tr w:rsidR="00163051" w:rsidRPr="00867C74" w:rsidTr="003464D2">
        <w:tc>
          <w:tcPr>
            <w:tcW w:w="5148" w:type="dxa"/>
            <w:shd w:val="clear" w:color="auto" w:fill="auto"/>
          </w:tcPr>
          <w:p w:rsidR="00163051" w:rsidRPr="00867C74" w:rsidRDefault="00163051" w:rsidP="003464D2">
            <w:pPr>
              <w:pStyle w:val="Telobesedila2"/>
              <w:tabs>
                <w:tab w:val="left" w:pos="720"/>
              </w:tabs>
              <w:jc w:val="left"/>
              <w:rPr>
                <w:bCs/>
                <w:i/>
                <w:sz w:val="20"/>
              </w:rPr>
            </w:pPr>
            <w:r w:rsidRPr="00FF4B84">
              <w:rPr>
                <w:i/>
                <w:color w:val="FF0000"/>
                <w:sz w:val="20"/>
              </w:rPr>
              <w:t xml:space="preserve">Meritve proge z georadarjem, </w:t>
            </w:r>
            <w:r w:rsidRPr="00FF4B84">
              <w:rPr>
                <w:b/>
                <w:i/>
                <w:color w:val="FF0000"/>
                <w:sz w:val="20"/>
              </w:rPr>
              <w:t>predviden obseg ca 100 km</w:t>
            </w:r>
          </w:p>
        </w:tc>
        <w:tc>
          <w:tcPr>
            <w:tcW w:w="2032" w:type="dxa"/>
            <w:shd w:val="clear" w:color="auto" w:fill="auto"/>
            <w:vAlign w:val="center"/>
          </w:tcPr>
          <w:p w:rsidR="00163051" w:rsidRPr="00867C74" w:rsidRDefault="00163051" w:rsidP="003464D2">
            <w:pPr>
              <w:pStyle w:val="Telobesedila2"/>
              <w:tabs>
                <w:tab w:val="left" w:pos="720"/>
              </w:tabs>
              <w:jc w:val="left"/>
              <w:rPr>
                <w:bCs/>
                <w:i/>
                <w:sz w:val="20"/>
              </w:rPr>
            </w:pPr>
          </w:p>
        </w:tc>
        <w:tc>
          <w:tcPr>
            <w:tcW w:w="2142" w:type="dxa"/>
            <w:shd w:val="clear" w:color="auto" w:fill="auto"/>
            <w:vAlign w:val="center"/>
          </w:tcPr>
          <w:p w:rsidR="00163051" w:rsidRPr="00867C74" w:rsidRDefault="00163051" w:rsidP="003464D2">
            <w:pPr>
              <w:pStyle w:val="Telobesedila2"/>
              <w:tabs>
                <w:tab w:val="left" w:pos="720"/>
              </w:tabs>
              <w:jc w:val="left"/>
              <w:rPr>
                <w:bCs/>
                <w:i/>
                <w:sz w:val="20"/>
              </w:rPr>
            </w:pPr>
          </w:p>
        </w:tc>
      </w:tr>
      <w:tr w:rsidR="00163051" w:rsidRPr="00867C74" w:rsidTr="003464D2">
        <w:tc>
          <w:tcPr>
            <w:tcW w:w="5148" w:type="dxa"/>
            <w:shd w:val="clear" w:color="auto" w:fill="auto"/>
          </w:tcPr>
          <w:p w:rsidR="00163051" w:rsidRPr="00867C74" w:rsidRDefault="00163051" w:rsidP="003464D2">
            <w:pPr>
              <w:pStyle w:val="Telobesedila2"/>
              <w:tabs>
                <w:tab w:val="left" w:pos="720"/>
              </w:tabs>
              <w:jc w:val="left"/>
              <w:rPr>
                <w:bCs/>
                <w:i/>
                <w:sz w:val="20"/>
              </w:rPr>
            </w:pPr>
            <w:r w:rsidRPr="00FF4B84">
              <w:rPr>
                <w:i/>
                <w:color w:val="FF0000"/>
                <w:sz w:val="20"/>
              </w:rPr>
              <w:t>Obdelava izmerjenih podatkov z izdelavo ter predajo končnega  poročila</w:t>
            </w:r>
          </w:p>
        </w:tc>
        <w:tc>
          <w:tcPr>
            <w:tcW w:w="2032" w:type="dxa"/>
            <w:shd w:val="clear" w:color="auto" w:fill="auto"/>
            <w:vAlign w:val="center"/>
          </w:tcPr>
          <w:p w:rsidR="00163051" w:rsidRPr="00867C74" w:rsidRDefault="00163051" w:rsidP="003464D2">
            <w:pPr>
              <w:pStyle w:val="Telobesedila2"/>
              <w:tabs>
                <w:tab w:val="left" w:pos="720"/>
              </w:tabs>
              <w:jc w:val="left"/>
              <w:rPr>
                <w:bCs/>
                <w:i/>
                <w:sz w:val="20"/>
              </w:rPr>
            </w:pPr>
          </w:p>
        </w:tc>
        <w:tc>
          <w:tcPr>
            <w:tcW w:w="2142" w:type="dxa"/>
            <w:shd w:val="clear" w:color="auto" w:fill="auto"/>
            <w:vAlign w:val="center"/>
          </w:tcPr>
          <w:p w:rsidR="00163051" w:rsidRPr="00867C74" w:rsidRDefault="00163051" w:rsidP="003464D2">
            <w:pPr>
              <w:pStyle w:val="Telobesedila2"/>
              <w:tabs>
                <w:tab w:val="left" w:pos="720"/>
              </w:tabs>
              <w:jc w:val="left"/>
              <w:rPr>
                <w:bCs/>
                <w:i/>
                <w:sz w:val="20"/>
              </w:rPr>
            </w:pPr>
          </w:p>
        </w:tc>
      </w:tr>
      <w:tr w:rsidR="00163051" w:rsidRPr="00867C74" w:rsidTr="003464D2">
        <w:tc>
          <w:tcPr>
            <w:tcW w:w="9322" w:type="dxa"/>
            <w:gridSpan w:val="3"/>
            <w:shd w:val="clear" w:color="auto" w:fill="auto"/>
          </w:tcPr>
          <w:p w:rsidR="00163051" w:rsidRPr="00867C74" w:rsidRDefault="00163051" w:rsidP="003464D2">
            <w:pPr>
              <w:pStyle w:val="Telobesedila2"/>
              <w:tabs>
                <w:tab w:val="left" w:pos="720"/>
              </w:tabs>
              <w:jc w:val="center"/>
              <w:rPr>
                <w:bCs/>
                <w:i/>
                <w:sz w:val="20"/>
              </w:rPr>
            </w:pPr>
          </w:p>
        </w:tc>
      </w:tr>
      <w:tr w:rsidR="00163051" w:rsidRPr="00867C74" w:rsidTr="003464D2">
        <w:trPr>
          <w:trHeight w:val="457"/>
        </w:trPr>
        <w:tc>
          <w:tcPr>
            <w:tcW w:w="5148" w:type="dxa"/>
            <w:vAlign w:val="center"/>
          </w:tcPr>
          <w:p w:rsidR="00163051" w:rsidRPr="00867C74" w:rsidRDefault="00163051" w:rsidP="003464D2">
            <w:pPr>
              <w:pStyle w:val="Telobesedila2"/>
              <w:tabs>
                <w:tab w:val="left" w:pos="720"/>
              </w:tabs>
              <w:rPr>
                <w:b/>
                <w:bCs/>
                <w:i/>
                <w:sz w:val="20"/>
              </w:rPr>
            </w:pPr>
            <w:r w:rsidRPr="00867C74">
              <w:rPr>
                <w:b/>
                <w:bCs/>
                <w:i/>
                <w:sz w:val="20"/>
              </w:rPr>
              <w:t>SKUPAJ brez DDV (EUR)</w:t>
            </w:r>
          </w:p>
        </w:tc>
        <w:tc>
          <w:tcPr>
            <w:tcW w:w="2032" w:type="dxa"/>
            <w:shd w:val="clear" w:color="auto" w:fill="E6E6E6"/>
            <w:vAlign w:val="center"/>
          </w:tcPr>
          <w:p w:rsidR="00163051" w:rsidRPr="00867C74" w:rsidRDefault="00163051" w:rsidP="003464D2">
            <w:pPr>
              <w:pStyle w:val="Telobesedila2"/>
              <w:tabs>
                <w:tab w:val="left" w:pos="720"/>
              </w:tabs>
              <w:jc w:val="center"/>
              <w:rPr>
                <w:bCs/>
                <w:i/>
                <w:sz w:val="20"/>
              </w:rPr>
            </w:pPr>
            <w:r w:rsidRPr="00867C74">
              <w:rPr>
                <w:bCs/>
                <w:i/>
                <w:sz w:val="20"/>
              </w:rPr>
              <w:t>/</w:t>
            </w:r>
          </w:p>
        </w:tc>
        <w:tc>
          <w:tcPr>
            <w:tcW w:w="2142" w:type="dxa"/>
            <w:shd w:val="clear" w:color="auto" w:fill="auto"/>
            <w:vAlign w:val="center"/>
          </w:tcPr>
          <w:p w:rsidR="00163051" w:rsidRPr="00867C74" w:rsidRDefault="00163051" w:rsidP="003464D2">
            <w:pPr>
              <w:pStyle w:val="Telobesedila2"/>
              <w:tabs>
                <w:tab w:val="left" w:pos="720"/>
              </w:tabs>
              <w:jc w:val="center"/>
              <w:rPr>
                <w:bCs/>
                <w:i/>
                <w:sz w:val="20"/>
              </w:rPr>
            </w:pPr>
          </w:p>
        </w:tc>
      </w:tr>
    </w:tbl>
    <w:p w:rsidR="00163051" w:rsidRPr="00867C74" w:rsidRDefault="00163051" w:rsidP="00163051">
      <w:pPr>
        <w:rPr>
          <w:highlight w:val="green"/>
        </w:rPr>
      </w:pPr>
    </w:p>
    <w:p w:rsidR="00163051" w:rsidRPr="00BB606B" w:rsidRDefault="00163051" w:rsidP="00163051"/>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Pooblaščen za podpis v imenu ponudnika:                                </w:t>
      </w: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______________________</w:t>
      </w:r>
    </w:p>
    <w:p w:rsidR="00163051" w:rsidRPr="00BB606B" w:rsidRDefault="00163051" w:rsidP="00163051">
      <w:pPr>
        <w:jc w:val="both"/>
        <w:rPr>
          <w:i/>
          <w:color w:val="0D0D0D" w:themeColor="text1" w:themeTint="F2"/>
          <w:szCs w:val="24"/>
        </w:rPr>
      </w:pP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t xml:space="preserve">                                                       (ime in priimek)</w:t>
      </w:r>
    </w:p>
    <w:p w:rsidR="00163051" w:rsidRPr="00BB606B" w:rsidRDefault="00163051" w:rsidP="00163051">
      <w:pPr>
        <w:jc w:val="both"/>
        <w:rPr>
          <w:i/>
          <w:color w:val="0D0D0D" w:themeColor="text1" w:themeTint="F2"/>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2976"/>
        <w:gridCol w:w="2410"/>
        <w:gridCol w:w="3330"/>
      </w:tblGrid>
      <w:tr w:rsidR="00163051" w:rsidRPr="00BB606B" w:rsidTr="003464D2">
        <w:tc>
          <w:tcPr>
            <w:tcW w:w="2976" w:type="dxa"/>
          </w:tcPr>
          <w:p w:rsidR="00163051" w:rsidRPr="00BB606B" w:rsidRDefault="00163051" w:rsidP="003464D2">
            <w:pPr>
              <w:rPr>
                <w:i/>
                <w:color w:val="0D0D0D" w:themeColor="text1" w:themeTint="F2"/>
                <w:szCs w:val="24"/>
              </w:rPr>
            </w:pPr>
            <w:r w:rsidRPr="00BB606B">
              <w:rPr>
                <w:i/>
                <w:color w:val="0D0D0D" w:themeColor="text1" w:themeTint="F2"/>
                <w:szCs w:val="24"/>
              </w:rPr>
              <w:t>Datum:</w:t>
            </w:r>
          </w:p>
        </w:tc>
        <w:tc>
          <w:tcPr>
            <w:tcW w:w="2410" w:type="dxa"/>
          </w:tcPr>
          <w:p w:rsidR="00163051" w:rsidRPr="00BB606B" w:rsidRDefault="00163051" w:rsidP="003464D2">
            <w:pPr>
              <w:jc w:val="center"/>
              <w:rPr>
                <w:i/>
                <w:color w:val="0D0D0D" w:themeColor="text1" w:themeTint="F2"/>
                <w:szCs w:val="24"/>
              </w:rPr>
            </w:pPr>
            <w:r w:rsidRPr="00BB606B">
              <w:rPr>
                <w:i/>
                <w:color w:val="0D0D0D" w:themeColor="text1" w:themeTint="F2"/>
                <w:szCs w:val="24"/>
              </w:rPr>
              <w:t>Žig</w:t>
            </w:r>
          </w:p>
        </w:tc>
        <w:tc>
          <w:tcPr>
            <w:tcW w:w="3330" w:type="dxa"/>
          </w:tcPr>
          <w:p w:rsidR="00163051" w:rsidRPr="00BB606B" w:rsidRDefault="00163051" w:rsidP="003464D2">
            <w:pPr>
              <w:rPr>
                <w:i/>
                <w:color w:val="0D0D0D" w:themeColor="text1" w:themeTint="F2"/>
                <w:szCs w:val="24"/>
              </w:rPr>
            </w:pPr>
            <w:r w:rsidRPr="00BB606B">
              <w:rPr>
                <w:i/>
                <w:color w:val="0D0D0D" w:themeColor="text1" w:themeTint="F2"/>
                <w:szCs w:val="24"/>
              </w:rPr>
              <w:t xml:space="preserve">              Podpis:</w:t>
            </w:r>
          </w:p>
        </w:tc>
      </w:tr>
    </w:tbl>
    <w:p w:rsidR="00163051" w:rsidRPr="00BB606B" w:rsidRDefault="00163051" w:rsidP="00163051">
      <w:pPr>
        <w:pStyle w:val="Telobesedila"/>
        <w:rPr>
          <w:i/>
          <w:sz w:val="20"/>
        </w:rPr>
      </w:pPr>
    </w:p>
    <w:p w:rsidR="00163051" w:rsidRPr="00BB606B" w:rsidRDefault="00163051" w:rsidP="00163051">
      <w:pPr>
        <w:pStyle w:val="Telobesedila"/>
        <w:rPr>
          <w:i/>
          <w:sz w:val="20"/>
        </w:rPr>
      </w:pPr>
      <w:r w:rsidRPr="00BB606B">
        <w:rPr>
          <w:i/>
          <w:sz w:val="20"/>
        </w:rPr>
        <w:t xml:space="preserve"> (OPOMBA: Cene po primerljivi enoti posameznega obsega razpisanih  del po postavkah morajo biti za vsako leto enake)</w:t>
      </w:r>
    </w:p>
    <w:p w:rsidR="00163051" w:rsidRPr="00BB606B" w:rsidRDefault="00163051" w:rsidP="00163051">
      <w:pPr>
        <w:pStyle w:val="Naslov2"/>
        <w:jc w:val="left"/>
        <w:rPr>
          <w:rFonts w:ascii="Times New Roman" w:hAnsi="Times New Roman"/>
          <w:sz w:val="24"/>
          <w:szCs w:val="24"/>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Default="00163051" w:rsidP="00163051">
      <w:pPr>
        <w:pStyle w:val="Naslov2"/>
        <w:jc w:val="left"/>
        <w:rPr>
          <w:rFonts w:ascii="Times New Roman" w:hAnsi="Times New Roman"/>
          <w:sz w:val="24"/>
          <w:szCs w:val="24"/>
          <w:highlight w:val="green"/>
        </w:rPr>
      </w:pPr>
    </w:p>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 xml:space="preserve">Razpisni obrazec </w:t>
      </w:r>
      <w:r>
        <w:rPr>
          <w:rFonts w:ascii="Times New Roman" w:hAnsi="Times New Roman"/>
          <w:sz w:val="24"/>
          <w:szCs w:val="24"/>
        </w:rPr>
        <w:t>2</w:t>
      </w:r>
      <w:r w:rsidRPr="00BB606B">
        <w:rPr>
          <w:rFonts w:ascii="Times New Roman" w:hAnsi="Times New Roman"/>
          <w:sz w:val="24"/>
          <w:szCs w:val="24"/>
        </w:rPr>
        <w:t xml:space="preserve"> e: </w:t>
      </w:r>
    </w:p>
    <w:p w:rsidR="00163051" w:rsidRPr="00BB606B" w:rsidRDefault="00163051" w:rsidP="00163051">
      <w:pPr>
        <w:pStyle w:val="Naslov2"/>
        <w:jc w:val="left"/>
        <w:rPr>
          <w:rFonts w:ascii="Times New Roman" w:hAnsi="Times New Roman"/>
          <w:sz w:val="24"/>
          <w:szCs w:val="24"/>
        </w:rPr>
      </w:pPr>
    </w:p>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VREDNOST PONUDBENIH DEL ZA LETO 202</w:t>
      </w:r>
      <w:r>
        <w:rPr>
          <w:rFonts w:ascii="Times New Roman" w:hAnsi="Times New Roman"/>
          <w:sz w:val="24"/>
          <w:szCs w:val="24"/>
        </w:rPr>
        <w:t>5</w:t>
      </w:r>
    </w:p>
    <w:p w:rsidR="00163051" w:rsidRPr="009A3A1B" w:rsidRDefault="00163051" w:rsidP="00163051">
      <w:pPr>
        <w:rPr>
          <w:highlight w:val="gree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238"/>
        <w:gridCol w:w="3544"/>
      </w:tblGrid>
      <w:tr w:rsidR="00163051" w:rsidRPr="009A3A1B" w:rsidTr="003464D2">
        <w:trPr>
          <w:trHeight w:val="397"/>
        </w:trPr>
        <w:tc>
          <w:tcPr>
            <w:tcW w:w="540" w:type="dxa"/>
            <w:shd w:val="clear" w:color="auto" w:fill="E6E6E6"/>
            <w:vAlign w:val="center"/>
          </w:tcPr>
          <w:p w:rsidR="00163051" w:rsidRPr="009A3A1B" w:rsidRDefault="00163051" w:rsidP="003464D2">
            <w:pPr>
              <w:ind w:right="-1"/>
              <w:jc w:val="both"/>
              <w:rPr>
                <w:b/>
                <w:i/>
                <w:sz w:val="20"/>
              </w:rPr>
            </w:pPr>
          </w:p>
        </w:tc>
        <w:tc>
          <w:tcPr>
            <w:tcW w:w="5238" w:type="dxa"/>
            <w:shd w:val="clear" w:color="auto" w:fill="E6E6E6"/>
            <w:vAlign w:val="center"/>
          </w:tcPr>
          <w:p w:rsidR="00163051" w:rsidRPr="009A3A1B" w:rsidRDefault="00163051" w:rsidP="003464D2">
            <w:pPr>
              <w:ind w:right="-1"/>
              <w:jc w:val="both"/>
              <w:rPr>
                <w:b/>
                <w:i/>
                <w:sz w:val="20"/>
              </w:rPr>
            </w:pPr>
            <w:r w:rsidRPr="009A3A1B">
              <w:rPr>
                <w:b/>
                <w:i/>
                <w:sz w:val="20"/>
              </w:rPr>
              <w:t>MERITEV</w:t>
            </w:r>
          </w:p>
        </w:tc>
        <w:tc>
          <w:tcPr>
            <w:tcW w:w="3544" w:type="dxa"/>
            <w:shd w:val="clear" w:color="auto" w:fill="E6E6E6"/>
            <w:vAlign w:val="center"/>
          </w:tcPr>
          <w:p w:rsidR="00163051" w:rsidRPr="009A3A1B" w:rsidRDefault="00163051" w:rsidP="003464D2">
            <w:pPr>
              <w:ind w:right="-1"/>
              <w:jc w:val="both"/>
              <w:rPr>
                <w:b/>
                <w:i/>
                <w:sz w:val="20"/>
              </w:rPr>
            </w:pPr>
            <w:r w:rsidRPr="009A3A1B">
              <w:rPr>
                <w:b/>
                <w:i/>
                <w:sz w:val="20"/>
              </w:rPr>
              <w:t>VREDNOST brez DDV (EUR) za predviden obseg del</w:t>
            </w:r>
          </w:p>
        </w:tc>
      </w:tr>
      <w:tr w:rsidR="00163051" w:rsidRPr="009A3A1B" w:rsidTr="003464D2">
        <w:trPr>
          <w:trHeight w:val="397"/>
        </w:trPr>
        <w:tc>
          <w:tcPr>
            <w:tcW w:w="540" w:type="dxa"/>
            <w:vAlign w:val="center"/>
          </w:tcPr>
          <w:p w:rsidR="00163051" w:rsidRPr="009A3A1B" w:rsidRDefault="00163051" w:rsidP="003464D2">
            <w:pPr>
              <w:ind w:right="-1"/>
              <w:jc w:val="both"/>
              <w:rPr>
                <w:b/>
                <w:i/>
                <w:sz w:val="20"/>
              </w:rPr>
            </w:pPr>
            <w:r w:rsidRPr="009A3A1B">
              <w:rPr>
                <w:b/>
                <w:i/>
                <w:sz w:val="20"/>
              </w:rPr>
              <w:t>1</w:t>
            </w:r>
          </w:p>
        </w:tc>
        <w:tc>
          <w:tcPr>
            <w:tcW w:w="5238" w:type="dxa"/>
            <w:vAlign w:val="center"/>
          </w:tcPr>
          <w:p w:rsidR="00163051" w:rsidRPr="009A3A1B" w:rsidRDefault="00163051" w:rsidP="003464D2">
            <w:pPr>
              <w:ind w:right="-1"/>
              <w:jc w:val="both"/>
              <w:rPr>
                <w:b/>
                <w:bCs/>
                <w:i/>
                <w:sz w:val="20"/>
              </w:rPr>
            </w:pPr>
            <w:r w:rsidRPr="009A3A1B">
              <w:rPr>
                <w:b/>
                <w:bCs/>
                <w:i/>
                <w:sz w:val="20"/>
              </w:rPr>
              <w:t>Meritve in kontrola geometrije tirov (I,II kampanja);</w:t>
            </w:r>
          </w:p>
          <w:p w:rsidR="00163051" w:rsidRPr="009A3A1B" w:rsidRDefault="00163051" w:rsidP="003464D2">
            <w:pPr>
              <w:ind w:right="-1"/>
              <w:jc w:val="both"/>
              <w:rPr>
                <w:b/>
                <w:i/>
                <w:sz w:val="20"/>
              </w:rPr>
            </w:pPr>
            <w:r w:rsidRPr="009A3A1B">
              <w:rPr>
                <w:b/>
                <w:bCs/>
                <w:i/>
                <w:sz w:val="20"/>
              </w:rPr>
              <w:t>obdelava izmerjenih podatkov ter predaja končnih poročil</w:t>
            </w:r>
          </w:p>
        </w:tc>
        <w:tc>
          <w:tcPr>
            <w:tcW w:w="3544" w:type="dxa"/>
            <w:vAlign w:val="center"/>
          </w:tcPr>
          <w:p w:rsidR="00163051" w:rsidRPr="009A3A1B" w:rsidRDefault="00163051" w:rsidP="003464D2">
            <w:pPr>
              <w:ind w:right="-1"/>
              <w:jc w:val="both"/>
              <w:rPr>
                <w:b/>
                <w:i/>
                <w:sz w:val="20"/>
              </w:rPr>
            </w:pPr>
          </w:p>
        </w:tc>
      </w:tr>
      <w:tr w:rsidR="00163051" w:rsidRPr="009A3A1B" w:rsidTr="003464D2">
        <w:trPr>
          <w:trHeight w:val="397"/>
        </w:trPr>
        <w:tc>
          <w:tcPr>
            <w:tcW w:w="540" w:type="dxa"/>
            <w:vAlign w:val="center"/>
          </w:tcPr>
          <w:p w:rsidR="00163051" w:rsidRPr="009A3A1B" w:rsidRDefault="00163051" w:rsidP="003464D2">
            <w:pPr>
              <w:ind w:right="-1"/>
              <w:jc w:val="both"/>
              <w:rPr>
                <w:b/>
                <w:i/>
                <w:sz w:val="20"/>
              </w:rPr>
            </w:pPr>
            <w:r w:rsidRPr="009A3A1B">
              <w:rPr>
                <w:b/>
                <w:i/>
                <w:sz w:val="20"/>
              </w:rPr>
              <w:t>2</w:t>
            </w:r>
          </w:p>
        </w:tc>
        <w:tc>
          <w:tcPr>
            <w:tcW w:w="5238" w:type="dxa"/>
            <w:vAlign w:val="center"/>
          </w:tcPr>
          <w:p w:rsidR="00163051" w:rsidRPr="009A3A1B" w:rsidRDefault="00163051" w:rsidP="003464D2">
            <w:pPr>
              <w:ind w:right="-1"/>
              <w:jc w:val="both"/>
              <w:rPr>
                <w:b/>
                <w:bCs/>
                <w:i/>
                <w:sz w:val="20"/>
              </w:rPr>
            </w:pPr>
            <w:r w:rsidRPr="009A3A1B">
              <w:rPr>
                <w:b/>
                <w:bCs/>
                <w:i/>
                <w:sz w:val="20"/>
              </w:rPr>
              <w:t>Meritev prečnega profila tirnic;</w:t>
            </w:r>
          </w:p>
          <w:p w:rsidR="00163051" w:rsidRPr="009A3A1B" w:rsidRDefault="00163051" w:rsidP="003464D2">
            <w:pPr>
              <w:ind w:right="-1"/>
              <w:jc w:val="both"/>
              <w:rPr>
                <w:b/>
                <w:bCs/>
                <w:i/>
                <w:sz w:val="20"/>
              </w:rPr>
            </w:pPr>
            <w:r w:rsidRPr="009A3A1B">
              <w:rPr>
                <w:b/>
                <w:bCs/>
                <w:i/>
                <w:sz w:val="20"/>
              </w:rPr>
              <w:t xml:space="preserve">obdelava izmerjenih podatkov ter predaja končnih poročil </w:t>
            </w:r>
          </w:p>
        </w:tc>
        <w:tc>
          <w:tcPr>
            <w:tcW w:w="3544" w:type="dxa"/>
            <w:vAlign w:val="center"/>
          </w:tcPr>
          <w:p w:rsidR="00163051" w:rsidRPr="009A3A1B" w:rsidRDefault="00163051" w:rsidP="003464D2">
            <w:pPr>
              <w:ind w:right="-1"/>
              <w:jc w:val="both"/>
              <w:rPr>
                <w:b/>
                <w:i/>
                <w:sz w:val="20"/>
              </w:rPr>
            </w:pPr>
          </w:p>
        </w:tc>
      </w:tr>
      <w:tr w:rsidR="00163051" w:rsidRPr="009A3A1B" w:rsidTr="003464D2">
        <w:trPr>
          <w:trHeight w:val="397"/>
        </w:trPr>
        <w:tc>
          <w:tcPr>
            <w:tcW w:w="540" w:type="dxa"/>
            <w:vAlign w:val="center"/>
          </w:tcPr>
          <w:p w:rsidR="00163051" w:rsidRPr="009A3A1B" w:rsidRDefault="00163051" w:rsidP="003464D2">
            <w:pPr>
              <w:ind w:right="-1"/>
              <w:jc w:val="both"/>
              <w:rPr>
                <w:b/>
                <w:i/>
                <w:sz w:val="20"/>
              </w:rPr>
            </w:pPr>
            <w:r w:rsidRPr="009A3A1B">
              <w:rPr>
                <w:b/>
                <w:i/>
                <w:sz w:val="20"/>
              </w:rPr>
              <w:t>3</w:t>
            </w:r>
          </w:p>
        </w:tc>
        <w:tc>
          <w:tcPr>
            <w:tcW w:w="5238" w:type="dxa"/>
            <w:vAlign w:val="center"/>
          </w:tcPr>
          <w:p w:rsidR="00163051" w:rsidRPr="009A3A1B" w:rsidRDefault="00163051" w:rsidP="003464D2">
            <w:pPr>
              <w:ind w:right="-1"/>
              <w:jc w:val="both"/>
              <w:rPr>
                <w:b/>
                <w:bCs/>
                <w:i/>
                <w:sz w:val="20"/>
              </w:rPr>
            </w:pPr>
            <w:r w:rsidRPr="009A3A1B">
              <w:rPr>
                <w:b/>
                <w:bCs/>
                <w:i/>
                <w:sz w:val="20"/>
              </w:rPr>
              <w:t>Kontrola z ultrazvokom zaradi ugotavljanja notranjih napak tirnic;</w:t>
            </w:r>
          </w:p>
          <w:p w:rsidR="00163051" w:rsidRPr="009A3A1B" w:rsidRDefault="00163051" w:rsidP="003464D2">
            <w:pPr>
              <w:ind w:right="-1"/>
              <w:jc w:val="both"/>
              <w:rPr>
                <w:b/>
                <w:i/>
                <w:sz w:val="20"/>
              </w:rPr>
            </w:pPr>
            <w:r w:rsidRPr="009A3A1B">
              <w:rPr>
                <w:b/>
                <w:bCs/>
                <w:i/>
                <w:sz w:val="20"/>
              </w:rPr>
              <w:t>obdelava izmerjenih podatkov ter predaja končnih poročil</w:t>
            </w:r>
          </w:p>
        </w:tc>
        <w:tc>
          <w:tcPr>
            <w:tcW w:w="3544" w:type="dxa"/>
            <w:vAlign w:val="center"/>
          </w:tcPr>
          <w:p w:rsidR="00163051" w:rsidRPr="009A3A1B" w:rsidRDefault="00163051" w:rsidP="003464D2">
            <w:pPr>
              <w:ind w:right="-1"/>
              <w:jc w:val="both"/>
              <w:rPr>
                <w:b/>
                <w:i/>
                <w:sz w:val="20"/>
              </w:rPr>
            </w:pPr>
          </w:p>
        </w:tc>
      </w:tr>
      <w:tr w:rsidR="00163051" w:rsidRPr="009A3A1B" w:rsidTr="003464D2">
        <w:trPr>
          <w:trHeight w:val="397"/>
        </w:trPr>
        <w:tc>
          <w:tcPr>
            <w:tcW w:w="540" w:type="dxa"/>
            <w:vAlign w:val="center"/>
          </w:tcPr>
          <w:p w:rsidR="00163051" w:rsidRPr="009A3A1B" w:rsidRDefault="00163051" w:rsidP="003464D2">
            <w:pPr>
              <w:ind w:right="-1"/>
              <w:jc w:val="both"/>
              <w:rPr>
                <w:b/>
                <w:i/>
                <w:color w:val="000000" w:themeColor="text1"/>
                <w:sz w:val="20"/>
              </w:rPr>
            </w:pPr>
            <w:r w:rsidRPr="009A3A1B">
              <w:rPr>
                <w:b/>
                <w:i/>
                <w:color w:val="000000" w:themeColor="text1"/>
                <w:sz w:val="20"/>
              </w:rPr>
              <w:t>4</w:t>
            </w:r>
          </w:p>
        </w:tc>
        <w:tc>
          <w:tcPr>
            <w:tcW w:w="5238" w:type="dxa"/>
            <w:vAlign w:val="center"/>
          </w:tcPr>
          <w:p w:rsidR="00163051" w:rsidRPr="009A3A1B" w:rsidRDefault="00163051" w:rsidP="003464D2">
            <w:pPr>
              <w:ind w:right="-1"/>
              <w:jc w:val="both"/>
              <w:rPr>
                <w:b/>
                <w:bCs/>
                <w:i/>
                <w:color w:val="000000" w:themeColor="text1"/>
                <w:sz w:val="20"/>
              </w:rPr>
            </w:pPr>
            <w:r w:rsidRPr="009A3A1B">
              <w:rPr>
                <w:b/>
                <w:bCs/>
                <w:i/>
                <w:color w:val="000000" w:themeColor="text1"/>
                <w:sz w:val="20"/>
              </w:rPr>
              <w:t>Kontrola z vrtinčnimi tokovi zaradi ugotavljanja napak tirnic »Head Check«;</w:t>
            </w:r>
          </w:p>
          <w:p w:rsidR="00163051" w:rsidRPr="009A3A1B" w:rsidRDefault="00163051" w:rsidP="003464D2">
            <w:pPr>
              <w:ind w:right="-1"/>
              <w:jc w:val="both"/>
              <w:rPr>
                <w:b/>
                <w:bCs/>
                <w:i/>
                <w:color w:val="000000" w:themeColor="text1"/>
                <w:sz w:val="20"/>
              </w:rPr>
            </w:pPr>
            <w:r w:rsidRPr="009A3A1B">
              <w:rPr>
                <w:b/>
                <w:bCs/>
                <w:i/>
                <w:color w:val="000000" w:themeColor="text1"/>
                <w:sz w:val="20"/>
              </w:rPr>
              <w:t>obdelava izmerjenih podatkov ter predaja končnih poročil</w:t>
            </w:r>
          </w:p>
        </w:tc>
        <w:tc>
          <w:tcPr>
            <w:tcW w:w="3544" w:type="dxa"/>
            <w:vAlign w:val="center"/>
          </w:tcPr>
          <w:p w:rsidR="00163051" w:rsidRPr="009A3A1B" w:rsidRDefault="00163051" w:rsidP="003464D2">
            <w:pPr>
              <w:ind w:right="-1"/>
              <w:jc w:val="center"/>
              <w:rPr>
                <w:b/>
                <w:i/>
                <w:color w:val="808080" w:themeColor="background1" w:themeShade="80"/>
                <w:sz w:val="20"/>
              </w:rPr>
            </w:pPr>
          </w:p>
        </w:tc>
      </w:tr>
      <w:tr w:rsidR="00163051" w:rsidRPr="009A3A1B" w:rsidTr="003464D2">
        <w:trPr>
          <w:trHeight w:val="397"/>
        </w:trPr>
        <w:tc>
          <w:tcPr>
            <w:tcW w:w="540" w:type="dxa"/>
            <w:vAlign w:val="center"/>
          </w:tcPr>
          <w:p w:rsidR="00163051" w:rsidRPr="009A3A1B" w:rsidRDefault="00163051" w:rsidP="003464D2">
            <w:pPr>
              <w:ind w:right="-1"/>
              <w:jc w:val="both"/>
              <w:rPr>
                <w:b/>
                <w:i/>
                <w:sz w:val="20"/>
              </w:rPr>
            </w:pPr>
            <w:r w:rsidRPr="009A3A1B">
              <w:rPr>
                <w:b/>
                <w:i/>
                <w:sz w:val="20"/>
              </w:rPr>
              <w:t>5</w:t>
            </w:r>
          </w:p>
        </w:tc>
        <w:tc>
          <w:tcPr>
            <w:tcW w:w="5238" w:type="dxa"/>
            <w:vAlign w:val="center"/>
          </w:tcPr>
          <w:p w:rsidR="00163051" w:rsidRPr="009A3A1B" w:rsidRDefault="00163051" w:rsidP="003464D2">
            <w:pPr>
              <w:ind w:right="-1"/>
              <w:jc w:val="both"/>
              <w:rPr>
                <w:b/>
                <w:bCs/>
                <w:i/>
                <w:sz w:val="20"/>
              </w:rPr>
            </w:pPr>
            <w:r w:rsidRPr="009A3A1B">
              <w:rPr>
                <w:b/>
                <w:bCs/>
                <w:i/>
                <w:sz w:val="20"/>
              </w:rPr>
              <w:t>Meritve in kontrola valovitosti površine tirnic;</w:t>
            </w:r>
          </w:p>
          <w:p w:rsidR="00163051" w:rsidRPr="009A3A1B" w:rsidRDefault="00163051" w:rsidP="003464D2">
            <w:pPr>
              <w:ind w:right="-1"/>
              <w:jc w:val="both"/>
              <w:rPr>
                <w:b/>
                <w:bCs/>
                <w:i/>
                <w:sz w:val="20"/>
              </w:rPr>
            </w:pPr>
            <w:r w:rsidRPr="009A3A1B">
              <w:rPr>
                <w:b/>
                <w:bCs/>
                <w:i/>
                <w:sz w:val="20"/>
              </w:rPr>
              <w:t>obdelava izmerjenih podatkov ter predaja končnih poročil</w:t>
            </w:r>
          </w:p>
        </w:tc>
        <w:tc>
          <w:tcPr>
            <w:tcW w:w="3544" w:type="dxa"/>
            <w:vAlign w:val="center"/>
          </w:tcPr>
          <w:p w:rsidR="00163051" w:rsidRPr="009A3A1B" w:rsidRDefault="00163051" w:rsidP="003464D2">
            <w:pPr>
              <w:ind w:right="-1"/>
              <w:jc w:val="both"/>
              <w:rPr>
                <w:b/>
                <w:i/>
                <w:sz w:val="20"/>
              </w:rPr>
            </w:pPr>
          </w:p>
        </w:tc>
      </w:tr>
      <w:tr w:rsidR="00163051" w:rsidRPr="009A3A1B" w:rsidTr="003464D2">
        <w:trPr>
          <w:trHeight w:val="397"/>
        </w:trPr>
        <w:tc>
          <w:tcPr>
            <w:tcW w:w="540" w:type="dxa"/>
            <w:vAlign w:val="center"/>
          </w:tcPr>
          <w:p w:rsidR="00163051" w:rsidRPr="009A3A1B" w:rsidRDefault="00163051" w:rsidP="003464D2">
            <w:pPr>
              <w:ind w:right="-1"/>
              <w:jc w:val="both"/>
              <w:rPr>
                <w:b/>
                <w:i/>
                <w:color w:val="808080" w:themeColor="background1" w:themeShade="80"/>
                <w:sz w:val="20"/>
              </w:rPr>
            </w:pPr>
            <w:r w:rsidRPr="009A3A1B">
              <w:rPr>
                <w:b/>
                <w:i/>
                <w:color w:val="808080" w:themeColor="background1" w:themeShade="80"/>
                <w:sz w:val="20"/>
              </w:rPr>
              <w:t>6</w:t>
            </w:r>
          </w:p>
        </w:tc>
        <w:tc>
          <w:tcPr>
            <w:tcW w:w="5238" w:type="dxa"/>
            <w:vAlign w:val="center"/>
          </w:tcPr>
          <w:p w:rsidR="00163051" w:rsidRPr="009A3A1B" w:rsidRDefault="00163051" w:rsidP="003464D2">
            <w:pPr>
              <w:ind w:right="-1"/>
              <w:jc w:val="both"/>
              <w:rPr>
                <w:b/>
                <w:bCs/>
                <w:i/>
                <w:color w:val="808080" w:themeColor="background1" w:themeShade="80"/>
                <w:sz w:val="20"/>
              </w:rPr>
            </w:pPr>
            <w:r w:rsidRPr="009A3A1B">
              <w:rPr>
                <w:b/>
                <w:bCs/>
                <w:i/>
                <w:color w:val="808080" w:themeColor="background1" w:themeShade="80"/>
                <w:sz w:val="20"/>
              </w:rPr>
              <w:t>Meritve in kontrola svetlega profila proge;</w:t>
            </w:r>
          </w:p>
          <w:p w:rsidR="00163051" w:rsidRPr="009A3A1B" w:rsidRDefault="00163051" w:rsidP="003464D2">
            <w:pPr>
              <w:ind w:right="-1"/>
              <w:jc w:val="both"/>
              <w:rPr>
                <w:b/>
                <w:bCs/>
                <w:i/>
                <w:color w:val="808080" w:themeColor="background1" w:themeShade="80"/>
                <w:sz w:val="20"/>
              </w:rPr>
            </w:pPr>
            <w:r w:rsidRPr="009A3A1B">
              <w:rPr>
                <w:b/>
                <w:bCs/>
                <w:i/>
                <w:color w:val="808080" w:themeColor="background1" w:themeShade="80"/>
                <w:sz w:val="20"/>
              </w:rPr>
              <w:t>obdelava izmerjenih podatkov ter predaja končnih poročil</w:t>
            </w:r>
          </w:p>
        </w:tc>
        <w:tc>
          <w:tcPr>
            <w:tcW w:w="3544" w:type="dxa"/>
            <w:vAlign w:val="center"/>
          </w:tcPr>
          <w:p w:rsidR="00163051" w:rsidRPr="009A3A1B" w:rsidRDefault="00163051" w:rsidP="003464D2">
            <w:pPr>
              <w:ind w:right="-1"/>
              <w:jc w:val="center"/>
              <w:rPr>
                <w:b/>
                <w:i/>
                <w:sz w:val="20"/>
              </w:rPr>
            </w:pPr>
            <w:r w:rsidRPr="009A3A1B">
              <w:rPr>
                <w:b/>
                <w:i/>
                <w:color w:val="808080" w:themeColor="background1" w:themeShade="80"/>
                <w:sz w:val="20"/>
              </w:rPr>
              <w:t>/</w:t>
            </w:r>
          </w:p>
        </w:tc>
      </w:tr>
      <w:tr w:rsidR="00163051" w:rsidRPr="009A3A1B" w:rsidTr="003464D2">
        <w:trPr>
          <w:trHeight w:val="397"/>
        </w:trPr>
        <w:tc>
          <w:tcPr>
            <w:tcW w:w="540" w:type="dxa"/>
            <w:vAlign w:val="center"/>
          </w:tcPr>
          <w:p w:rsidR="00163051" w:rsidRPr="001A1958" w:rsidRDefault="00163051" w:rsidP="003464D2">
            <w:pPr>
              <w:ind w:right="-1"/>
              <w:jc w:val="both"/>
              <w:rPr>
                <w:b/>
                <w:i/>
                <w:color w:val="000000" w:themeColor="text1"/>
                <w:sz w:val="20"/>
              </w:rPr>
            </w:pPr>
            <w:r w:rsidRPr="001A1958">
              <w:rPr>
                <w:b/>
                <w:i/>
                <w:color w:val="000000" w:themeColor="text1"/>
                <w:sz w:val="20"/>
              </w:rPr>
              <w:t>7</w:t>
            </w:r>
          </w:p>
        </w:tc>
        <w:tc>
          <w:tcPr>
            <w:tcW w:w="5238" w:type="dxa"/>
            <w:vAlign w:val="center"/>
          </w:tcPr>
          <w:p w:rsidR="00163051" w:rsidRPr="001A1958" w:rsidRDefault="00163051" w:rsidP="003464D2">
            <w:pPr>
              <w:ind w:right="-1"/>
              <w:jc w:val="both"/>
              <w:rPr>
                <w:b/>
                <w:bCs/>
                <w:i/>
                <w:color w:val="000000" w:themeColor="text1"/>
                <w:sz w:val="20"/>
              </w:rPr>
            </w:pPr>
            <w:r w:rsidRPr="001A1958">
              <w:rPr>
                <w:b/>
                <w:bCs/>
                <w:i/>
                <w:color w:val="000000" w:themeColor="text1"/>
                <w:sz w:val="20"/>
              </w:rPr>
              <w:t>Video posnetki proge;</w:t>
            </w:r>
          </w:p>
          <w:p w:rsidR="00163051" w:rsidRPr="001A1958" w:rsidRDefault="00163051" w:rsidP="003464D2">
            <w:pPr>
              <w:ind w:right="-1"/>
              <w:jc w:val="both"/>
              <w:rPr>
                <w:b/>
                <w:bCs/>
                <w:i/>
                <w:color w:val="000000" w:themeColor="text1"/>
                <w:sz w:val="20"/>
              </w:rPr>
            </w:pPr>
            <w:r w:rsidRPr="001A1958">
              <w:rPr>
                <w:b/>
                <w:bCs/>
                <w:i/>
                <w:color w:val="000000" w:themeColor="text1"/>
                <w:sz w:val="20"/>
              </w:rPr>
              <w:t>obdelava posnetih podatkov ter predaja posnetkov proge</w:t>
            </w:r>
          </w:p>
        </w:tc>
        <w:tc>
          <w:tcPr>
            <w:tcW w:w="3544" w:type="dxa"/>
            <w:vAlign w:val="center"/>
          </w:tcPr>
          <w:p w:rsidR="00163051" w:rsidRPr="009A3A1B" w:rsidRDefault="00163051" w:rsidP="003464D2">
            <w:pPr>
              <w:ind w:right="-1"/>
              <w:jc w:val="center"/>
              <w:rPr>
                <w:b/>
                <w:i/>
                <w:sz w:val="20"/>
              </w:rPr>
            </w:pPr>
          </w:p>
        </w:tc>
      </w:tr>
      <w:tr w:rsidR="00163051" w:rsidRPr="009A3A1B" w:rsidTr="003464D2">
        <w:trPr>
          <w:trHeight w:val="397"/>
        </w:trPr>
        <w:tc>
          <w:tcPr>
            <w:tcW w:w="540" w:type="dxa"/>
            <w:vAlign w:val="center"/>
          </w:tcPr>
          <w:p w:rsidR="00163051" w:rsidRPr="009A3A1B" w:rsidRDefault="00163051" w:rsidP="003464D2">
            <w:pPr>
              <w:ind w:right="-1"/>
              <w:jc w:val="both"/>
              <w:rPr>
                <w:b/>
                <w:i/>
                <w:sz w:val="20"/>
              </w:rPr>
            </w:pPr>
            <w:r w:rsidRPr="009A3A1B">
              <w:rPr>
                <w:b/>
                <w:i/>
                <w:sz w:val="20"/>
              </w:rPr>
              <w:t>8</w:t>
            </w:r>
          </w:p>
        </w:tc>
        <w:tc>
          <w:tcPr>
            <w:tcW w:w="5238" w:type="dxa"/>
            <w:vAlign w:val="center"/>
          </w:tcPr>
          <w:p w:rsidR="00163051" w:rsidRPr="009A3A1B" w:rsidRDefault="00163051" w:rsidP="003464D2">
            <w:pPr>
              <w:ind w:right="-1"/>
              <w:jc w:val="both"/>
              <w:rPr>
                <w:b/>
                <w:bCs/>
                <w:i/>
                <w:color w:val="FF0000"/>
                <w:sz w:val="20"/>
              </w:rPr>
            </w:pPr>
            <w:r w:rsidRPr="009A3A1B">
              <w:rPr>
                <w:b/>
                <w:bCs/>
                <w:i/>
                <w:sz w:val="20"/>
              </w:rPr>
              <w:t>Priprava podatkov za programske pakete in programski paketi</w:t>
            </w:r>
          </w:p>
        </w:tc>
        <w:tc>
          <w:tcPr>
            <w:tcW w:w="3544" w:type="dxa"/>
            <w:vAlign w:val="center"/>
          </w:tcPr>
          <w:p w:rsidR="00163051" w:rsidRPr="009A3A1B" w:rsidRDefault="00163051" w:rsidP="003464D2">
            <w:pPr>
              <w:ind w:right="-1"/>
              <w:jc w:val="both"/>
              <w:rPr>
                <w:b/>
                <w:i/>
                <w:sz w:val="20"/>
              </w:rPr>
            </w:pPr>
          </w:p>
        </w:tc>
      </w:tr>
      <w:tr w:rsidR="00163051" w:rsidRPr="009A3A1B" w:rsidTr="003464D2">
        <w:trPr>
          <w:trHeight w:val="397"/>
        </w:trPr>
        <w:tc>
          <w:tcPr>
            <w:tcW w:w="540" w:type="dxa"/>
            <w:shd w:val="clear" w:color="auto" w:fill="FFFFFF" w:themeFill="background1"/>
            <w:vAlign w:val="center"/>
          </w:tcPr>
          <w:p w:rsidR="00163051" w:rsidRPr="009A3A1B" w:rsidRDefault="00163051" w:rsidP="003464D2">
            <w:pPr>
              <w:ind w:right="-1"/>
              <w:jc w:val="both"/>
              <w:rPr>
                <w:b/>
                <w:i/>
                <w:sz w:val="20"/>
              </w:rPr>
            </w:pPr>
            <w:r w:rsidRPr="009A3A1B">
              <w:rPr>
                <w:b/>
                <w:i/>
                <w:sz w:val="20"/>
              </w:rPr>
              <w:t>9</w:t>
            </w:r>
          </w:p>
        </w:tc>
        <w:tc>
          <w:tcPr>
            <w:tcW w:w="5238" w:type="dxa"/>
            <w:vAlign w:val="center"/>
          </w:tcPr>
          <w:p w:rsidR="00163051" w:rsidRPr="009A3A1B" w:rsidRDefault="00163051" w:rsidP="003464D2">
            <w:pPr>
              <w:ind w:right="-1"/>
              <w:jc w:val="both"/>
              <w:rPr>
                <w:b/>
                <w:bCs/>
                <w:i/>
                <w:sz w:val="20"/>
              </w:rPr>
            </w:pPr>
            <w:r w:rsidRPr="009A3A1B">
              <w:rPr>
                <w:b/>
                <w:i/>
                <w:sz w:val="20"/>
              </w:rPr>
              <w:t>Ročne ultrazvočne meritve kretnic in meritve kretnic z ročnimi Head Check (vrtinčni tokovi) napravami, ter obdelava izmerjenih podatkov z izdelavo ter predajo končnega  poročila</w:t>
            </w:r>
          </w:p>
        </w:tc>
        <w:tc>
          <w:tcPr>
            <w:tcW w:w="3544" w:type="dxa"/>
            <w:vAlign w:val="center"/>
          </w:tcPr>
          <w:p w:rsidR="00163051" w:rsidRPr="009A3A1B" w:rsidRDefault="00163051" w:rsidP="003464D2">
            <w:pPr>
              <w:ind w:right="-1"/>
              <w:jc w:val="both"/>
              <w:rPr>
                <w:b/>
                <w:i/>
                <w:sz w:val="20"/>
              </w:rPr>
            </w:pPr>
          </w:p>
        </w:tc>
      </w:tr>
      <w:tr w:rsidR="00163051" w:rsidRPr="009A3A1B" w:rsidTr="003464D2">
        <w:trPr>
          <w:trHeight w:val="636"/>
        </w:trPr>
        <w:tc>
          <w:tcPr>
            <w:tcW w:w="540" w:type="dxa"/>
            <w:vAlign w:val="center"/>
          </w:tcPr>
          <w:p w:rsidR="00163051" w:rsidRPr="009A3A1B" w:rsidRDefault="00163051" w:rsidP="003464D2">
            <w:pPr>
              <w:ind w:right="-1"/>
              <w:jc w:val="both"/>
              <w:rPr>
                <w:b/>
                <w:i/>
                <w:sz w:val="20"/>
              </w:rPr>
            </w:pPr>
          </w:p>
        </w:tc>
        <w:tc>
          <w:tcPr>
            <w:tcW w:w="5238" w:type="dxa"/>
            <w:vAlign w:val="center"/>
          </w:tcPr>
          <w:p w:rsidR="00163051" w:rsidRPr="009A3A1B" w:rsidRDefault="00163051" w:rsidP="003464D2">
            <w:pPr>
              <w:ind w:right="-1"/>
              <w:jc w:val="both"/>
              <w:rPr>
                <w:b/>
                <w:bCs/>
                <w:i/>
                <w:sz w:val="20"/>
              </w:rPr>
            </w:pPr>
            <w:r w:rsidRPr="009A3A1B">
              <w:rPr>
                <w:b/>
                <w:bCs/>
                <w:i/>
                <w:sz w:val="20"/>
              </w:rPr>
              <w:t>SKUPAJ VREDNOST BREZ DDV</w:t>
            </w:r>
          </w:p>
        </w:tc>
        <w:tc>
          <w:tcPr>
            <w:tcW w:w="3544" w:type="dxa"/>
            <w:vAlign w:val="center"/>
          </w:tcPr>
          <w:p w:rsidR="00163051" w:rsidRPr="009A3A1B" w:rsidRDefault="00163051" w:rsidP="003464D2">
            <w:pPr>
              <w:ind w:right="-1"/>
              <w:jc w:val="both"/>
              <w:rPr>
                <w:b/>
                <w:i/>
                <w:sz w:val="20"/>
              </w:rPr>
            </w:pPr>
          </w:p>
        </w:tc>
      </w:tr>
      <w:tr w:rsidR="00163051" w:rsidRPr="009A3A1B" w:rsidTr="003464D2">
        <w:trPr>
          <w:trHeight w:val="406"/>
        </w:trPr>
        <w:tc>
          <w:tcPr>
            <w:tcW w:w="540" w:type="dxa"/>
            <w:vAlign w:val="center"/>
          </w:tcPr>
          <w:p w:rsidR="00163051" w:rsidRPr="009A3A1B" w:rsidRDefault="00163051" w:rsidP="003464D2">
            <w:pPr>
              <w:ind w:right="-1"/>
              <w:jc w:val="both"/>
              <w:rPr>
                <w:b/>
                <w:i/>
                <w:sz w:val="20"/>
              </w:rPr>
            </w:pPr>
          </w:p>
        </w:tc>
        <w:tc>
          <w:tcPr>
            <w:tcW w:w="5238" w:type="dxa"/>
            <w:vAlign w:val="center"/>
          </w:tcPr>
          <w:p w:rsidR="00163051" w:rsidRPr="009A3A1B" w:rsidRDefault="00163051" w:rsidP="003464D2">
            <w:pPr>
              <w:ind w:right="-1"/>
              <w:jc w:val="both"/>
              <w:rPr>
                <w:b/>
                <w:bCs/>
                <w:i/>
                <w:sz w:val="20"/>
              </w:rPr>
            </w:pPr>
            <w:r w:rsidRPr="009A3A1B">
              <w:rPr>
                <w:b/>
                <w:bCs/>
                <w:i/>
                <w:sz w:val="20"/>
              </w:rPr>
              <w:t>22% DDV</w:t>
            </w:r>
          </w:p>
        </w:tc>
        <w:tc>
          <w:tcPr>
            <w:tcW w:w="3544" w:type="dxa"/>
            <w:vAlign w:val="center"/>
          </w:tcPr>
          <w:p w:rsidR="00163051" w:rsidRPr="009A3A1B" w:rsidRDefault="00163051" w:rsidP="003464D2">
            <w:pPr>
              <w:ind w:right="-1"/>
              <w:jc w:val="both"/>
              <w:rPr>
                <w:b/>
                <w:i/>
                <w:sz w:val="20"/>
              </w:rPr>
            </w:pPr>
          </w:p>
        </w:tc>
      </w:tr>
      <w:tr w:rsidR="00163051" w:rsidRPr="009A3A1B" w:rsidTr="003464D2">
        <w:trPr>
          <w:trHeight w:val="559"/>
        </w:trPr>
        <w:tc>
          <w:tcPr>
            <w:tcW w:w="540" w:type="dxa"/>
            <w:shd w:val="clear" w:color="auto" w:fill="auto"/>
            <w:vAlign w:val="center"/>
          </w:tcPr>
          <w:p w:rsidR="00163051" w:rsidRPr="009A3A1B" w:rsidRDefault="00163051" w:rsidP="003464D2">
            <w:pPr>
              <w:ind w:right="-1"/>
              <w:jc w:val="both"/>
              <w:rPr>
                <w:b/>
                <w:i/>
                <w:sz w:val="20"/>
              </w:rPr>
            </w:pPr>
          </w:p>
        </w:tc>
        <w:tc>
          <w:tcPr>
            <w:tcW w:w="5238" w:type="dxa"/>
            <w:shd w:val="clear" w:color="auto" w:fill="auto"/>
            <w:vAlign w:val="center"/>
          </w:tcPr>
          <w:p w:rsidR="00163051" w:rsidRPr="009A3A1B" w:rsidRDefault="00163051" w:rsidP="003464D2">
            <w:pPr>
              <w:ind w:right="-1"/>
              <w:jc w:val="both"/>
              <w:rPr>
                <w:b/>
                <w:bCs/>
                <w:i/>
                <w:sz w:val="20"/>
              </w:rPr>
            </w:pPr>
            <w:r w:rsidRPr="009A3A1B">
              <w:rPr>
                <w:b/>
                <w:bCs/>
                <w:i/>
                <w:sz w:val="20"/>
              </w:rPr>
              <w:t>CELOTNA VREDNOST Z DDV</w:t>
            </w:r>
          </w:p>
        </w:tc>
        <w:tc>
          <w:tcPr>
            <w:tcW w:w="3544" w:type="dxa"/>
            <w:shd w:val="clear" w:color="auto" w:fill="auto"/>
            <w:vAlign w:val="center"/>
          </w:tcPr>
          <w:p w:rsidR="00163051" w:rsidRPr="009A3A1B" w:rsidRDefault="00163051" w:rsidP="003464D2">
            <w:pPr>
              <w:ind w:right="-1"/>
              <w:jc w:val="both"/>
              <w:rPr>
                <w:b/>
                <w:i/>
                <w:sz w:val="20"/>
              </w:rPr>
            </w:pPr>
          </w:p>
        </w:tc>
      </w:tr>
    </w:tbl>
    <w:p w:rsidR="00163051" w:rsidRPr="009A3A1B" w:rsidRDefault="00163051" w:rsidP="00163051">
      <w:pPr>
        <w:rPr>
          <w:i/>
          <w:sz w:val="20"/>
          <w:highlight w:val="green"/>
        </w:rPr>
      </w:pPr>
    </w:p>
    <w:p w:rsidR="00163051" w:rsidRPr="000A37B4" w:rsidRDefault="00163051" w:rsidP="00163051">
      <w:pPr>
        <w:jc w:val="both"/>
        <w:rPr>
          <w:i/>
          <w:color w:val="0D0D0D" w:themeColor="text1" w:themeTint="F2"/>
          <w:szCs w:val="24"/>
          <w:highlight w:val="green"/>
        </w:rPr>
      </w:pP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Pooblaščen za podpis v imenu ponudnika:                                </w:t>
      </w: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w:t>
      </w: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______________________</w:t>
      </w:r>
    </w:p>
    <w:p w:rsidR="00163051" w:rsidRPr="00BB606B" w:rsidRDefault="00163051" w:rsidP="00163051">
      <w:pPr>
        <w:jc w:val="both"/>
        <w:rPr>
          <w:i/>
          <w:color w:val="0D0D0D" w:themeColor="text1" w:themeTint="F2"/>
          <w:szCs w:val="24"/>
        </w:rPr>
      </w:pP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t xml:space="preserve">                                                  (ime in priimek</w:t>
      </w:r>
    </w:p>
    <w:p w:rsidR="00163051" w:rsidRPr="00BB606B" w:rsidRDefault="00163051" w:rsidP="00163051">
      <w:pPr>
        <w:jc w:val="both"/>
        <w:rPr>
          <w:i/>
          <w:color w:val="0D0D0D" w:themeColor="text1" w:themeTint="F2"/>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2976"/>
        <w:gridCol w:w="2410"/>
        <w:gridCol w:w="3330"/>
      </w:tblGrid>
      <w:tr w:rsidR="00163051" w:rsidRPr="00BB606B" w:rsidTr="003464D2">
        <w:tc>
          <w:tcPr>
            <w:tcW w:w="2976" w:type="dxa"/>
          </w:tcPr>
          <w:p w:rsidR="00163051" w:rsidRPr="00BB606B" w:rsidRDefault="00163051" w:rsidP="003464D2">
            <w:pPr>
              <w:rPr>
                <w:i/>
                <w:color w:val="0D0D0D" w:themeColor="text1" w:themeTint="F2"/>
                <w:szCs w:val="24"/>
              </w:rPr>
            </w:pPr>
            <w:r w:rsidRPr="00BB606B">
              <w:rPr>
                <w:i/>
                <w:color w:val="0D0D0D" w:themeColor="text1" w:themeTint="F2"/>
                <w:szCs w:val="24"/>
              </w:rPr>
              <w:t>Datum:</w:t>
            </w:r>
          </w:p>
        </w:tc>
        <w:tc>
          <w:tcPr>
            <w:tcW w:w="2410" w:type="dxa"/>
          </w:tcPr>
          <w:p w:rsidR="00163051" w:rsidRPr="00BB606B" w:rsidRDefault="00163051" w:rsidP="003464D2">
            <w:pPr>
              <w:jc w:val="center"/>
              <w:rPr>
                <w:i/>
                <w:color w:val="0D0D0D" w:themeColor="text1" w:themeTint="F2"/>
                <w:szCs w:val="24"/>
              </w:rPr>
            </w:pPr>
            <w:r w:rsidRPr="00BB606B">
              <w:rPr>
                <w:i/>
                <w:color w:val="0D0D0D" w:themeColor="text1" w:themeTint="F2"/>
                <w:szCs w:val="24"/>
              </w:rPr>
              <w:t>Žig</w:t>
            </w:r>
          </w:p>
        </w:tc>
        <w:tc>
          <w:tcPr>
            <w:tcW w:w="3330" w:type="dxa"/>
          </w:tcPr>
          <w:p w:rsidR="00163051" w:rsidRPr="00BB606B" w:rsidRDefault="00163051" w:rsidP="003464D2">
            <w:pPr>
              <w:rPr>
                <w:i/>
                <w:color w:val="0D0D0D" w:themeColor="text1" w:themeTint="F2"/>
                <w:szCs w:val="24"/>
              </w:rPr>
            </w:pPr>
            <w:r w:rsidRPr="00BB606B">
              <w:rPr>
                <w:i/>
                <w:color w:val="0D0D0D" w:themeColor="text1" w:themeTint="F2"/>
                <w:szCs w:val="24"/>
              </w:rPr>
              <w:t xml:space="preserve">              Podpis:</w:t>
            </w:r>
          </w:p>
          <w:p w:rsidR="00163051" w:rsidRPr="00BB606B" w:rsidRDefault="00163051" w:rsidP="003464D2">
            <w:pPr>
              <w:jc w:val="both"/>
              <w:rPr>
                <w:i/>
                <w:color w:val="0D0D0D" w:themeColor="text1" w:themeTint="F2"/>
                <w:szCs w:val="24"/>
              </w:rPr>
            </w:pPr>
          </w:p>
        </w:tc>
      </w:tr>
    </w:tbl>
    <w:p w:rsidR="00163051" w:rsidRPr="00BB606B" w:rsidRDefault="00163051" w:rsidP="00163051">
      <w:pPr>
        <w:pStyle w:val="Telobesedila"/>
        <w:rPr>
          <w:rFonts w:ascii="Arial" w:hAnsi="Arial" w:cs="Arial"/>
          <w:sz w:val="18"/>
          <w:szCs w:val="18"/>
        </w:rPr>
      </w:pPr>
    </w:p>
    <w:p w:rsidR="00163051" w:rsidRPr="00BB606B" w:rsidRDefault="00163051" w:rsidP="00163051">
      <w:pPr>
        <w:pStyle w:val="Telobesedila"/>
        <w:rPr>
          <w:i/>
          <w:sz w:val="20"/>
        </w:rPr>
      </w:pPr>
    </w:p>
    <w:p w:rsidR="00163051" w:rsidRPr="00BB606B" w:rsidRDefault="00163051" w:rsidP="00163051">
      <w:pPr>
        <w:pStyle w:val="Telobesedila"/>
        <w:rPr>
          <w:i/>
          <w:sz w:val="20"/>
        </w:rPr>
      </w:pPr>
      <w:r w:rsidRPr="00BB606B">
        <w:rPr>
          <w:i/>
          <w:sz w:val="20"/>
        </w:rPr>
        <w:t>(OPOMBA: Cene po primerljivi enoti posameznega obsega razpisanih  del po postavkah morajo biti za vsako leto enake)</w:t>
      </w:r>
    </w:p>
    <w:p w:rsidR="00163051" w:rsidRPr="00BB606B" w:rsidRDefault="00163051" w:rsidP="00163051">
      <w:pPr>
        <w:pStyle w:val="Blokbesedila"/>
        <w:ind w:left="0" w:right="0"/>
        <w:rPr>
          <w:rFonts w:ascii="Times New Roman" w:hAnsi="Times New Roman"/>
          <w:b/>
          <w:i/>
          <w:sz w:val="20"/>
        </w:rPr>
      </w:pPr>
    </w:p>
    <w:p w:rsidR="00163051" w:rsidRPr="000A37B4" w:rsidRDefault="00163051" w:rsidP="00163051">
      <w:pPr>
        <w:autoSpaceDE w:val="0"/>
        <w:autoSpaceDN w:val="0"/>
        <w:adjustRightInd w:val="0"/>
        <w:rPr>
          <w:i/>
          <w:highlight w:val="green"/>
        </w:rPr>
      </w:pPr>
    </w:p>
    <w:p w:rsidR="00163051" w:rsidRPr="000A37B4" w:rsidRDefault="00163051" w:rsidP="00163051">
      <w:pPr>
        <w:rPr>
          <w:i/>
          <w:highlight w:val="green"/>
        </w:rPr>
      </w:pPr>
      <w:r w:rsidRPr="000A37B4">
        <w:rPr>
          <w:i/>
          <w:highlight w:val="green"/>
        </w:rPr>
        <w:br w:type="page"/>
      </w:r>
    </w:p>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 xml:space="preserve">Razpisni obrazec </w:t>
      </w:r>
      <w:r>
        <w:rPr>
          <w:rFonts w:ascii="Times New Roman" w:hAnsi="Times New Roman"/>
          <w:sz w:val="24"/>
          <w:szCs w:val="24"/>
        </w:rPr>
        <w:t>2</w:t>
      </w:r>
      <w:r w:rsidRPr="00BB606B">
        <w:rPr>
          <w:rFonts w:ascii="Times New Roman" w:hAnsi="Times New Roman"/>
          <w:sz w:val="24"/>
          <w:szCs w:val="24"/>
        </w:rPr>
        <w:t xml:space="preserve"> f: </w:t>
      </w:r>
    </w:p>
    <w:p w:rsidR="00163051" w:rsidRPr="00BB606B" w:rsidRDefault="00163051" w:rsidP="00163051"/>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SPECIFIKACIJA PONUDBE ZA MERITVE V LETU 202</w:t>
      </w:r>
      <w:r>
        <w:rPr>
          <w:rFonts w:ascii="Times New Roman" w:hAnsi="Times New Roman"/>
          <w:sz w:val="24"/>
          <w:szCs w:val="24"/>
        </w:rPr>
        <w:t>5</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032"/>
        <w:gridCol w:w="2142"/>
      </w:tblGrid>
      <w:tr w:rsidR="00163051" w:rsidRPr="009A3A1B" w:rsidTr="003464D2">
        <w:tc>
          <w:tcPr>
            <w:tcW w:w="5148" w:type="dxa"/>
            <w:shd w:val="clear" w:color="auto" w:fill="auto"/>
            <w:vAlign w:val="center"/>
          </w:tcPr>
          <w:p w:rsidR="00163051" w:rsidRPr="009A3A1B" w:rsidRDefault="00163051" w:rsidP="003464D2">
            <w:pPr>
              <w:pStyle w:val="Telobesedila2"/>
              <w:tabs>
                <w:tab w:val="left" w:pos="720"/>
              </w:tabs>
              <w:rPr>
                <w:b/>
                <w:bCs/>
                <w:i/>
                <w:sz w:val="20"/>
              </w:rPr>
            </w:pPr>
            <w:r w:rsidRPr="009A3A1B">
              <w:rPr>
                <w:b/>
                <w:bCs/>
                <w:i/>
                <w:sz w:val="20"/>
              </w:rPr>
              <w:t>Predviden obseg del</w:t>
            </w:r>
          </w:p>
        </w:tc>
        <w:tc>
          <w:tcPr>
            <w:tcW w:w="2032" w:type="dxa"/>
            <w:shd w:val="clear" w:color="auto" w:fill="E6E6E6"/>
            <w:vAlign w:val="center"/>
          </w:tcPr>
          <w:p w:rsidR="00163051" w:rsidRPr="009A3A1B" w:rsidRDefault="00163051" w:rsidP="003464D2">
            <w:pPr>
              <w:pStyle w:val="Telobesedila2"/>
              <w:tabs>
                <w:tab w:val="left" w:pos="720"/>
              </w:tabs>
              <w:jc w:val="center"/>
              <w:rPr>
                <w:b/>
                <w:bCs/>
                <w:i/>
                <w:sz w:val="20"/>
              </w:rPr>
            </w:pPr>
            <w:r w:rsidRPr="009A3A1B">
              <w:rPr>
                <w:b/>
                <w:bCs/>
                <w:i/>
                <w:sz w:val="20"/>
              </w:rPr>
              <w:t xml:space="preserve">Vrednost za </w:t>
            </w:r>
          </w:p>
          <w:p w:rsidR="00163051" w:rsidRPr="009A3A1B" w:rsidRDefault="00163051" w:rsidP="003464D2">
            <w:pPr>
              <w:pStyle w:val="Telobesedila2"/>
              <w:tabs>
                <w:tab w:val="left" w:pos="720"/>
              </w:tabs>
              <w:jc w:val="center"/>
              <w:rPr>
                <w:b/>
                <w:bCs/>
                <w:i/>
                <w:sz w:val="20"/>
              </w:rPr>
            </w:pPr>
            <w:r w:rsidRPr="009A3A1B">
              <w:rPr>
                <w:b/>
                <w:bCs/>
                <w:i/>
                <w:sz w:val="20"/>
              </w:rPr>
              <w:t>1 km brez DDV (EUR/km)</w:t>
            </w:r>
          </w:p>
          <w:p w:rsidR="00163051" w:rsidRPr="009A3A1B" w:rsidRDefault="00163051" w:rsidP="003464D2">
            <w:pPr>
              <w:pStyle w:val="Telobesedila2"/>
              <w:tabs>
                <w:tab w:val="left" w:pos="720"/>
              </w:tabs>
              <w:rPr>
                <w:b/>
                <w:bCs/>
                <w:i/>
                <w:sz w:val="20"/>
              </w:rPr>
            </w:pPr>
          </w:p>
        </w:tc>
        <w:tc>
          <w:tcPr>
            <w:tcW w:w="2142" w:type="dxa"/>
            <w:shd w:val="clear" w:color="auto" w:fill="E6E6E6"/>
            <w:vAlign w:val="center"/>
          </w:tcPr>
          <w:p w:rsidR="00163051" w:rsidRPr="009A3A1B" w:rsidRDefault="00163051" w:rsidP="003464D2">
            <w:pPr>
              <w:pStyle w:val="Telobesedila2"/>
              <w:tabs>
                <w:tab w:val="left" w:pos="720"/>
              </w:tabs>
              <w:jc w:val="center"/>
              <w:rPr>
                <w:b/>
                <w:bCs/>
                <w:i/>
                <w:sz w:val="20"/>
              </w:rPr>
            </w:pPr>
            <w:r w:rsidRPr="009A3A1B">
              <w:rPr>
                <w:b/>
                <w:bCs/>
                <w:i/>
                <w:sz w:val="20"/>
              </w:rPr>
              <w:t>Vrednost za predviden obseg (km) brez DDV (EUR)</w:t>
            </w:r>
          </w:p>
        </w:tc>
      </w:tr>
      <w:tr w:rsidR="00163051" w:rsidRPr="009A3A1B" w:rsidTr="003464D2">
        <w:tc>
          <w:tcPr>
            <w:tcW w:w="5148" w:type="dxa"/>
            <w:shd w:val="clear" w:color="auto" w:fill="E6E6E6"/>
          </w:tcPr>
          <w:p w:rsidR="00163051" w:rsidRPr="009A3A1B" w:rsidRDefault="00163051" w:rsidP="003464D2">
            <w:pPr>
              <w:pStyle w:val="Telobesedila2"/>
              <w:tabs>
                <w:tab w:val="left" w:pos="720"/>
              </w:tabs>
              <w:rPr>
                <w:b/>
                <w:bCs/>
                <w:i/>
                <w:sz w:val="20"/>
              </w:rPr>
            </w:pPr>
            <w:r w:rsidRPr="009A3A1B">
              <w:rPr>
                <w:b/>
                <w:bCs/>
                <w:i/>
                <w:sz w:val="20"/>
              </w:rPr>
              <w:t xml:space="preserve">A. Meritve geometrije tirov I kampanja </w:t>
            </w:r>
          </w:p>
        </w:tc>
        <w:tc>
          <w:tcPr>
            <w:tcW w:w="2032" w:type="dxa"/>
            <w:shd w:val="clear" w:color="auto" w:fill="E6E6E6"/>
            <w:vAlign w:val="center"/>
          </w:tcPr>
          <w:p w:rsidR="00163051" w:rsidRPr="009A3A1B" w:rsidRDefault="00163051" w:rsidP="003464D2">
            <w:pPr>
              <w:pStyle w:val="Telobesedila2"/>
              <w:tabs>
                <w:tab w:val="left" w:pos="720"/>
              </w:tabs>
              <w:jc w:val="center"/>
              <w:rPr>
                <w:bCs/>
                <w:i/>
                <w:sz w:val="20"/>
              </w:rPr>
            </w:pPr>
            <w:r w:rsidRPr="009A3A1B">
              <w:rPr>
                <w:bCs/>
                <w:i/>
                <w:sz w:val="20"/>
              </w:rPr>
              <w:t>1 km</w:t>
            </w:r>
          </w:p>
        </w:tc>
        <w:tc>
          <w:tcPr>
            <w:tcW w:w="2142" w:type="dxa"/>
            <w:shd w:val="clear" w:color="auto" w:fill="E6E6E6"/>
            <w:vAlign w:val="center"/>
          </w:tcPr>
          <w:p w:rsidR="00163051" w:rsidRPr="009A3A1B" w:rsidRDefault="00163051" w:rsidP="003464D2">
            <w:pPr>
              <w:pStyle w:val="Telobesedila2"/>
              <w:tabs>
                <w:tab w:val="left" w:pos="720"/>
              </w:tabs>
              <w:jc w:val="center"/>
              <w:rPr>
                <w:bCs/>
                <w:i/>
                <w:sz w:val="20"/>
              </w:rPr>
            </w:pPr>
            <w:r w:rsidRPr="009A3A1B">
              <w:rPr>
                <w:bCs/>
                <w:i/>
                <w:sz w:val="20"/>
              </w:rPr>
              <w:t>15</w:t>
            </w:r>
            <w:r>
              <w:rPr>
                <w:bCs/>
                <w:i/>
                <w:sz w:val="20"/>
              </w:rPr>
              <w:t>7</w:t>
            </w:r>
            <w:r w:rsidRPr="009A3A1B">
              <w:rPr>
                <w:bCs/>
                <w:i/>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 xml:space="preserve">Meritve geometrije tirov: 1x letno vse proge, </w:t>
            </w:r>
            <w:r w:rsidRPr="009A3A1B">
              <w:rPr>
                <w:b/>
                <w:bCs/>
                <w:i/>
                <w:sz w:val="20"/>
              </w:rPr>
              <w:t>predviden obseg 15</w:t>
            </w:r>
            <w:r>
              <w:rPr>
                <w:b/>
                <w:bCs/>
                <w:i/>
                <w:sz w:val="20"/>
              </w:rPr>
              <w:t>7</w:t>
            </w:r>
            <w:r w:rsidRPr="009A3A1B">
              <w:rPr>
                <w:b/>
                <w:bCs/>
                <w:i/>
                <w:sz w:val="20"/>
              </w:rPr>
              <w:t>0 km</w:t>
            </w:r>
            <w:r w:rsidRPr="009A3A1B">
              <w:rPr>
                <w:bCs/>
                <w:i/>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shd w:val="clear" w:color="auto" w:fill="E6E6E6"/>
          </w:tcPr>
          <w:p w:rsidR="00163051" w:rsidRPr="009A3A1B" w:rsidRDefault="00163051" w:rsidP="003464D2">
            <w:pPr>
              <w:pStyle w:val="Telobesedila2"/>
              <w:tabs>
                <w:tab w:val="left" w:pos="720"/>
              </w:tabs>
              <w:rPr>
                <w:b/>
                <w:bCs/>
                <w:i/>
                <w:sz w:val="20"/>
              </w:rPr>
            </w:pPr>
            <w:r w:rsidRPr="009A3A1B">
              <w:rPr>
                <w:b/>
                <w:bCs/>
                <w:i/>
                <w:sz w:val="20"/>
              </w:rPr>
              <w:t>B. Meritve geometrije tirov II kampanja</w:t>
            </w:r>
          </w:p>
        </w:tc>
        <w:tc>
          <w:tcPr>
            <w:tcW w:w="2032" w:type="dxa"/>
            <w:shd w:val="clear" w:color="auto" w:fill="E6E6E6"/>
            <w:vAlign w:val="center"/>
          </w:tcPr>
          <w:p w:rsidR="00163051" w:rsidRPr="009A3A1B" w:rsidRDefault="00163051" w:rsidP="003464D2">
            <w:pPr>
              <w:pStyle w:val="Telobesedila2"/>
              <w:tabs>
                <w:tab w:val="left" w:pos="720"/>
              </w:tabs>
              <w:jc w:val="center"/>
              <w:rPr>
                <w:bCs/>
                <w:i/>
                <w:sz w:val="20"/>
              </w:rPr>
            </w:pPr>
            <w:r w:rsidRPr="009A3A1B">
              <w:rPr>
                <w:bCs/>
                <w:i/>
                <w:sz w:val="20"/>
              </w:rPr>
              <w:t>1 km</w:t>
            </w:r>
          </w:p>
        </w:tc>
        <w:tc>
          <w:tcPr>
            <w:tcW w:w="2142" w:type="dxa"/>
            <w:shd w:val="clear" w:color="auto" w:fill="E6E6E6"/>
            <w:vAlign w:val="center"/>
          </w:tcPr>
          <w:p w:rsidR="00163051" w:rsidRPr="009A3A1B" w:rsidRDefault="00163051" w:rsidP="003464D2">
            <w:pPr>
              <w:pStyle w:val="Telobesedila2"/>
              <w:tabs>
                <w:tab w:val="left" w:pos="720"/>
              </w:tabs>
              <w:jc w:val="center"/>
              <w:rPr>
                <w:bCs/>
                <w:i/>
                <w:sz w:val="20"/>
              </w:rPr>
            </w:pPr>
            <w:r w:rsidRPr="009A3A1B">
              <w:rPr>
                <w:bCs/>
                <w:i/>
                <w:sz w:val="20"/>
              </w:rPr>
              <w:t>9</w:t>
            </w:r>
            <w:r>
              <w:rPr>
                <w:bCs/>
                <w:i/>
                <w:sz w:val="20"/>
              </w:rPr>
              <w:t>6</w:t>
            </w:r>
            <w:r w:rsidRPr="009A3A1B">
              <w:rPr>
                <w:bCs/>
                <w:i/>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Meritve geometrije tirov:  1x letno glavne proge (</w:t>
            </w:r>
            <w:r w:rsidRPr="009A3A1B">
              <w:rPr>
                <w:b/>
                <w:bCs/>
                <w:i/>
                <w:sz w:val="20"/>
              </w:rPr>
              <w:t>predviden obseg</w:t>
            </w:r>
            <w:r w:rsidRPr="009A3A1B">
              <w:rPr>
                <w:bCs/>
                <w:i/>
                <w:sz w:val="20"/>
              </w:rPr>
              <w:t xml:space="preserve"> cca. </w:t>
            </w:r>
            <w:r w:rsidRPr="009A3A1B">
              <w:rPr>
                <w:b/>
                <w:bCs/>
                <w:i/>
                <w:sz w:val="20"/>
              </w:rPr>
              <w:t>9</w:t>
            </w:r>
            <w:r>
              <w:rPr>
                <w:b/>
                <w:bCs/>
                <w:i/>
                <w:sz w:val="20"/>
              </w:rPr>
              <w:t>6</w:t>
            </w:r>
            <w:r w:rsidRPr="009A3A1B">
              <w:rPr>
                <w:b/>
                <w:bCs/>
                <w:i/>
                <w:sz w:val="20"/>
              </w:rPr>
              <w:t>0 km</w:t>
            </w:r>
            <w:r w:rsidRPr="009A3A1B">
              <w:rPr>
                <w:bCs/>
                <w:i/>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shd w:val="clear" w:color="auto" w:fill="D9D9D9"/>
          </w:tcPr>
          <w:p w:rsidR="00163051" w:rsidRPr="009A3A1B" w:rsidRDefault="00163051" w:rsidP="003464D2">
            <w:pPr>
              <w:pStyle w:val="Telobesedila2"/>
              <w:tabs>
                <w:tab w:val="left" w:pos="720"/>
              </w:tabs>
              <w:rPr>
                <w:bCs/>
                <w:i/>
                <w:sz w:val="20"/>
              </w:rPr>
            </w:pPr>
            <w:r w:rsidRPr="009A3A1B">
              <w:rPr>
                <w:b/>
                <w:bCs/>
                <w:i/>
                <w:sz w:val="20"/>
              </w:rPr>
              <w:t xml:space="preserve">C. Meritve prečnega profila tirnic: </w:t>
            </w:r>
          </w:p>
        </w:tc>
        <w:tc>
          <w:tcPr>
            <w:tcW w:w="2032" w:type="dxa"/>
            <w:shd w:val="clear" w:color="auto" w:fill="D9D9D9"/>
            <w:vAlign w:val="center"/>
          </w:tcPr>
          <w:p w:rsidR="00163051" w:rsidRPr="009A3A1B" w:rsidRDefault="00163051" w:rsidP="003464D2">
            <w:pPr>
              <w:pStyle w:val="Telobesedila2"/>
              <w:tabs>
                <w:tab w:val="left" w:pos="720"/>
              </w:tabs>
              <w:jc w:val="center"/>
              <w:rPr>
                <w:bCs/>
                <w:i/>
                <w:sz w:val="20"/>
              </w:rPr>
            </w:pPr>
            <w:r w:rsidRPr="009A3A1B">
              <w:rPr>
                <w:bCs/>
                <w:i/>
                <w:sz w:val="20"/>
              </w:rPr>
              <w:t>1 km</w:t>
            </w:r>
          </w:p>
        </w:tc>
        <w:tc>
          <w:tcPr>
            <w:tcW w:w="2142" w:type="dxa"/>
            <w:shd w:val="clear" w:color="auto" w:fill="D9D9D9"/>
            <w:vAlign w:val="center"/>
          </w:tcPr>
          <w:p w:rsidR="00163051" w:rsidRPr="009A3A1B" w:rsidRDefault="00163051" w:rsidP="003464D2">
            <w:pPr>
              <w:pStyle w:val="Telobesedila2"/>
              <w:tabs>
                <w:tab w:val="left" w:pos="720"/>
              </w:tabs>
              <w:jc w:val="center"/>
              <w:rPr>
                <w:bCs/>
                <w:i/>
                <w:sz w:val="20"/>
              </w:rPr>
            </w:pPr>
            <w:r w:rsidRPr="009A3A1B">
              <w:rPr>
                <w:bCs/>
                <w:i/>
                <w:sz w:val="20"/>
              </w:rPr>
              <w:t>15</w:t>
            </w:r>
            <w:r>
              <w:rPr>
                <w:bCs/>
                <w:i/>
                <w:sz w:val="20"/>
              </w:rPr>
              <w:t>7</w:t>
            </w:r>
            <w:r w:rsidRPr="009A3A1B">
              <w:rPr>
                <w:bCs/>
                <w:i/>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 xml:space="preserve">Meritve prečnega profila tirnic:  </w:t>
            </w:r>
            <w:r w:rsidRPr="009A3A1B">
              <w:rPr>
                <w:b/>
                <w:bCs/>
                <w:i/>
                <w:sz w:val="20"/>
              </w:rPr>
              <w:t xml:space="preserve">1x letno vse proge </w:t>
            </w:r>
            <w:r w:rsidRPr="009A3A1B">
              <w:rPr>
                <w:bCs/>
                <w:i/>
                <w:sz w:val="20"/>
              </w:rPr>
              <w:t>(predviden obseg</w:t>
            </w:r>
            <w:r w:rsidRPr="009A3A1B">
              <w:rPr>
                <w:b/>
                <w:bCs/>
                <w:i/>
                <w:sz w:val="20"/>
              </w:rPr>
              <w:t xml:space="preserve"> cca. 15</w:t>
            </w:r>
            <w:r>
              <w:rPr>
                <w:b/>
                <w:bCs/>
                <w:i/>
                <w:sz w:val="20"/>
              </w:rPr>
              <w:t>7</w:t>
            </w:r>
            <w:r w:rsidRPr="009A3A1B">
              <w:rPr>
                <w:b/>
                <w:bCs/>
                <w:i/>
                <w:sz w:val="20"/>
              </w:rPr>
              <w:t>0 km</w:t>
            </w:r>
            <w:r w:rsidRPr="009A3A1B">
              <w:rPr>
                <w:bCs/>
                <w:i/>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shd w:val="clear" w:color="auto" w:fill="D9D9D9"/>
          </w:tcPr>
          <w:p w:rsidR="00163051" w:rsidRPr="009A3A1B" w:rsidRDefault="00163051" w:rsidP="003464D2">
            <w:pPr>
              <w:pStyle w:val="Telobesedila2"/>
              <w:tabs>
                <w:tab w:val="left" w:pos="720"/>
              </w:tabs>
              <w:rPr>
                <w:bCs/>
                <w:i/>
                <w:sz w:val="20"/>
              </w:rPr>
            </w:pPr>
            <w:r w:rsidRPr="009A3A1B">
              <w:rPr>
                <w:b/>
                <w:bCs/>
                <w:i/>
                <w:sz w:val="20"/>
              </w:rPr>
              <w:t>D. Ultrazvočna kontrola notranjih napak tirnic in kretnic z ultrazvočnim kontrolnim vozilom.</w:t>
            </w:r>
          </w:p>
        </w:tc>
        <w:tc>
          <w:tcPr>
            <w:tcW w:w="2032" w:type="dxa"/>
            <w:shd w:val="clear" w:color="auto" w:fill="D9D9D9"/>
            <w:vAlign w:val="center"/>
          </w:tcPr>
          <w:p w:rsidR="00163051" w:rsidRPr="009A3A1B" w:rsidRDefault="00163051" w:rsidP="003464D2">
            <w:pPr>
              <w:pStyle w:val="Telobesedila2"/>
              <w:tabs>
                <w:tab w:val="left" w:pos="720"/>
              </w:tabs>
              <w:jc w:val="center"/>
              <w:rPr>
                <w:bCs/>
                <w:i/>
                <w:sz w:val="20"/>
              </w:rPr>
            </w:pPr>
            <w:r w:rsidRPr="009A3A1B">
              <w:rPr>
                <w:bCs/>
                <w:i/>
                <w:sz w:val="20"/>
              </w:rPr>
              <w:t>1 km</w:t>
            </w:r>
          </w:p>
        </w:tc>
        <w:tc>
          <w:tcPr>
            <w:tcW w:w="2142" w:type="dxa"/>
            <w:shd w:val="clear" w:color="auto" w:fill="D9D9D9"/>
            <w:vAlign w:val="center"/>
          </w:tcPr>
          <w:p w:rsidR="00163051" w:rsidRPr="009A3A1B" w:rsidRDefault="00163051" w:rsidP="003464D2">
            <w:pPr>
              <w:pStyle w:val="Telobesedila2"/>
              <w:tabs>
                <w:tab w:val="left" w:pos="720"/>
              </w:tabs>
              <w:jc w:val="center"/>
              <w:rPr>
                <w:bCs/>
                <w:i/>
                <w:sz w:val="20"/>
              </w:rPr>
            </w:pPr>
            <w:r w:rsidRPr="009A3A1B">
              <w:rPr>
                <w:bCs/>
                <w:i/>
                <w:sz w:val="20"/>
              </w:rPr>
              <w:t>15</w:t>
            </w:r>
            <w:r>
              <w:rPr>
                <w:bCs/>
                <w:i/>
                <w:sz w:val="20"/>
              </w:rPr>
              <w:t>7</w:t>
            </w:r>
            <w:r w:rsidRPr="009A3A1B">
              <w:rPr>
                <w:bCs/>
                <w:i/>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
                <w:bCs/>
                <w:i/>
                <w:sz w:val="20"/>
              </w:rPr>
              <w:t>Ultrazvočna kontrola tirnic: 1x letno vse proge (</w:t>
            </w:r>
            <w:r w:rsidRPr="009A3A1B">
              <w:rPr>
                <w:bCs/>
                <w:i/>
                <w:sz w:val="20"/>
              </w:rPr>
              <w:t>predviden obseg cca.</w:t>
            </w:r>
            <w:r w:rsidRPr="009A3A1B">
              <w:rPr>
                <w:b/>
                <w:bCs/>
                <w:i/>
                <w:sz w:val="20"/>
              </w:rPr>
              <w:t>15</w:t>
            </w:r>
            <w:r>
              <w:rPr>
                <w:b/>
                <w:bCs/>
                <w:i/>
                <w:sz w:val="20"/>
              </w:rPr>
              <w:t>7</w:t>
            </w:r>
            <w:r w:rsidRPr="009A3A1B">
              <w:rPr>
                <w:b/>
                <w:bCs/>
                <w:i/>
                <w:sz w:val="20"/>
              </w:rPr>
              <w:t>0 km</w:t>
            </w:r>
            <w:r w:rsidRPr="009A3A1B">
              <w:rPr>
                <w:bCs/>
                <w:i/>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shd w:val="clear" w:color="auto" w:fill="D9D9D9"/>
          </w:tcPr>
          <w:p w:rsidR="00163051" w:rsidRPr="009A3A1B" w:rsidRDefault="00163051" w:rsidP="003464D2">
            <w:pPr>
              <w:pStyle w:val="Telobesedila2"/>
              <w:tabs>
                <w:tab w:val="left" w:pos="720"/>
              </w:tabs>
              <w:rPr>
                <w:bCs/>
                <w:i/>
                <w:sz w:val="20"/>
              </w:rPr>
            </w:pPr>
            <w:r w:rsidRPr="009A3A1B">
              <w:rPr>
                <w:b/>
                <w:bCs/>
                <w:i/>
                <w:sz w:val="20"/>
              </w:rPr>
              <w:t>E. Ultrazvočna kontrola notranjih napak tirnic in kretnic z ročnimi ultrazvočnimi napravami</w:t>
            </w:r>
          </w:p>
        </w:tc>
        <w:tc>
          <w:tcPr>
            <w:tcW w:w="2032" w:type="dxa"/>
            <w:shd w:val="clear" w:color="auto" w:fill="D9D9D9"/>
            <w:vAlign w:val="center"/>
          </w:tcPr>
          <w:p w:rsidR="00163051" w:rsidRPr="009A3A1B" w:rsidRDefault="00163051" w:rsidP="003464D2">
            <w:pPr>
              <w:pStyle w:val="Telobesedila2"/>
              <w:tabs>
                <w:tab w:val="left" w:pos="720"/>
              </w:tabs>
              <w:jc w:val="center"/>
              <w:rPr>
                <w:bCs/>
                <w:i/>
                <w:sz w:val="20"/>
              </w:rPr>
            </w:pPr>
            <w:r w:rsidRPr="009A3A1B">
              <w:rPr>
                <w:bCs/>
                <w:i/>
                <w:sz w:val="20"/>
              </w:rPr>
              <w:t>1 km</w:t>
            </w:r>
          </w:p>
        </w:tc>
        <w:tc>
          <w:tcPr>
            <w:tcW w:w="2142" w:type="dxa"/>
            <w:shd w:val="clear" w:color="auto" w:fill="D9D9D9"/>
            <w:vAlign w:val="center"/>
          </w:tcPr>
          <w:p w:rsidR="00163051" w:rsidRPr="009A3A1B" w:rsidRDefault="00163051" w:rsidP="003464D2">
            <w:pPr>
              <w:pStyle w:val="Telobesedila2"/>
              <w:tabs>
                <w:tab w:val="left" w:pos="720"/>
              </w:tabs>
              <w:jc w:val="center"/>
              <w:rPr>
                <w:bCs/>
                <w:i/>
                <w:sz w:val="20"/>
              </w:rPr>
            </w:pPr>
            <w:r w:rsidRPr="009A3A1B">
              <w:rPr>
                <w:bCs/>
                <w:i/>
                <w:sz w:val="20"/>
              </w:rPr>
              <w:t>15</w:t>
            </w:r>
            <w:r>
              <w:rPr>
                <w:bCs/>
                <w:i/>
                <w:sz w:val="20"/>
              </w:rPr>
              <w:t>7</w:t>
            </w:r>
            <w:r w:rsidRPr="009A3A1B">
              <w:rPr>
                <w:bCs/>
                <w:i/>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Ročna ultrazvočna kontrola tirnic: (mikrolokacija in vrednotenje po UZ merilnem vlaku)</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shd w:val="clear" w:color="auto" w:fill="D9D9D9"/>
          </w:tcPr>
          <w:p w:rsidR="00163051" w:rsidRPr="009A3A1B" w:rsidRDefault="00163051" w:rsidP="003464D2">
            <w:pPr>
              <w:pStyle w:val="Telobesedila2"/>
              <w:tabs>
                <w:tab w:val="left" w:pos="720"/>
              </w:tabs>
              <w:rPr>
                <w:b/>
                <w:bCs/>
                <w:i/>
                <w:sz w:val="20"/>
              </w:rPr>
            </w:pPr>
            <w:r w:rsidRPr="009A3A1B">
              <w:rPr>
                <w:b/>
                <w:bCs/>
                <w:i/>
                <w:sz w:val="20"/>
              </w:rPr>
              <w:t>F. Kontrola napak tirnic z vrtinčnimi tokovi z merilnim vlakom</w:t>
            </w:r>
          </w:p>
        </w:tc>
        <w:tc>
          <w:tcPr>
            <w:tcW w:w="2032" w:type="dxa"/>
            <w:shd w:val="clear" w:color="auto" w:fill="D9D9D9"/>
            <w:vAlign w:val="center"/>
          </w:tcPr>
          <w:p w:rsidR="00163051" w:rsidRPr="009A3A1B" w:rsidRDefault="00163051" w:rsidP="003464D2">
            <w:pPr>
              <w:pStyle w:val="Telobesedila2"/>
              <w:tabs>
                <w:tab w:val="left" w:pos="720"/>
              </w:tabs>
              <w:jc w:val="center"/>
              <w:rPr>
                <w:bCs/>
                <w:i/>
                <w:sz w:val="20"/>
              </w:rPr>
            </w:pPr>
            <w:r w:rsidRPr="009A3A1B">
              <w:rPr>
                <w:bCs/>
                <w:i/>
                <w:sz w:val="20"/>
              </w:rPr>
              <w:t>1 km</w:t>
            </w:r>
          </w:p>
        </w:tc>
        <w:tc>
          <w:tcPr>
            <w:tcW w:w="2142" w:type="dxa"/>
            <w:shd w:val="clear" w:color="auto" w:fill="D9D9D9"/>
            <w:vAlign w:val="center"/>
          </w:tcPr>
          <w:p w:rsidR="00163051" w:rsidRPr="009A3A1B" w:rsidRDefault="00163051" w:rsidP="003464D2">
            <w:pPr>
              <w:pStyle w:val="Telobesedila2"/>
              <w:tabs>
                <w:tab w:val="left" w:pos="720"/>
              </w:tabs>
              <w:jc w:val="center"/>
              <w:rPr>
                <w:bCs/>
                <w:i/>
                <w:sz w:val="20"/>
              </w:rPr>
            </w:pPr>
            <w:r w:rsidRPr="009A3A1B">
              <w:rPr>
                <w:bCs/>
                <w:i/>
                <w:sz w:val="20"/>
              </w:rPr>
              <w:t>9</w:t>
            </w:r>
            <w:r>
              <w:rPr>
                <w:bCs/>
                <w:i/>
                <w:sz w:val="20"/>
              </w:rPr>
              <w:t>6</w:t>
            </w:r>
            <w:r w:rsidRPr="009A3A1B">
              <w:rPr>
                <w:bCs/>
                <w:i/>
                <w:sz w:val="20"/>
              </w:rPr>
              <w:t>0 km</w:t>
            </w:r>
          </w:p>
        </w:tc>
      </w:tr>
      <w:tr w:rsidR="00163051" w:rsidRPr="009A3A1B" w:rsidTr="003464D2">
        <w:tc>
          <w:tcPr>
            <w:tcW w:w="5148" w:type="dxa"/>
          </w:tcPr>
          <w:p w:rsidR="00163051" w:rsidRPr="009A3A1B" w:rsidRDefault="00163051" w:rsidP="003464D2">
            <w:pPr>
              <w:pStyle w:val="Telobesedila2"/>
              <w:tabs>
                <w:tab w:val="left" w:pos="720"/>
              </w:tabs>
              <w:rPr>
                <w:b/>
                <w:bCs/>
                <w:i/>
                <w:sz w:val="20"/>
              </w:rPr>
            </w:pPr>
            <w:r w:rsidRPr="009A3A1B">
              <w:rPr>
                <w:bCs/>
                <w:i/>
                <w:sz w:val="20"/>
              </w:rPr>
              <w:t>Kontrola tirnic z vrtinčnimi tokovi: 1x letno glavne proge (</w:t>
            </w:r>
            <w:r w:rsidRPr="009A3A1B">
              <w:rPr>
                <w:b/>
                <w:bCs/>
                <w:i/>
                <w:sz w:val="20"/>
              </w:rPr>
              <w:t>predviden obseg cca. 9</w:t>
            </w:r>
            <w:r>
              <w:rPr>
                <w:b/>
                <w:bCs/>
                <w:i/>
                <w:sz w:val="20"/>
              </w:rPr>
              <w:t>6</w:t>
            </w:r>
            <w:r w:rsidRPr="009A3A1B">
              <w:rPr>
                <w:b/>
                <w:bCs/>
                <w:i/>
                <w:sz w:val="20"/>
              </w:rPr>
              <w:t>0 km</w:t>
            </w:r>
            <w:r w:rsidRPr="009A3A1B">
              <w:rPr>
                <w:bCs/>
                <w:i/>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808080" w:themeColor="background1" w:themeShade="80"/>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color w:val="808080" w:themeColor="background1" w:themeShade="80"/>
                <w:sz w:val="20"/>
              </w:rPr>
            </w:pP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808080" w:themeColor="background1" w:themeShade="80"/>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color w:val="808080" w:themeColor="background1" w:themeShade="80"/>
                <w:sz w:val="20"/>
              </w:rPr>
            </w:pPr>
          </w:p>
        </w:tc>
      </w:tr>
      <w:tr w:rsidR="00163051" w:rsidRPr="009A3A1B" w:rsidTr="003464D2">
        <w:trPr>
          <w:trHeight w:val="326"/>
        </w:trPr>
        <w:tc>
          <w:tcPr>
            <w:tcW w:w="5148" w:type="dxa"/>
            <w:shd w:val="clear" w:color="auto" w:fill="D9D9D9"/>
          </w:tcPr>
          <w:p w:rsidR="00163051" w:rsidRPr="009A3A1B" w:rsidRDefault="00163051" w:rsidP="003464D2">
            <w:pPr>
              <w:pStyle w:val="Telobesedila2"/>
              <w:tabs>
                <w:tab w:val="left" w:pos="720"/>
              </w:tabs>
              <w:rPr>
                <w:bCs/>
                <w:i/>
                <w:sz w:val="20"/>
              </w:rPr>
            </w:pPr>
            <w:r w:rsidRPr="009A3A1B">
              <w:rPr>
                <w:b/>
                <w:bCs/>
                <w:i/>
                <w:sz w:val="20"/>
              </w:rPr>
              <w:t>G. Meritve valovitosti tirnic z merilnim vlakom</w:t>
            </w:r>
          </w:p>
        </w:tc>
        <w:tc>
          <w:tcPr>
            <w:tcW w:w="2032" w:type="dxa"/>
            <w:shd w:val="clear" w:color="auto" w:fill="D9D9D9"/>
            <w:vAlign w:val="center"/>
          </w:tcPr>
          <w:p w:rsidR="00163051" w:rsidRPr="009A3A1B" w:rsidRDefault="00163051" w:rsidP="003464D2">
            <w:pPr>
              <w:pStyle w:val="Telobesedila2"/>
              <w:tabs>
                <w:tab w:val="left" w:pos="720"/>
              </w:tabs>
              <w:jc w:val="center"/>
              <w:rPr>
                <w:bCs/>
                <w:i/>
                <w:sz w:val="20"/>
              </w:rPr>
            </w:pPr>
            <w:r w:rsidRPr="009A3A1B">
              <w:rPr>
                <w:bCs/>
                <w:i/>
                <w:sz w:val="20"/>
              </w:rPr>
              <w:t>1 km</w:t>
            </w:r>
          </w:p>
        </w:tc>
        <w:tc>
          <w:tcPr>
            <w:tcW w:w="2142" w:type="dxa"/>
            <w:shd w:val="clear" w:color="auto" w:fill="D9D9D9"/>
            <w:vAlign w:val="center"/>
          </w:tcPr>
          <w:p w:rsidR="00163051" w:rsidRPr="009A3A1B" w:rsidRDefault="00163051" w:rsidP="003464D2">
            <w:pPr>
              <w:pStyle w:val="Telobesedila2"/>
              <w:tabs>
                <w:tab w:val="left" w:pos="720"/>
              </w:tabs>
              <w:jc w:val="center"/>
              <w:rPr>
                <w:bCs/>
                <w:i/>
                <w:sz w:val="20"/>
              </w:rPr>
            </w:pPr>
            <w:r w:rsidRPr="009A3A1B">
              <w:rPr>
                <w:bCs/>
                <w:i/>
                <w:sz w:val="20"/>
              </w:rPr>
              <w:t>9</w:t>
            </w:r>
            <w:r>
              <w:rPr>
                <w:bCs/>
                <w:i/>
                <w:sz w:val="20"/>
              </w:rPr>
              <w:t>6</w:t>
            </w:r>
            <w:r w:rsidRPr="009A3A1B">
              <w:rPr>
                <w:bCs/>
                <w:i/>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Meritve valovitosti tirnic: 1x letno glavne proge (</w:t>
            </w:r>
            <w:r w:rsidRPr="009A3A1B">
              <w:rPr>
                <w:b/>
                <w:bCs/>
                <w:i/>
                <w:sz w:val="20"/>
              </w:rPr>
              <w:t>predviden obseg cca. 9</w:t>
            </w:r>
            <w:r>
              <w:rPr>
                <w:b/>
                <w:bCs/>
                <w:i/>
                <w:sz w:val="20"/>
              </w:rPr>
              <w:t>6</w:t>
            </w:r>
            <w:r w:rsidRPr="009A3A1B">
              <w:rPr>
                <w:b/>
                <w:bCs/>
                <w:i/>
                <w:sz w:val="20"/>
              </w:rPr>
              <w:t>0 km</w:t>
            </w:r>
            <w:r w:rsidRPr="009A3A1B">
              <w:rPr>
                <w:bCs/>
                <w:i/>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shd w:val="clear" w:color="auto" w:fill="D9D9D9"/>
          </w:tcPr>
          <w:p w:rsidR="00163051" w:rsidRPr="009A3A1B" w:rsidRDefault="00163051" w:rsidP="003464D2">
            <w:pPr>
              <w:pStyle w:val="Telobesedila2"/>
              <w:tabs>
                <w:tab w:val="left" w:pos="720"/>
              </w:tabs>
              <w:rPr>
                <w:bCs/>
                <w:i/>
                <w:color w:val="808080" w:themeColor="background1" w:themeShade="80"/>
                <w:sz w:val="20"/>
              </w:rPr>
            </w:pPr>
            <w:r w:rsidRPr="009A3A1B">
              <w:rPr>
                <w:b/>
                <w:bCs/>
                <w:i/>
                <w:color w:val="808080" w:themeColor="background1" w:themeShade="80"/>
                <w:sz w:val="20"/>
              </w:rPr>
              <w:t>H. Meritve in kontrola svetlega profila proge</w:t>
            </w:r>
          </w:p>
        </w:tc>
        <w:tc>
          <w:tcPr>
            <w:tcW w:w="2032" w:type="dxa"/>
            <w:shd w:val="clear" w:color="auto" w:fill="D9D9D9"/>
            <w:vAlign w:val="center"/>
          </w:tcPr>
          <w:p w:rsidR="00163051" w:rsidRPr="009A3A1B" w:rsidRDefault="00163051" w:rsidP="003464D2">
            <w:pPr>
              <w:pStyle w:val="Telobesedila2"/>
              <w:tabs>
                <w:tab w:val="left" w:pos="720"/>
              </w:tabs>
              <w:jc w:val="center"/>
              <w:rPr>
                <w:bCs/>
                <w:i/>
                <w:color w:val="808080" w:themeColor="background1" w:themeShade="80"/>
                <w:sz w:val="20"/>
              </w:rPr>
            </w:pPr>
            <w:r w:rsidRPr="009A3A1B">
              <w:rPr>
                <w:bCs/>
                <w:i/>
                <w:color w:val="808080" w:themeColor="background1" w:themeShade="80"/>
                <w:sz w:val="20"/>
              </w:rPr>
              <w:t>1 km</w:t>
            </w:r>
          </w:p>
        </w:tc>
        <w:tc>
          <w:tcPr>
            <w:tcW w:w="2142" w:type="dxa"/>
            <w:shd w:val="clear" w:color="auto" w:fill="D9D9D9"/>
            <w:vAlign w:val="center"/>
          </w:tcPr>
          <w:p w:rsidR="00163051" w:rsidRPr="009A3A1B" w:rsidRDefault="00163051" w:rsidP="003464D2">
            <w:pPr>
              <w:pStyle w:val="Telobesedila2"/>
              <w:tabs>
                <w:tab w:val="left" w:pos="720"/>
              </w:tabs>
              <w:jc w:val="center"/>
              <w:rPr>
                <w:bCs/>
                <w:i/>
                <w:color w:val="808080" w:themeColor="background1" w:themeShade="80"/>
                <w:sz w:val="20"/>
              </w:rPr>
            </w:pPr>
            <w:r w:rsidRPr="009A3A1B">
              <w:rPr>
                <w:bCs/>
                <w:i/>
                <w:color w:val="808080" w:themeColor="background1" w:themeShade="80"/>
                <w:sz w:val="20"/>
              </w:rPr>
              <w:t>15</w:t>
            </w:r>
            <w:r>
              <w:rPr>
                <w:bCs/>
                <w:i/>
                <w:color w:val="808080" w:themeColor="background1" w:themeShade="80"/>
                <w:sz w:val="20"/>
              </w:rPr>
              <w:t>7</w:t>
            </w:r>
            <w:r w:rsidRPr="009A3A1B">
              <w:rPr>
                <w:bCs/>
                <w:i/>
                <w:color w:val="808080" w:themeColor="background1" w:themeShade="80"/>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color w:val="808080" w:themeColor="background1" w:themeShade="80"/>
                <w:sz w:val="20"/>
              </w:rPr>
            </w:pPr>
            <w:r w:rsidRPr="009A3A1B">
              <w:rPr>
                <w:bCs/>
                <w:i/>
                <w:color w:val="808080" w:themeColor="background1" w:themeShade="80"/>
                <w:sz w:val="20"/>
              </w:rPr>
              <w:t xml:space="preserve">Meritve svetlega profila proge: 1x letno vse proge, </w:t>
            </w:r>
            <w:r w:rsidRPr="009A3A1B">
              <w:rPr>
                <w:b/>
                <w:bCs/>
                <w:i/>
                <w:color w:val="808080" w:themeColor="background1" w:themeShade="80"/>
                <w:sz w:val="20"/>
              </w:rPr>
              <w:t>predviden obseg 15</w:t>
            </w:r>
            <w:r>
              <w:rPr>
                <w:b/>
                <w:bCs/>
                <w:i/>
                <w:color w:val="808080" w:themeColor="background1" w:themeShade="80"/>
                <w:sz w:val="20"/>
              </w:rPr>
              <w:t>7</w:t>
            </w:r>
            <w:r w:rsidRPr="009A3A1B">
              <w:rPr>
                <w:b/>
                <w:bCs/>
                <w:i/>
                <w:color w:val="808080" w:themeColor="background1" w:themeShade="80"/>
                <w:sz w:val="20"/>
              </w:rPr>
              <w:t>0 km</w:t>
            </w:r>
            <w:r w:rsidRPr="009A3A1B">
              <w:rPr>
                <w:bCs/>
                <w:i/>
                <w:color w:val="808080" w:themeColor="background1" w:themeShade="80"/>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808080" w:themeColor="background1" w:themeShade="80"/>
                <w:sz w:val="20"/>
              </w:rPr>
            </w:pPr>
            <w:r w:rsidRPr="009A3A1B">
              <w:rPr>
                <w:b/>
                <w:i/>
                <w:color w:val="808080" w:themeColor="background1" w:themeShade="80"/>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808080" w:themeColor="background1" w:themeShade="80"/>
                <w:sz w:val="20"/>
              </w:rPr>
            </w:pPr>
            <w:r w:rsidRPr="009A3A1B">
              <w:rPr>
                <w:b/>
                <w:i/>
                <w:color w:val="808080" w:themeColor="background1" w:themeShade="80"/>
                <w:sz w:val="20"/>
              </w:rPr>
              <w:t>/</w:t>
            </w:r>
          </w:p>
        </w:tc>
      </w:tr>
      <w:tr w:rsidR="00163051" w:rsidRPr="009A3A1B" w:rsidTr="003464D2">
        <w:tc>
          <w:tcPr>
            <w:tcW w:w="5148" w:type="dxa"/>
            <w:shd w:val="clear" w:color="auto" w:fill="D9D9D9"/>
          </w:tcPr>
          <w:p w:rsidR="00163051" w:rsidRPr="001A1958" w:rsidRDefault="00163051" w:rsidP="003464D2">
            <w:pPr>
              <w:pStyle w:val="Telobesedila2"/>
              <w:tabs>
                <w:tab w:val="left" w:pos="720"/>
              </w:tabs>
              <w:rPr>
                <w:bCs/>
                <w:i/>
                <w:color w:val="000000" w:themeColor="text1"/>
                <w:sz w:val="20"/>
              </w:rPr>
            </w:pPr>
            <w:r w:rsidRPr="001A1958">
              <w:rPr>
                <w:b/>
                <w:bCs/>
                <w:i/>
                <w:color w:val="000000" w:themeColor="text1"/>
                <w:sz w:val="20"/>
              </w:rPr>
              <w:t>I. Video posnetek proge z merilnim vlakom</w:t>
            </w:r>
          </w:p>
        </w:tc>
        <w:tc>
          <w:tcPr>
            <w:tcW w:w="2032" w:type="dxa"/>
            <w:shd w:val="clear" w:color="auto" w:fill="D9D9D9"/>
            <w:vAlign w:val="center"/>
          </w:tcPr>
          <w:p w:rsidR="00163051" w:rsidRPr="001A1958" w:rsidRDefault="00163051" w:rsidP="003464D2">
            <w:pPr>
              <w:pStyle w:val="Telobesedila2"/>
              <w:tabs>
                <w:tab w:val="left" w:pos="720"/>
              </w:tabs>
              <w:jc w:val="center"/>
              <w:rPr>
                <w:bCs/>
                <w:i/>
                <w:color w:val="000000" w:themeColor="text1"/>
                <w:sz w:val="20"/>
              </w:rPr>
            </w:pPr>
            <w:r w:rsidRPr="001A1958">
              <w:rPr>
                <w:bCs/>
                <w:i/>
                <w:color w:val="000000" w:themeColor="text1"/>
                <w:sz w:val="20"/>
              </w:rPr>
              <w:t>1 km</w:t>
            </w:r>
          </w:p>
        </w:tc>
        <w:tc>
          <w:tcPr>
            <w:tcW w:w="2142" w:type="dxa"/>
            <w:shd w:val="clear" w:color="auto" w:fill="D9D9D9"/>
            <w:vAlign w:val="center"/>
          </w:tcPr>
          <w:p w:rsidR="00163051" w:rsidRPr="001A1958" w:rsidRDefault="00163051" w:rsidP="003464D2">
            <w:pPr>
              <w:pStyle w:val="Telobesedila2"/>
              <w:tabs>
                <w:tab w:val="left" w:pos="720"/>
              </w:tabs>
              <w:jc w:val="center"/>
              <w:rPr>
                <w:bCs/>
                <w:i/>
                <w:color w:val="000000" w:themeColor="text1"/>
                <w:sz w:val="20"/>
              </w:rPr>
            </w:pPr>
            <w:r w:rsidRPr="001A1958">
              <w:rPr>
                <w:bCs/>
                <w:i/>
                <w:color w:val="000000" w:themeColor="text1"/>
                <w:sz w:val="20"/>
              </w:rPr>
              <w:t>1570 km</w:t>
            </w:r>
          </w:p>
        </w:tc>
      </w:tr>
      <w:tr w:rsidR="00163051" w:rsidRPr="009A3A1B" w:rsidTr="003464D2">
        <w:tc>
          <w:tcPr>
            <w:tcW w:w="5148" w:type="dxa"/>
          </w:tcPr>
          <w:p w:rsidR="00163051" w:rsidRPr="001A1958" w:rsidRDefault="00163051" w:rsidP="003464D2">
            <w:pPr>
              <w:pStyle w:val="Telobesedila2"/>
              <w:tabs>
                <w:tab w:val="left" w:pos="720"/>
              </w:tabs>
              <w:rPr>
                <w:bCs/>
                <w:i/>
                <w:color w:val="000000" w:themeColor="text1"/>
                <w:sz w:val="20"/>
              </w:rPr>
            </w:pPr>
            <w:r w:rsidRPr="001A1958">
              <w:rPr>
                <w:bCs/>
                <w:i/>
                <w:color w:val="000000" w:themeColor="text1"/>
                <w:sz w:val="20"/>
              </w:rPr>
              <w:t xml:space="preserve">Izvedba videoposnetka proge: 1x letno vse proge, </w:t>
            </w:r>
            <w:r w:rsidRPr="001A1958">
              <w:rPr>
                <w:b/>
                <w:bCs/>
                <w:i/>
                <w:color w:val="000000" w:themeColor="text1"/>
                <w:sz w:val="20"/>
              </w:rPr>
              <w:t>predviden obseg 1570 km</w:t>
            </w:r>
            <w:r w:rsidRPr="001A1958">
              <w:rPr>
                <w:bCs/>
                <w:i/>
                <w:color w:val="000000" w:themeColor="text1"/>
                <w:sz w:val="20"/>
              </w:rPr>
              <w:t xml:space="preserve"> tirov (v sklopu meritve svetlega profila proge)</w:t>
            </w:r>
          </w:p>
        </w:tc>
        <w:tc>
          <w:tcPr>
            <w:tcW w:w="2032" w:type="dxa"/>
            <w:shd w:val="clear" w:color="auto" w:fill="auto"/>
            <w:vAlign w:val="center"/>
          </w:tcPr>
          <w:p w:rsidR="00163051" w:rsidRPr="001A1958" w:rsidRDefault="00163051" w:rsidP="003464D2">
            <w:pPr>
              <w:pStyle w:val="Telobesedila2"/>
              <w:tabs>
                <w:tab w:val="left" w:pos="720"/>
              </w:tabs>
              <w:jc w:val="center"/>
              <w:rPr>
                <w:bCs/>
                <w:i/>
                <w:color w:val="000000" w:themeColor="text1"/>
                <w:sz w:val="20"/>
              </w:rPr>
            </w:pPr>
          </w:p>
        </w:tc>
        <w:tc>
          <w:tcPr>
            <w:tcW w:w="2142" w:type="dxa"/>
            <w:shd w:val="clear" w:color="auto" w:fill="auto"/>
            <w:vAlign w:val="center"/>
          </w:tcPr>
          <w:p w:rsidR="00163051" w:rsidRPr="001A1958" w:rsidRDefault="00163051" w:rsidP="003464D2">
            <w:pPr>
              <w:pStyle w:val="Telobesedila2"/>
              <w:tabs>
                <w:tab w:val="left" w:pos="720"/>
              </w:tabs>
              <w:jc w:val="center"/>
              <w:rPr>
                <w:bCs/>
                <w:i/>
                <w:color w:val="000000" w:themeColor="text1"/>
                <w:sz w:val="20"/>
              </w:rPr>
            </w:pPr>
          </w:p>
        </w:tc>
      </w:tr>
      <w:tr w:rsidR="00163051" w:rsidRPr="009A3A1B" w:rsidTr="003464D2">
        <w:tc>
          <w:tcPr>
            <w:tcW w:w="5148" w:type="dxa"/>
            <w:shd w:val="clear" w:color="auto" w:fill="E6E6E6"/>
          </w:tcPr>
          <w:p w:rsidR="00163051" w:rsidRPr="009A3A1B" w:rsidRDefault="00163051" w:rsidP="003464D2">
            <w:pPr>
              <w:pStyle w:val="Telobesedila2"/>
              <w:tabs>
                <w:tab w:val="left" w:pos="720"/>
              </w:tabs>
              <w:rPr>
                <w:b/>
                <w:bCs/>
                <w:i/>
                <w:sz w:val="20"/>
              </w:rPr>
            </w:pPr>
            <w:r w:rsidRPr="009A3A1B">
              <w:rPr>
                <w:b/>
                <w:bCs/>
                <w:i/>
                <w:sz w:val="20"/>
              </w:rPr>
              <w:t>J. Priprava podatkov za program</w:t>
            </w:r>
            <w:r w:rsidRPr="009A3A1B">
              <w:rPr>
                <w:b/>
                <w:bCs/>
                <w:i/>
                <w:sz w:val="20"/>
                <w:shd w:val="clear" w:color="auto" w:fill="E6E6E6"/>
              </w:rPr>
              <w:t>ski paket in programski paket</w:t>
            </w:r>
          </w:p>
        </w:tc>
        <w:tc>
          <w:tcPr>
            <w:tcW w:w="2032" w:type="dxa"/>
            <w:shd w:val="clear" w:color="auto" w:fill="E6E6E6"/>
            <w:vAlign w:val="center"/>
          </w:tcPr>
          <w:p w:rsidR="00163051" w:rsidRPr="009A3A1B" w:rsidRDefault="00163051" w:rsidP="003464D2">
            <w:pPr>
              <w:pStyle w:val="Telobesedila2"/>
              <w:tabs>
                <w:tab w:val="left" w:pos="720"/>
              </w:tabs>
              <w:jc w:val="center"/>
              <w:rPr>
                <w:bCs/>
                <w:i/>
                <w:sz w:val="20"/>
              </w:rPr>
            </w:pPr>
            <w:r w:rsidRPr="009A3A1B">
              <w:rPr>
                <w:bCs/>
                <w:i/>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shd w:val="clear" w:color="auto" w:fill="D9D9D9" w:themeFill="background1" w:themeFillShade="D9"/>
          </w:tcPr>
          <w:p w:rsidR="00163051" w:rsidRPr="009A3A1B" w:rsidRDefault="00163051" w:rsidP="003464D2">
            <w:pPr>
              <w:pStyle w:val="Telobesedila2"/>
              <w:tabs>
                <w:tab w:val="left" w:pos="720"/>
              </w:tabs>
              <w:rPr>
                <w:b/>
                <w:bCs/>
                <w:i/>
                <w:sz w:val="20"/>
              </w:rPr>
            </w:pPr>
            <w:r w:rsidRPr="009A3A1B">
              <w:rPr>
                <w:b/>
                <w:i/>
                <w:sz w:val="20"/>
              </w:rPr>
              <w:t>K. Ročne ultrazvočne meritve kretnic in meritve kretnic z ročnimi Head Check (vrtinčni tokovi) napravami, ter obdelava izmerjenih podatkov z izdelavo ter predajo končnega  poročila K. Ultrazvočna kontrola kretnic z ročnimi ultrazvočnimi merilnimi napravami</w:t>
            </w:r>
          </w:p>
        </w:tc>
        <w:tc>
          <w:tcPr>
            <w:tcW w:w="2032" w:type="dxa"/>
            <w:shd w:val="clear" w:color="auto" w:fill="D9D9D9" w:themeFill="background1" w:themeFillShade="D9"/>
            <w:vAlign w:val="center"/>
          </w:tcPr>
          <w:p w:rsidR="00163051" w:rsidRPr="009A3A1B" w:rsidRDefault="00163051" w:rsidP="003464D2">
            <w:pPr>
              <w:pStyle w:val="Telobesedila2"/>
              <w:tabs>
                <w:tab w:val="left" w:pos="720"/>
              </w:tabs>
              <w:jc w:val="center"/>
              <w:rPr>
                <w:bCs/>
                <w:i/>
                <w:sz w:val="20"/>
              </w:rPr>
            </w:pPr>
            <w:r w:rsidRPr="009A3A1B">
              <w:rPr>
                <w:bCs/>
                <w:i/>
                <w:sz w:val="20"/>
              </w:rPr>
              <w:t>1 kretnica</w:t>
            </w:r>
          </w:p>
        </w:tc>
        <w:tc>
          <w:tcPr>
            <w:tcW w:w="2142" w:type="dxa"/>
            <w:shd w:val="clear" w:color="auto" w:fill="D9D9D9" w:themeFill="background1" w:themeFillShade="D9"/>
            <w:vAlign w:val="center"/>
          </w:tcPr>
          <w:p w:rsidR="00163051" w:rsidRPr="009A3A1B" w:rsidRDefault="00163051" w:rsidP="003464D2">
            <w:pPr>
              <w:pStyle w:val="Telobesedila2"/>
              <w:tabs>
                <w:tab w:val="left" w:pos="720"/>
              </w:tabs>
              <w:jc w:val="center"/>
              <w:rPr>
                <w:bCs/>
                <w:i/>
                <w:sz w:val="20"/>
              </w:rPr>
            </w:pPr>
            <w:r w:rsidRPr="009A3A1B">
              <w:rPr>
                <w:bCs/>
                <w:i/>
                <w:sz w:val="20"/>
              </w:rPr>
              <w:t>250 kretnic</w:t>
            </w:r>
          </w:p>
        </w:tc>
      </w:tr>
      <w:tr w:rsidR="00163051" w:rsidRPr="009A3A1B" w:rsidTr="003464D2">
        <w:tc>
          <w:tcPr>
            <w:tcW w:w="5148" w:type="dxa"/>
          </w:tcPr>
          <w:p w:rsidR="00163051" w:rsidRPr="009A3A1B" w:rsidRDefault="00163051" w:rsidP="003464D2">
            <w:pPr>
              <w:ind w:right="-1"/>
              <w:jc w:val="both"/>
              <w:rPr>
                <w:i/>
                <w:sz w:val="20"/>
              </w:rPr>
            </w:pPr>
            <w:r w:rsidRPr="009A3A1B">
              <w:rPr>
                <w:i/>
                <w:sz w:val="20"/>
              </w:rPr>
              <w:t>Ultrazvočna kontrola kretnic z ročnimi  ultrazvočnimi in HC  merilnimi napravami</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tcPr>
          <w:p w:rsidR="00163051" w:rsidRPr="009A3A1B" w:rsidRDefault="00163051" w:rsidP="003464D2">
            <w:pPr>
              <w:pStyle w:val="Telobesedila2"/>
              <w:tabs>
                <w:tab w:val="left" w:pos="720"/>
              </w:tabs>
              <w:rPr>
                <w:bCs/>
                <w:i/>
                <w:color w:val="808080" w:themeColor="background1" w:themeShade="80"/>
                <w:sz w:val="20"/>
              </w:rPr>
            </w:pPr>
            <w:r w:rsidRPr="009A3A1B">
              <w:rPr>
                <w:bCs/>
                <w:i/>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9322" w:type="dxa"/>
            <w:gridSpan w:val="3"/>
            <w:shd w:val="clear" w:color="auto" w:fill="auto"/>
          </w:tcPr>
          <w:p w:rsidR="00163051" w:rsidRPr="009A3A1B" w:rsidRDefault="00163051" w:rsidP="003464D2">
            <w:pPr>
              <w:pStyle w:val="Telobesedila2"/>
              <w:tabs>
                <w:tab w:val="left" w:pos="720"/>
              </w:tabs>
              <w:jc w:val="center"/>
              <w:rPr>
                <w:bCs/>
                <w:i/>
                <w:sz w:val="20"/>
              </w:rPr>
            </w:pPr>
          </w:p>
        </w:tc>
      </w:tr>
      <w:tr w:rsidR="00163051" w:rsidRPr="009A3A1B" w:rsidTr="003464D2">
        <w:trPr>
          <w:trHeight w:val="457"/>
        </w:trPr>
        <w:tc>
          <w:tcPr>
            <w:tcW w:w="5148" w:type="dxa"/>
            <w:vAlign w:val="center"/>
          </w:tcPr>
          <w:p w:rsidR="00163051" w:rsidRPr="009A3A1B" w:rsidRDefault="00163051" w:rsidP="003464D2">
            <w:pPr>
              <w:pStyle w:val="Telobesedila2"/>
              <w:tabs>
                <w:tab w:val="left" w:pos="720"/>
              </w:tabs>
              <w:rPr>
                <w:b/>
                <w:bCs/>
                <w:i/>
                <w:sz w:val="20"/>
              </w:rPr>
            </w:pPr>
            <w:r w:rsidRPr="009A3A1B">
              <w:rPr>
                <w:b/>
                <w:bCs/>
                <w:i/>
                <w:sz w:val="20"/>
              </w:rPr>
              <w:t>SKUPAJ brez DDV (EUR)</w:t>
            </w:r>
          </w:p>
        </w:tc>
        <w:tc>
          <w:tcPr>
            <w:tcW w:w="2032" w:type="dxa"/>
            <w:shd w:val="clear" w:color="auto" w:fill="D9D9D9" w:themeFill="background1" w:themeFillShade="D9"/>
            <w:vAlign w:val="center"/>
          </w:tcPr>
          <w:p w:rsidR="00163051" w:rsidRPr="009A3A1B" w:rsidRDefault="00163051" w:rsidP="003464D2">
            <w:pPr>
              <w:pStyle w:val="Telobesedila2"/>
              <w:tabs>
                <w:tab w:val="left" w:pos="720"/>
              </w:tabs>
              <w:jc w:val="center"/>
              <w:rPr>
                <w:bCs/>
                <w:i/>
                <w:sz w:val="20"/>
              </w:rPr>
            </w:pPr>
            <w:r w:rsidRPr="009A3A1B">
              <w:rPr>
                <w:bCs/>
                <w:i/>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bl>
    <w:p w:rsidR="00163051" w:rsidRPr="009A3A1B" w:rsidRDefault="00163051" w:rsidP="00163051">
      <w:pPr>
        <w:rPr>
          <w:highlight w:val="green"/>
        </w:rPr>
      </w:pPr>
    </w:p>
    <w:p w:rsidR="00163051" w:rsidRPr="000A37B4" w:rsidRDefault="00163051" w:rsidP="00163051">
      <w:pPr>
        <w:pStyle w:val="Telobesedila2"/>
        <w:tabs>
          <w:tab w:val="left" w:pos="720"/>
        </w:tabs>
        <w:rPr>
          <w:i/>
          <w:szCs w:val="24"/>
          <w:highlight w:val="green"/>
        </w:rPr>
      </w:pP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Pooblaščen za podpis v imenu ponudnika:                                </w:t>
      </w: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w:t>
      </w: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______________________</w:t>
      </w:r>
    </w:p>
    <w:p w:rsidR="00163051" w:rsidRPr="00BB606B" w:rsidRDefault="00163051" w:rsidP="00163051">
      <w:pPr>
        <w:jc w:val="both"/>
        <w:rPr>
          <w:i/>
          <w:color w:val="0D0D0D" w:themeColor="text1" w:themeTint="F2"/>
          <w:szCs w:val="24"/>
        </w:rPr>
      </w:pP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t xml:space="preserve">                                                  (ime in priimek</w:t>
      </w:r>
    </w:p>
    <w:p w:rsidR="00163051" w:rsidRPr="00BB606B" w:rsidRDefault="00163051" w:rsidP="00163051">
      <w:pPr>
        <w:jc w:val="both"/>
        <w:rPr>
          <w:i/>
          <w:color w:val="0D0D0D" w:themeColor="text1" w:themeTint="F2"/>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2976"/>
        <w:gridCol w:w="2410"/>
        <w:gridCol w:w="3330"/>
      </w:tblGrid>
      <w:tr w:rsidR="00163051" w:rsidRPr="00BB606B" w:rsidTr="003464D2">
        <w:tc>
          <w:tcPr>
            <w:tcW w:w="2976" w:type="dxa"/>
          </w:tcPr>
          <w:p w:rsidR="00163051" w:rsidRPr="00BB606B" w:rsidRDefault="00163051" w:rsidP="003464D2">
            <w:pPr>
              <w:rPr>
                <w:i/>
                <w:color w:val="0D0D0D" w:themeColor="text1" w:themeTint="F2"/>
                <w:szCs w:val="24"/>
              </w:rPr>
            </w:pPr>
            <w:r w:rsidRPr="00BB606B">
              <w:rPr>
                <w:i/>
                <w:color w:val="0D0D0D" w:themeColor="text1" w:themeTint="F2"/>
                <w:szCs w:val="24"/>
              </w:rPr>
              <w:t>Datum:</w:t>
            </w:r>
          </w:p>
        </w:tc>
        <w:tc>
          <w:tcPr>
            <w:tcW w:w="2410" w:type="dxa"/>
          </w:tcPr>
          <w:p w:rsidR="00163051" w:rsidRPr="00BB606B" w:rsidRDefault="00163051" w:rsidP="003464D2">
            <w:pPr>
              <w:jc w:val="center"/>
              <w:rPr>
                <w:i/>
                <w:color w:val="0D0D0D" w:themeColor="text1" w:themeTint="F2"/>
                <w:szCs w:val="24"/>
              </w:rPr>
            </w:pPr>
            <w:r w:rsidRPr="00BB606B">
              <w:rPr>
                <w:i/>
                <w:color w:val="0D0D0D" w:themeColor="text1" w:themeTint="F2"/>
                <w:szCs w:val="24"/>
              </w:rPr>
              <w:t>Žig</w:t>
            </w:r>
          </w:p>
        </w:tc>
        <w:tc>
          <w:tcPr>
            <w:tcW w:w="3330" w:type="dxa"/>
          </w:tcPr>
          <w:p w:rsidR="00163051" w:rsidRPr="00BB606B" w:rsidRDefault="00163051" w:rsidP="003464D2">
            <w:pPr>
              <w:rPr>
                <w:i/>
                <w:color w:val="0D0D0D" w:themeColor="text1" w:themeTint="F2"/>
                <w:szCs w:val="24"/>
              </w:rPr>
            </w:pPr>
            <w:r w:rsidRPr="00BB606B">
              <w:rPr>
                <w:i/>
                <w:color w:val="0D0D0D" w:themeColor="text1" w:themeTint="F2"/>
                <w:szCs w:val="24"/>
              </w:rPr>
              <w:t xml:space="preserve">              Podpis:</w:t>
            </w:r>
          </w:p>
          <w:p w:rsidR="00163051" w:rsidRPr="00BB606B" w:rsidRDefault="00163051" w:rsidP="003464D2">
            <w:pPr>
              <w:jc w:val="both"/>
              <w:rPr>
                <w:i/>
                <w:color w:val="0D0D0D" w:themeColor="text1" w:themeTint="F2"/>
                <w:szCs w:val="24"/>
              </w:rPr>
            </w:pPr>
          </w:p>
        </w:tc>
      </w:tr>
    </w:tbl>
    <w:p w:rsidR="00163051" w:rsidRPr="00BB606B" w:rsidRDefault="00163051" w:rsidP="00163051">
      <w:pPr>
        <w:pStyle w:val="Telobesedila"/>
        <w:rPr>
          <w:i/>
          <w:color w:val="0000FF"/>
          <w:szCs w:val="24"/>
        </w:rPr>
      </w:pPr>
    </w:p>
    <w:p w:rsidR="00163051" w:rsidRPr="00BB606B" w:rsidRDefault="00163051" w:rsidP="00163051">
      <w:pPr>
        <w:pStyle w:val="Telobesedila"/>
        <w:rPr>
          <w:i/>
          <w:szCs w:val="24"/>
        </w:rPr>
      </w:pPr>
    </w:p>
    <w:p w:rsidR="00163051" w:rsidRPr="00BB606B" w:rsidRDefault="00163051" w:rsidP="00163051">
      <w:pPr>
        <w:pStyle w:val="Telobesedila"/>
        <w:rPr>
          <w:i/>
          <w:sz w:val="20"/>
        </w:rPr>
      </w:pPr>
      <w:r w:rsidRPr="00BB606B">
        <w:rPr>
          <w:i/>
          <w:sz w:val="20"/>
        </w:rPr>
        <w:t>(OPOMBA: Cene po primerljivi enoti posameznega obsega razpisanih  del po postavkah morajo biti za vsako leto enake)</w:t>
      </w:r>
    </w:p>
    <w:p w:rsidR="00163051" w:rsidRPr="00BB606B" w:rsidRDefault="00163051" w:rsidP="00163051">
      <w:pPr>
        <w:autoSpaceDE w:val="0"/>
        <w:autoSpaceDN w:val="0"/>
        <w:adjustRightInd w:val="0"/>
        <w:rPr>
          <w:i/>
          <w:szCs w:val="24"/>
        </w:rPr>
      </w:pPr>
    </w:p>
    <w:p w:rsidR="00163051" w:rsidRPr="000A37B4" w:rsidRDefault="00163051" w:rsidP="00163051">
      <w:pPr>
        <w:autoSpaceDE w:val="0"/>
        <w:autoSpaceDN w:val="0"/>
        <w:adjustRightInd w:val="0"/>
        <w:rPr>
          <w:i/>
          <w:szCs w:val="24"/>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autoSpaceDE w:val="0"/>
        <w:autoSpaceDN w:val="0"/>
        <w:adjustRightInd w:val="0"/>
        <w:rPr>
          <w:i/>
          <w:highlight w:val="green"/>
        </w:rPr>
      </w:pPr>
    </w:p>
    <w:p w:rsidR="00163051" w:rsidRPr="000A37B4" w:rsidRDefault="00163051" w:rsidP="00163051">
      <w:pPr>
        <w:rPr>
          <w:i/>
          <w:highlight w:val="green"/>
        </w:rPr>
      </w:pPr>
      <w:r w:rsidRPr="000A37B4">
        <w:rPr>
          <w:i/>
          <w:highlight w:val="green"/>
        </w:rPr>
        <w:br w:type="page"/>
      </w:r>
    </w:p>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 xml:space="preserve">Razpisni obrazec </w:t>
      </w:r>
      <w:r>
        <w:rPr>
          <w:rFonts w:ascii="Times New Roman" w:hAnsi="Times New Roman"/>
          <w:sz w:val="24"/>
          <w:szCs w:val="24"/>
        </w:rPr>
        <w:t>2</w:t>
      </w:r>
      <w:r w:rsidRPr="00BB606B">
        <w:rPr>
          <w:rFonts w:ascii="Times New Roman" w:hAnsi="Times New Roman"/>
          <w:sz w:val="24"/>
          <w:szCs w:val="24"/>
        </w:rPr>
        <w:t xml:space="preserve"> g: </w:t>
      </w:r>
    </w:p>
    <w:p w:rsidR="00163051" w:rsidRPr="00BB606B" w:rsidRDefault="00163051" w:rsidP="00163051"/>
    <w:p w:rsidR="00163051" w:rsidRPr="00BB606B" w:rsidRDefault="00163051" w:rsidP="00163051">
      <w:pPr>
        <w:pStyle w:val="Naslov2"/>
        <w:jc w:val="left"/>
        <w:rPr>
          <w:rFonts w:ascii="Times New Roman" w:hAnsi="Times New Roman"/>
          <w:sz w:val="24"/>
          <w:szCs w:val="24"/>
        </w:rPr>
      </w:pPr>
      <w:r w:rsidRPr="00BB606B">
        <w:rPr>
          <w:rFonts w:ascii="Times New Roman" w:hAnsi="Times New Roman"/>
          <w:sz w:val="24"/>
          <w:szCs w:val="24"/>
        </w:rPr>
        <w:t>VREDNOST PONUDBENIH DEL ZA LETO 202</w:t>
      </w:r>
      <w:r>
        <w:rPr>
          <w:rFonts w:ascii="Times New Roman" w:hAnsi="Times New Roman"/>
          <w:sz w:val="24"/>
          <w:szCs w:val="24"/>
        </w:rPr>
        <w:t>6</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409"/>
        <w:gridCol w:w="3373"/>
      </w:tblGrid>
      <w:tr w:rsidR="00163051" w:rsidRPr="009A3A1B" w:rsidTr="003464D2">
        <w:trPr>
          <w:trHeight w:val="397"/>
        </w:trPr>
        <w:tc>
          <w:tcPr>
            <w:tcW w:w="540" w:type="dxa"/>
            <w:shd w:val="clear" w:color="auto" w:fill="E6E6E6"/>
            <w:vAlign w:val="center"/>
          </w:tcPr>
          <w:p w:rsidR="00163051" w:rsidRPr="009A3A1B" w:rsidRDefault="00163051" w:rsidP="003464D2">
            <w:pPr>
              <w:ind w:right="-1"/>
              <w:jc w:val="both"/>
              <w:rPr>
                <w:b/>
                <w:i/>
                <w:sz w:val="20"/>
              </w:rPr>
            </w:pPr>
          </w:p>
        </w:tc>
        <w:tc>
          <w:tcPr>
            <w:tcW w:w="5409" w:type="dxa"/>
            <w:shd w:val="clear" w:color="auto" w:fill="E6E6E6"/>
            <w:vAlign w:val="center"/>
          </w:tcPr>
          <w:p w:rsidR="00163051" w:rsidRPr="009A3A1B" w:rsidRDefault="00163051" w:rsidP="003464D2">
            <w:pPr>
              <w:ind w:right="-1"/>
              <w:jc w:val="both"/>
              <w:rPr>
                <w:b/>
                <w:i/>
                <w:sz w:val="20"/>
              </w:rPr>
            </w:pPr>
            <w:r w:rsidRPr="009A3A1B">
              <w:rPr>
                <w:b/>
                <w:i/>
                <w:sz w:val="20"/>
              </w:rPr>
              <w:t>MERITEV</w:t>
            </w:r>
          </w:p>
        </w:tc>
        <w:tc>
          <w:tcPr>
            <w:tcW w:w="3373" w:type="dxa"/>
            <w:shd w:val="clear" w:color="auto" w:fill="E6E6E6"/>
            <w:vAlign w:val="center"/>
          </w:tcPr>
          <w:p w:rsidR="00163051" w:rsidRPr="009A3A1B" w:rsidRDefault="00163051" w:rsidP="003464D2">
            <w:pPr>
              <w:ind w:right="-1"/>
              <w:jc w:val="both"/>
              <w:rPr>
                <w:b/>
                <w:i/>
                <w:sz w:val="20"/>
              </w:rPr>
            </w:pPr>
            <w:r w:rsidRPr="009A3A1B">
              <w:rPr>
                <w:b/>
                <w:i/>
                <w:sz w:val="20"/>
              </w:rPr>
              <w:t>VREDNOST brez DDV (EUR) za predviden obseg del</w:t>
            </w:r>
          </w:p>
        </w:tc>
      </w:tr>
      <w:tr w:rsidR="00163051" w:rsidRPr="009A3A1B" w:rsidTr="003464D2">
        <w:trPr>
          <w:trHeight w:val="397"/>
        </w:trPr>
        <w:tc>
          <w:tcPr>
            <w:tcW w:w="540" w:type="dxa"/>
            <w:vAlign w:val="center"/>
          </w:tcPr>
          <w:p w:rsidR="00163051" w:rsidRPr="009A3A1B" w:rsidRDefault="00163051" w:rsidP="003464D2">
            <w:pPr>
              <w:ind w:right="-1"/>
              <w:jc w:val="both"/>
              <w:rPr>
                <w:b/>
                <w:i/>
                <w:sz w:val="20"/>
              </w:rPr>
            </w:pPr>
            <w:r w:rsidRPr="009A3A1B">
              <w:rPr>
                <w:b/>
                <w:i/>
                <w:sz w:val="20"/>
              </w:rPr>
              <w:t>1</w:t>
            </w:r>
          </w:p>
        </w:tc>
        <w:tc>
          <w:tcPr>
            <w:tcW w:w="5409" w:type="dxa"/>
            <w:vAlign w:val="center"/>
          </w:tcPr>
          <w:p w:rsidR="00163051" w:rsidRPr="009A3A1B" w:rsidRDefault="00163051" w:rsidP="003464D2">
            <w:pPr>
              <w:ind w:right="-1"/>
              <w:jc w:val="both"/>
              <w:rPr>
                <w:b/>
                <w:bCs/>
                <w:i/>
                <w:sz w:val="20"/>
              </w:rPr>
            </w:pPr>
            <w:r w:rsidRPr="009A3A1B">
              <w:rPr>
                <w:b/>
                <w:bCs/>
                <w:i/>
                <w:sz w:val="20"/>
              </w:rPr>
              <w:t>Meritve in kontrola geometrije tirov (I kampanja);</w:t>
            </w:r>
          </w:p>
          <w:p w:rsidR="00163051" w:rsidRPr="009A3A1B" w:rsidRDefault="00163051" w:rsidP="003464D2">
            <w:pPr>
              <w:ind w:right="-1"/>
              <w:jc w:val="both"/>
              <w:rPr>
                <w:b/>
                <w:i/>
                <w:sz w:val="20"/>
              </w:rPr>
            </w:pPr>
            <w:r w:rsidRPr="009A3A1B">
              <w:rPr>
                <w:b/>
                <w:bCs/>
                <w:i/>
                <w:sz w:val="20"/>
              </w:rPr>
              <w:t>obdelava izmerjenih podatkov ter predaja končnih poročil</w:t>
            </w:r>
          </w:p>
        </w:tc>
        <w:tc>
          <w:tcPr>
            <w:tcW w:w="3373" w:type="dxa"/>
            <w:vAlign w:val="center"/>
          </w:tcPr>
          <w:p w:rsidR="00163051" w:rsidRPr="009A3A1B" w:rsidRDefault="00163051" w:rsidP="003464D2">
            <w:pPr>
              <w:ind w:right="-1"/>
              <w:jc w:val="center"/>
              <w:rPr>
                <w:b/>
                <w:i/>
                <w:sz w:val="20"/>
              </w:rPr>
            </w:pPr>
          </w:p>
        </w:tc>
      </w:tr>
      <w:tr w:rsidR="00163051" w:rsidRPr="009A3A1B" w:rsidTr="003464D2">
        <w:trPr>
          <w:trHeight w:val="397"/>
        </w:trPr>
        <w:tc>
          <w:tcPr>
            <w:tcW w:w="540" w:type="dxa"/>
            <w:vAlign w:val="center"/>
          </w:tcPr>
          <w:p w:rsidR="00163051" w:rsidRPr="009A3A1B" w:rsidRDefault="00163051" w:rsidP="003464D2">
            <w:pPr>
              <w:ind w:right="-1"/>
              <w:jc w:val="both"/>
              <w:rPr>
                <w:b/>
                <w:i/>
                <w:color w:val="7F7F7F"/>
                <w:sz w:val="20"/>
              </w:rPr>
            </w:pPr>
            <w:r w:rsidRPr="009A3A1B">
              <w:rPr>
                <w:b/>
                <w:i/>
                <w:color w:val="7F7F7F"/>
                <w:sz w:val="20"/>
              </w:rPr>
              <w:t>2</w:t>
            </w:r>
          </w:p>
        </w:tc>
        <w:tc>
          <w:tcPr>
            <w:tcW w:w="5409" w:type="dxa"/>
            <w:vAlign w:val="center"/>
          </w:tcPr>
          <w:p w:rsidR="00163051" w:rsidRPr="009A3A1B" w:rsidRDefault="00163051" w:rsidP="003464D2">
            <w:pPr>
              <w:ind w:right="-1"/>
              <w:jc w:val="both"/>
              <w:rPr>
                <w:b/>
                <w:bCs/>
                <w:i/>
                <w:color w:val="7F7F7F"/>
                <w:sz w:val="20"/>
              </w:rPr>
            </w:pPr>
            <w:r w:rsidRPr="009A3A1B">
              <w:rPr>
                <w:b/>
                <w:bCs/>
                <w:i/>
                <w:color w:val="7F7F7F"/>
                <w:sz w:val="20"/>
              </w:rPr>
              <w:t>Meritev prečnega profila tirnic;</w:t>
            </w:r>
          </w:p>
          <w:p w:rsidR="00163051" w:rsidRPr="009A3A1B" w:rsidRDefault="00163051" w:rsidP="003464D2">
            <w:pPr>
              <w:ind w:right="-1"/>
              <w:jc w:val="both"/>
              <w:rPr>
                <w:b/>
                <w:bCs/>
                <w:i/>
                <w:color w:val="7F7F7F"/>
                <w:sz w:val="20"/>
              </w:rPr>
            </w:pPr>
            <w:r w:rsidRPr="009A3A1B">
              <w:rPr>
                <w:b/>
                <w:bCs/>
                <w:i/>
                <w:color w:val="7F7F7F"/>
                <w:sz w:val="20"/>
              </w:rPr>
              <w:t xml:space="preserve">obdelava izmerjenih podatkov ter predaja končnih poročil </w:t>
            </w:r>
          </w:p>
        </w:tc>
        <w:tc>
          <w:tcPr>
            <w:tcW w:w="3373" w:type="dxa"/>
            <w:vAlign w:val="center"/>
          </w:tcPr>
          <w:p w:rsidR="00163051" w:rsidRPr="009A3A1B" w:rsidRDefault="00163051" w:rsidP="003464D2">
            <w:pPr>
              <w:ind w:right="-1"/>
              <w:jc w:val="center"/>
              <w:rPr>
                <w:b/>
                <w:i/>
                <w:color w:val="7F7F7F"/>
                <w:sz w:val="20"/>
              </w:rPr>
            </w:pPr>
            <w:r w:rsidRPr="009A3A1B">
              <w:rPr>
                <w:b/>
                <w:i/>
                <w:color w:val="7F7F7F"/>
                <w:sz w:val="20"/>
              </w:rPr>
              <w:t>/</w:t>
            </w:r>
          </w:p>
        </w:tc>
      </w:tr>
      <w:tr w:rsidR="00163051" w:rsidRPr="009A3A1B" w:rsidTr="003464D2">
        <w:trPr>
          <w:trHeight w:val="397"/>
        </w:trPr>
        <w:tc>
          <w:tcPr>
            <w:tcW w:w="540" w:type="dxa"/>
            <w:vAlign w:val="center"/>
          </w:tcPr>
          <w:p w:rsidR="00163051" w:rsidRPr="009A3A1B" w:rsidRDefault="00163051" w:rsidP="003464D2">
            <w:pPr>
              <w:ind w:right="-1"/>
              <w:jc w:val="both"/>
              <w:rPr>
                <w:b/>
                <w:i/>
                <w:color w:val="7F7F7F"/>
                <w:sz w:val="20"/>
              </w:rPr>
            </w:pPr>
            <w:r w:rsidRPr="009A3A1B">
              <w:rPr>
                <w:b/>
                <w:i/>
                <w:color w:val="7F7F7F"/>
                <w:sz w:val="20"/>
              </w:rPr>
              <w:t>3</w:t>
            </w:r>
          </w:p>
        </w:tc>
        <w:tc>
          <w:tcPr>
            <w:tcW w:w="5409" w:type="dxa"/>
            <w:vAlign w:val="center"/>
          </w:tcPr>
          <w:p w:rsidR="00163051" w:rsidRPr="009A3A1B" w:rsidRDefault="00163051" w:rsidP="003464D2">
            <w:pPr>
              <w:ind w:right="-1"/>
              <w:jc w:val="both"/>
              <w:rPr>
                <w:b/>
                <w:bCs/>
                <w:i/>
                <w:color w:val="7F7F7F"/>
                <w:sz w:val="20"/>
              </w:rPr>
            </w:pPr>
            <w:r w:rsidRPr="009A3A1B">
              <w:rPr>
                <w:b/>
                <w:bCs/>
                <w:i/>
                <w:color w:val="7F7F7F"/>
                <w:sz w:val="20"/>
              </w:rPr>
              <w:t>Kontrola z ultrazvokom zaradi ugotavljanja notranjih napak tirnic;</w:t>
            </w:r>
          </w:p>
          <w:p w:rsidR="00163051" w:rsidRPr="009A3A1B" w:rsidRDefault="00163051" w:rsidP="003464D2">
            <w:pPr>
              <w:ind w:right="-1"/>
              <w:jc w:val="both"/>
              <w:rPr>
                <w:b/>
                <w:i/>
                <w:color w:val="7F7F7F"/>
                <w:sz w:val="20"/>
              </w:rPr>
            </w:pPr>
            <w:r w:rsidRPr="009A3A1B">
              <w:rPr>
                <w:b/>
                <w:bCs/>
                <w:i/>
                <w:color w:val="7F7F7F"/>
                <w:sz w:val="20"/>
              </w:rPr>
              <w:t>obdelava izmerjenih podatkov ter predaja končnih poročil</w:t>
            </w:r>
          </w:p>
        </w:tc>
        <w:tc>
          <w:tcPr>
            <w:tcW w:w="3373" w:type="dxa"/>
            <w:vAlign w:val="center"/>
          </w:tcPr>
          <w:p w:rsidR="00163051" w:rsidRPr="009A3A1B" w:rsidRDefault="00163051" w:rsidP="003464D2">
            <w:pPr>
              <w:ind w:right="-1"/>
              <w:jc w:val="center"/>
              <w:rPr>
                <w:b/>
                <w:i/>
                <w:color w:val="7F7F7F"/>
                <w:sz w:val="20"/>
              </w:rPr>
            </w:pPr>
            <w:r w:rsidRPr="009A3A1B">
              <w:rPr>
                <w:b/>
                <w:i/>
                <w:color w:val="7F7F7F"/>
                <w:sz w:val="20"/>
              </w:rPr>
              <w:t>/</w:t>
            </w:r>
          </w:p>
        </w:tc>
      </w:tr>
      <w:tr w:rsidR="00163051" w:rsidRPr="009A3A1B" w:rsidTr="003464D2">
        <w:trPr>
          <w:trHeight w:val="397"/>
        </w:trPr>
        <w:tc>
          <w:tcPr>
            <w:tcW w:w="540" w:type="dxa"/>
            <w:vAlign w:val="center"/>
          </w:tcPr>
          <w:p w:rsidR="00163051" w:rsidRPr="009A3A1B" w:rsidRDefault="00163051" w:rsidP="003464D2">
            <w:pPr>
              <w:ind w:right="-1"/>
              <w:jc w:val="both"/>
              <w:rPr>
                <w:b/>
                <w:i/>
                <w:color w:val="7F7F7F"/>
                <w:sz w:val="20"/>
              </w:rPr>
            </w:pPr>
            <w:r w:rsidRPr="009A3A1B">
              <w:rPr>
                <w:b/>
                <w:i/>
                <w:color w:val="7F7F7F"/>
                <w:sz w:val="20"/>
              </w:rPr>
              <w:t>4</w:t>
            </w:r>
          </w:p>
        </w:tc>
        <w:tc>
          <w:tcPr>
            <w:tcW w:w="5409" w:type="dxa"/>
            <w:vAlign w:val="center"/>
          </w:tcPr>
          <w:p w:rsidR="00163051" w:rsidRPr="009A3A1B" w:rsidRDefault="00163051" w:rsidP="003464D2">
            <w:pPr>
              <w:ind w:right="-1"/>
              <w:jc w:val="both"/>
              <w:rPr>
                <w:b/>
                <w:bCs/>
                <w:i/>
                <w:color w:val="7F7F7F"/>
                <w:sz w:val="20"/>
              </w:rPr>
            </w:pPr>
            <w:r w:rsidRPr="009A3A1B">
              <w:rPr>
                <w:b/>
                <w:bCs/>
                <w:i/>
                <w:color w:val="7F7F7F"/>
                <w:sz w:val="20"/>
              </w:rPr>
              <w:t>Kontrola z vrtinčnimi tokovi zaradi ugotavljanja napak tirnic »Head Check«;</w:t>
            </w:r>
          </w:p>
          <w:p w:rsidR="00163051" w:rsidRPr="009A3A1B" w:rsidRDefault="00163051" w:rsidP="003464D2">
            <w:pPr>
              <w:ind w:right="-1"/>
              <w:jc w:val="both"/>
              <w:rPr>
                <w:b/>
                <w:bCs/>
                <w:i/>
                <w:color w:val="7F7F7F"/>
                <w:sz w:val="20"/>
              </w:rPr>
            </w:pPr>
            <w:r w:rsidRPr="009A3A1B">
              <w:rPr>
                <w:b/>
                <w:bCs/>
                <w:i/>
                <w:color w:val="7F7F7F"/>
                <w:sz w:val="20"/>
              </w:rPr>
              <w:t>obdelava izmerjenih podatkov ter predaja končnih poročil</w:t>
            </w:r>
          </w:p>
        </w:tc>
        <w:tc>
          <w:tcPr>
            <w:tcW w:w="3373" w:type="dxa"/>
            <w:vAlign w:val="center"/>
          </w:tcPr>
          <w:p w:rsidR="00163051" w:rsidRPr="009A3A1B" w:rsidRDefault="00163051" w:rsidP="003464D2">
            <w:pPr>
              <w:ind w:right="-1"/>
              <w:jc w:val="center"/>
              <w:rPr>
                <w:b/>
                <w:i/>
                <w:color w:val="7F7F7F"/>
                <w:sz w:val="20"/>
              </w:rPr>
            </w:pPr>
            <w:r w:rsidRPr="009A3A1B">
              <w:rPr>
                <w:b/>
                <w:i/>
                <w:color w:val="7F7F7F"/>
                <w:sz w:val="20"/>
              </w:rPr>
              <w:t>/</w:t>
            </w:r>
          </w:p>
        </w:tc>
      </w:tr>
      <w:tr w:rsidR="00163051" w:rsidRPr="009A3A1B" w:rsidTr="003464D2">
        <w:trPr>
          <w:trHeight w:val="397"/>
        </w:trPr>
        <w:tc>
          <w:tcPr>
            <w:tcW w:w="540" w:type="dxa"/>
            <w:vAlign w:val="center"/>
          </w:tcPr>
          <w:p w:rsidR="00163051" w:rsidRPr="009A3A1B" w:rsidRDefault="00163051" w:rsidP="003464D2">
            <w:pPr>
              <w:ind w:right="-1"/>
              <w:jc w:val="both"/>
              <w:rPr>
                <w:b/>
                <w:i/>
                <w:color w:val="7F7F7F"/>
                <w:sz w:val="20"/>
              </w:rPr>
            </w:pPr>
            <w:r w:rsidRPr="009A3A1B">
              <w:rPr>
                <w:b/>
                <w:i/>
                <w:color w:val="7F7F7F"/>
                <w:sz w:val="20"/>
              </w:rPr>
              <w:t>5</w:t>
            </w:r>
          </w:p>
        </w:tc>
        <w:tc>
          <w:tcPr>
            <w:tcW w:w="5409" w:type="dxa"/>
            <w:vAlign w:val="center"/>
          </w:tcPr>
          <w:p w:rsidR="00163051" w:rsidRPr="009A3A1B" w:rsidRDefault="00163051" w:rsidP="003464D2">
            <w:pPr>
              <w:ind w:right="-1"/>
              <w:jc w:val="both"/>
              <w:rPr>
                <w:b/>
                <w:bCs/>
                <w:i/>
                <w:color w:val="7F7F7F"/>
                <w:sz w:val="20"/>
              </w:rPr>
            </w:pPr>
            <w:r w:rsidRPr="009A3A1B">
              <w:rPr>
                <w:b/>
                <w:bCs/>
                <w:i/>
                <w:color w:val="7F7F7F"/>
                <w:sz w:val="20"/>
              </w:rPr>
              <w:t>Meritve in kontrola valovitosti površine tirnic;</w:t>
            </w:r>
          </w:p>
          <w:p w:rsidR="00163051" w:rsidRPr="009A3A1B" w:rsidRDefault="00163051" w:rsidP="003464D2">
            <w:pPr>
              <w:ind w:right="-1"/>
              <w:jc w:val="both"/>
              <w:rPr>
                <w:b/>
                <w:bCs/>
                <w:i/>
                <w:color w:val="7F7F7F"/>
                <w:sz w:val="20"/>
              </w:rPr>
            </w:pPr>
            <w:r w:rsidRPr="009A3A1B">
              <w:rPr>
                <w:b/>
                <w:bCs/>
                <w:i/>
                <w:color w:val="7F7F7F"/>
                <w:sz w:val="20"/>
              </w:rPr>
              <w:t>obdelava izmerjenih podatkov ter predaja končnih poročil</w:t>
            </w:r>
          </w:p>
        </w:tc>
        <w:tc>
          <w:tcPr>
            <w:tcW w:w="3373" w:type="dxa"/>
            <w:vAlign w:val="center"/>
          </w:tcPr>
          <w:p w:rsidR="00163051" w:rsidRPr="009A3A1B" w:rsidRDefault="00163051" w:rsidP="003464D2">
            <w:pPr>
              <w:ind w:right="-1"/>
              <w:jc w:val="center"/>
              <w:rPr>
                <w:b/>
                <w:i/>
                <w:color w:val="7F7F7F"/>
                <w:sz w:val="20"/>
              </w:rPr>
            </w:pPr>
            <w:r w:rsidRPr="009A3A1B">
              <w:rPr>
                <w:b/>
                <w:i/>
                <w:color w:val="7F7F7F"/>
                <w:sz w:val="20"/>
              </w:rPr>
              <w:t>/</w:t>
            </w:r>
          </w:p>
        </w:tc>
      </w:tr>
      <w:tr w:rsidR="00163051" w:rsidRPr="009A3A1B" w:rsidTr="003464D2">
        <w:trPr>
          <w:trHeight w:val="397"/>
        </w:trPr>
        <w:tc>
          <w:tcPr>
            <w:tcW w:w="540" w:type="dxa"/>
            <w:vAlign w:val="center"/>
          </w:tcPr>
          <w:p w:rsidR="00163051" w:rsidRPr="009A3A1B" w:rsidRDefault="00163051" w:rsidP="003464D2">
            <w:pPr>
              <w:ind w:right="-1"/>
              <w:jc w:val="both"/>
              <w:rPr>
                <w:b/>
                <w:i/>
                <w:color w:val="7F7F7F"/>
                <w:sz w:val="20"/>
              </w:rPr>
            </w:pPr>
            <w:r w:rsidRPr="009A3A1B">
              <w:rPr>
                <w:b/>
                <w:i/>
                <w:color w:val="7F7F7F"/>
                <w:sz w:val="20"/>
              </w:rPr>
              <w:t>6</w:t>
            </w:r>
          </w:p>
        </w:tc>
        <w:tc>
          <w:tcPr>
            <w:tcW w:w="5409" w:type="dxa"/>
            <w:vAlign w:val="center"/>
          </w:tcPr>
          <w:p w:rsidR="00163051" w:rsidRPr="009A3A1B" w:rsidRDefault="00163051" w:rsidP="003464D2">
            <w:pPr>
              <w:ind w:right="-1"/>
              <w:jc w:val="both"/>
              <w:rPr>
                <w:b/>
                <w:bCs/>
                <w:i/>
                <w:color w:val="7F7F7F"/>
                <w:sz w:val="20"/>
              </w:rPr>
            </w:pPr>
            <w:r w:rsidRPr="009A3A1B">
              <w:rPr>
                <w:b/>
                <w:bCs/>
                <w:i/>
                <w:color w:val="7F7F7F"/>
                <w:sz w:val="20"/>
              </w:rPr>
              <w:t>Meritve in kontrola svetlega profila proge;</w:t>
            </w:r>
          </w:p>
          <w:p w:rsidR="00163051" w:rsidRPr="009A3A1B" w:rsidRDefault="00163051" w:rsidP="003464D2">
            <w:pPr>
              <w:ind w:right="-1"/>
              <w:jc w:val="both"/>
              <w:rPr>
                <w:b/>
                <w:bCs/>
                <w:i/>
                <w:color w:val="7F7F7F"/>
                <w:sz w:val="20"/>
              </w:rPr>
            </w:pPr>
            <w:r w:rsidRPr="009A3A1B">
              <w:rPr>
                <w:b/>
                <w:bCs/>
                <w:i/>
                <w:color w:val="7F7F7F"/>
                <w:sz w:val="20"/>
              </w:rPr>
              <w:t>obdelava izmerjenih podatkov ter predaja končnih poročil</w:t>
            </w:r>
          </w:p>
        </w:tc>
        <w:tc>
          <w:tcPr>
            <w:tcW w:w="3373" w:type="dxa"/>
            <w:vAlign w:val="center"/>
          </w:tcPr>
          <w:p w:rsidR="00163051" w:rsidRPr="009A3A1B" w:rsidRDefault="00163051" w:rsidP="003464D2">
            <w:pPr>
              <w:ind w:right="-1"/>
              <w:jc w:val="center"/>
              <w:rPr>
                <w:b/>
                <w:i/>
                <w:color w:val="7F7F7F"/>
                <w:sz w:val="20"/>
              </w:rPr>
            </w:pPr>
            <w:r w:rsidRPr="009A3A1B">
              <w:rPr>
                <w:b/>
                <w:i/>
                <w:color w:val="7F7F7F"/>
                <w:sz w:val="20"/>
              </w:rPr>
              <w:t>/</w:t>
            </w:r>
          </w:p>
        </w:tc>
      </w:tr>
      <w:tr w:rsidR="00163051" w:rsidRPr="009A3A1B" w:rsidTr="003464D2">
        <w:trPr>
          <w:trHeight w:val="397"/>
        </w:trPr>
        <w:tc>
          <w:tcPr>
            <w:tcW w:w="540" w:type="dxa"/>
            <w:vAlign w:val="center"/>
          </w:tcPr>
          <w:p w:rsidR="00163051" w:rsidRPr="009A3A1B" w:rsidRDefault="00163051" w:rsidP="003464D2">
            <w:pPr>
              <w:ind w:right="-1"/>
              <w:jc w:val="both"/>
              <w:rPr>
                <w:b/>
                <w:i/>
                <w:color w:val="7F7F7F"/>
                <w:sz w:val="20"/>
              </w:rPr>
            </w:pPr>
            <w:r w:rsidRPr="009A3A1B">
              <w:rPr>
                <w:b/>
                <w:i/>
                <w:color w:val="7F7F7F"/>
                <w:sz w:val="20"/>
              </w:rPr>
              <w:t>7</w:t>
            </w:r>
          </w:p>
        </w:tc>
        <w:tc>
          <w:tcPr>
            <w:tcW w:w="5409" w:type="dxa"/>
            <w:vAlign w:val="center"/>
          </w:tcPr>
          <w:p w:rsidR="00163051" w:rsidRPr="009A3A1B" w:rsidRDefault="00163051" w:rsidP="003464D2">
            <w:pPr>
              <w:ind w:right="-1"/>
              <w:jc w:val="both"/>
              <w:rPr>
                <w:b/>
                <w:bCs/>
                <w:i/>
                <w:color w:val="7F7F7F"/>
                <w:sz w:val="20"/>
              </w:rPr>
            </w:pPr>
            <w:r w:rsidRPr="009A3A1B">
              <w:rPr>
                <w:b/>
                <w:bCs/>
                <w:i/>
                <w:color w:val="7F7F7F"/>
                <w:sz w:val="20"/>
              </w:rPr>
              <w:t>Video posnetki proge;</w:t>
            </w:r>
          </w:p>
          <w:p w:rsidR="00163051" w:rsidRPr="009A3A1B" w:rsidRDefault="00163051" w:rsidP="003464D2">
            <w:pPr>
              <w:ind w:right="-1"/>
              <w:jc w:val="both"/>
              <w:rPr>
                <w:b/>
                <w:bCs/>
                <w:i/>
                <w:color w:val="7F7F7F"/>
                <w:sz w:val="20"/>
              </w:rPr>
            </w:pPr>
            <w:r w:rsidRPr="009A3A1B">
              <w:rPr>
                <w:b/>
                <w:bCs/>
                <w:i/>
                <w:color w:val="7F7F7F"/>
                <w:sz w:val="20"/>
              </w:rPr>
              <w:t>obdelava posnetih podatkov ter predaja posnetkov proge</w:t>
            </w:r>
          </w:p>
        </w:tc>
        <w:tc>
          <w:tcPr>
            <w:tcW w:w="3373" w:type="dxa"/>
            <w:vAlign w:val="center"/>
          </w:tcPr>
          <w:p w:rsidR="00163051" w:rsidRPr="009A3A1B" w:rsidRDefault="00163051" w:rsidP="003464D2">
            <w:pPr>
              <w:ind w:right="-1"/>
              <w:jc w:val="center"/>
              <w:rPr>
                <w:b/>
                <w:i/>
                <w:color w:val="7F7F7F"/>
                <w:sz w:val="20"/>
              </w:rPr>
            </w:pPr>
            <w:r w:rsidRPr="009A3A1B">
              <w:rPr>
                <w:b/>
                <w:i/>
                <w:color w:val="7F7F7F"/>
                <w:sz w:val="20"/>
              </w:rPr>
              <w:t>/</w:t>
            </w:r>
          </w:p>
        </w:tc>
      </w:tr>
      <w:tr w:rsidR="00163051" w:rsidRPr="009A3A1B" w:rsidTr="003464D2">
        <w:trPr>
          <w:trHeight w:val="397"/>
        </w:trPr>
        <w:tc>
          <w:tcPr>
            <w:tcW w:w="540" w:type="dxa"/>
            <w:vAlign w:val="center"/>
          </w:tcPr>
          <w:p w:rsidR="00163051" w:rsidRPr="009A3A1B" w:rsidRDefault="00163051" w:rsidP="003464D2">
            <w:pPr>
              <w:ind w:right="-1"/>
              <w:jc w:val="both"/>
              <w:rPr>
                <w:b/>
                <w:i/>
                <w:sz w:val="20"/>
              </w:rPr>
            </w:pPr>
            <w:r w:rsidRPr="009A3A1B">
              <w:rPr>
                <w:b/>
                <w:i/>
                <w:sz w:val="20"/>
              </w:rPr>
              <w:t>8</w:t>
            </w:r>
          </w:p>
        </w:tc>
        <w:tc>
          <w:tcPr>
            <w:tcW w:w="5409" w:type="dxa"/>
            <w:vAlign w:val="center"/>
          </w:tcPr>
          <w:p w:rsidR="00163051" w:rsidRPr="009A3A1B" w:rsidRDefault="00163051" w:rsidP="003464D2">
            <w:pPr>
              <w:ind w:right="-1"/>
              <w:jc w:val="both"/>
              <w:rPr>
                <w:b/>
                <w:bCs/>
                <w:i/>
                <w:color w:val="FF0000"/>
                <w:sz w:val="20"/>
              </w:rPr>
            </w:pPr>
            <w:r w:rsidRPr="009A3A1B">
              <w:rPr>
                <w:b/>
                <w:bCs/>
                <w:i/>
                <w:sz w:val="20"/>
              </w:rPr>
              <w:t>Priprava podatkov za programske pakete in programski paketi</w:t>
            </w:r>
          </w:p>
        </w:tc>
        <w:tc>
          <w:tcPr>
            <w:tcW w:w="3373" w:type="dxa"/>
            <w:vAlign w:val="center"/>
          </w:tcPr>
          <w:p w:rsidR="00163051" w:rsidRPr="009A3A1B" w:rsidRDefault="00163051" w:rsidP="003464D2">
            <w:pPr>
              <w:ind w:right="-1"/>
              <w:jc w:val="center"/>
              <w:rPr>
                <w:b/>
                <w:i/>
                <w:sz w:val="20"/>
              </w:rPr>
            </w:pPr>
          </w:p>
        </w:tc>
      </w:tr>
      <w:tr w:rsidR="00163051" w:rsidRPr="009A3A1B" w:rsidTr="003464D2">
        <w:trPr>
          <w:trHeight w:val="397"/>
        </w:trPr>
        <w:tc>
          <w:tcPr>
            <w:tcW w:w="540" w:type="dxa"/>
            <w:shd w:val="clear" w:color="auto" w:fill="FFFFFF" w:themeFill="background1"/>
            <w:vAlign w:val="center"/>
          </w:tcPr>
          <w:p w:rsidR="00163051" w:rsidRPr="009A3A1B" w:rsidRDefault="00163051" w:rsidP="003464D2">
            <w:pPr>
              <w:ind w:right="-1"/>
              <w:jc w:val="both"/>
              <w:rPr>
                <w:b/>
                <w:i/>
                <w:sz w:val="20"/>
              </w:rPr>
            </w:pPr>
            <w:r w:rsidRPr="009A3A1B">
              <w:rPr>
                <w:b/>
                <w:i/>
                <w:color w:val="808080" w:themeColor="background1" w:themeShade="80"/>
                <w:sz w:val="20"/>
              </w:rPr>
              <w:t>9</w:t>
            </w:r>
          </w:p>
        </w:tc>
        <w:tc>
          <w:tcPr>
            <w:tcW w:w="5409" w:type="dxa"/>
            <w:vAlign w:val="center"/>
          </w:tcPr>
          <w:p w:rsidR="00163051" w:rsidRPr="009A3A1B" w:rsidRDefault="00163051" w:rsidP="003464D2">
            <w:pPr>
              <w:ind w:right="-1"/>
              <w:jc w:val="both"/>
              <w:rPr>
                <w:b/>
                <w:bCs/>
                <w:i/>
                <w:sz w:val="20"/>
              </w:rPr>
            </w:pPr>
            <w:r w:rsidRPr="009A3A1B">
              <w:rPr>
                <w:b/>
                <w:i/>
                <w:color w:val="808080" w:themeColor="background1" w:themeShade="80"/>
                <w:sz w:val="20"/>
              </w:rPr>
              <w:t>Ročne ultrazvočne meritve kretnic in meritve kretnic z ročnimi Head Check (vrtinčni tokovi) napravami, ter obdelava izmerjenih podatkov z izdelavo ter predajo končnega  poročila</w:t>
            </w:r>
          </w:p>
        </w:tc>
        <w:tc>
          <w:tcPr>
            <w:tcW w:w="3373" w:type="dxa"/>
            <w:vAlign w:val="center"/>
          </w:tcPr>
          <w:p w:rsidR="00163051" w:rsidRPr="009A3A1B" w:rsidRDefault="00163051" w:rsidP="003464D2">
            <w:pPr>
              <w:ind w:right="-1"/>
              <w:jc w:val="center"/>
              <w:rPr>
                <w:b/>
                <w:i/>
                <w:color w:val="808080" w:themeColor="background1" w:themeShade="80"/>
                <w:sz w:val="20"/>
              </w:rPr>
            </w:pPr>
            <w:r w:rsidRPr="009A3A1B">
              <w:rPr>
                <w:b/>
                <w:i/>
                <w:color w:val="7F7F7F"/>
                <w:sz w:val="20"/>
              </w:rPr>
              <w:t>/</w:t>
            </w:r>
          </w:p>
        </w:tc>
      </w:tr>
      <w:tr w:rsidR="00163051" w:rsidRPr="009A3A1B" w:rsidTr="003464D2">
        <w:trPr>
          <w:trHeight w:val="491"/>
        </w:trPr>
        <w:tc>
          <w:tcPr>
            <w:tcW w:w="540" w:type="dxa"/>
            <w:vAlign w:val="center"/>
          </w:tcPr>
          <w:p w:rsidR="00163051" w:rsidRPr="009A3A1B" w:rsidRDefault="00163051" w:rsidP="003464D2">
            <w:pPr>
              <w:ind w:right="-1"/>
              <w:jc w:val="both"/>
              <w:rPr>
                <w:b/>
                <w:i/>
                <w:sz w:val="20"/>
              </w:rPr>
            </w:pPr>
          </w:p>
        </w:tc>
        <w:tc>
          <w:tcPr>
            <w:tcW w:w="5409" w:type="dxa"/>
            <w:vAlign w:val="center"/>
          </w:tcPr>
          <w:p w:rsidR="00163051" w:rsidRPr="009A3A1B" w:rsidRDefault="00163051" w:rsidP="003464D2">
            <w:pPr>
              <w:ind w:right="-1"/>
              <w:jc w:val="both"/>
              <w:rPr>
                <w:b/>
                <w:bCs/>
                <w:i/>
                <w:sz w:val="20"/>
              </w:rPr>
            </w:pPr>
            <w:r w:rsidRPr="009A3A1B">
              <w:rPr>
                <w:b/>
                <w:bCs/>
                <w:i/>
                <w:sz w:val="20"/>
              </w:rPr>
              <w:t>SKUPAJ VREDNOST BREZ DDV</w:t>
            </w:r>
          </w:p>
        </w:tc>
        <w:tc>
          <w:tcPr>
            <w:tcW w:w="3373" w:type="dxa"/>
            <w:vAlign w:val="center"/>
          </w:tcPr>
          <w:p w:rsidR="00163051" w:rsidRPr="009A3A1B" w:rsidRDefault="00163051" w:rsidP="003464D2">
            <w:pPr>
              <w:ind w:right="-1"/>
              <w:jc w:val="center"/>
              <w:rPr>
                <w:b/>
                <w:i/>
                <w:sz w:val="20"/>
              </w:rPr>
            </w:pPr>
          </w:p>
        </w:tc>
      </w:tr>
      <w:tr w:rsidR="00163051" w:rsidRPr="009A3A1B" w:rsidTr="003464D2">
        <w:trPr>
          <w:trHeight w:val="413"/>
        </w:trPr>
        <w:tc>
          <w:tcPr>
            <w:tcW w:w="540" w:type="dxa"/>
            <w:vAlign w:val="center"/>
          </w:tcPr>
          <w:p w:rsidR="00163051" w:rsidRPr="009A3A1B" w:rsidRDefault="00163051" w:rsidP="003464D2">
            <w:pPr>
              <w:ind w:right="-1"/>
              <w:jc w:val="both"/>
              <w:rPr>
                <w:b/>
                <w:i/>
                <w:sz w:val="20"/>
              </w:rPr>
            </w:pPr>
          </w:p>
        </w:tc>
        <w:tc>
          <w:tcPr>
            <w:tcW w:w="5409" w:type="dxa"/>
            <w:vAlign w:val="center"/>
          </w:tcPr>
          <w:p w:rsidR="00163051" w:rsidRPr="009A3A1B" w:rsidRDefault="00163051" w:rsidP="003464D2">
            <w:pPr>
              <w:ind w:right="-1"/>
              <w:jc w:val="both"/>
              <w:rPr>
                <w:b/>
                <w:bCs/>
                <w:i/>
                <w:sz w:val="20"/>
              </w:rPr>
            </w:pPr>
            <w:r w:rsidRPr="009A3A1B">
              <w:rPr>
                <w:b/>
                <w:bCs/>
                <w:i/>
                <w:sz w:val="20"/>
              </w:rPr>
              <w:t>22% DDV</w:t>
            </w:r>
          </w:p>
        </w:tc>
        <w:tc>
          <w:tcPr>
            <w:tcW w:w="3373" w:type="dxa"/>
            <w:vAlign w:val="center"/>
          </w:tcPr>
          <w:p w:rsidR="00163051" w:rsidRPr="009A3A1B" w:rsidRDefault="00163051" w:rsidP="003464D2">
            <w:pPr>
              <w:ind w:right="-1"/>
              <w:jc w:val="both"/>
              <w:rPr>
                <w:b/>
                <w:i/>
                <w:sz w:val="20"/>
              </w:rPr>
            </w:pPr>
          </w:p>
        </w:tc>
      </w:tr>
      <w:tr w:rsidR="00163051" w:rsidRPr="009A3A1B" w:rsidTr="003464D2">
        <w:trPr>
          <w:trHeight w:val="560"/>
        </w:trPr>
        <w:tc>
          <w:tcPr>
            <w:tcW w:w="540" w:type="dxa"/>
            <w:shd w:val="clear" w:color="auto" w:fill="auto"/>
            <w:vAlign w:val="center"/>
          </w:tcPr>
          <w:p w:rsidR="00163051" w:rsidRPr="009A3A1B" w:rsidRDefault="00163051" w:rsidP="003464D2">
            <w:pPr>
              <w:ind w:right="-1"/>
              <w:jc w:val="both"/>
              <w:rPr>
                <w:b/>
                <w:i/>
                <w:sz w:val="20"/>
              </w:rPr>
            </w:pPr>
          </w:p>
        </w:tc>
        <w:tc>
          <w:tcPr>
            <w:tcW w:w="5409" w:type="dxa"/>
            <w:shd w:val="clear" w:color="auto" w:fill="auto"/>
            <w:vAlign w:val="center"/>
          </w:tcPr>
          <w:p w:rsidR="00163051" w:rsidRPr="009A3A1B" w:rsidRDefault="00163051" w:rsidP="003464D2">
            <w:pPr>
              <w:ind w:right="-1"/>
              <w:jc w:val="both"/>
              <w:rPr>
                <w:b/>
                <w:bCs/>
                <w:i/>
                <w:sz w:val="20"/>
              </w:rPr>
            </w:pPr>
            <w:r w:rsidRPr="009A3A1B">
              <w:rPr>
                <w:b/>
                <w:bCs/>
                <w:i/>
                <w:sz w:val="20"/>
              </w:rPr>
              <w:t>CELOTNA VREDNOST Z DDV</w:t>
            </w:r>
          </w:p>
        </w:tc>
        <w:tc>
          <w:tcPr>
            <w:tcW w:w="3373" w:type="dxa"/>
            <w:shd w:val="clear" w:color="auto" w:fill="auto"/>
            <w:vAlign w:val="center"/>
          </w:tcPr>
          <w:p w:rsidR="00163051" w:rsidRPr="009A3A1B" w:rsidRDefault="00163051" w:rsidP="003464D2">
            <w:pPr>
              <w:ind w:right="-1"/>
              <w:jc w:val="both"/>
              <w:rPr>
                <w:b/>
                <w:i/>
                <w:sz w:val="20"/>
              </w:rPr>
            </w:pPr>
          </w:p>
        </w:tc>
      </w:tr>
    </w:tbl>
    <w:p w:rsidR="00163051" w:rsidRPr="000A37B4" w:rsidRDefault="00163051" w:rsidP="00163051">
      <w:pPr>
        <w:rPr>
          <w:highlight w:val="green"/>
        </w:rPr>
      </w:pPr>
    </w:p>
    <w:p w:rsidR="00163051" w:rsidRPr="000A37B4" w:rsidRDefault="00163051" w:rsidP="00163051">
      <w:pPr>
        <w:rPr>
          <w:highlight w:val="green"/>
        </w:rPr>
      </w:pPr>
    </w:p>
    <w:p w:rsidR="00163051" w:rsidRPr="000A37B4" w:rsidRDefault="00163051" w:rsidP="00163051">
      <w:pPr>
        <w:pStyle w:val="Telobesedila2"/>
        <w:rPr>
          <w:i/>
          <w:szCs w:val="24"/>
          <w:highlight w:val="green"/>
          <w:lang w:eastAsia="en-US"/>
        </w:rPr>
      </w:pP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Pooblaščen za podpis v imenu ponudnika:                                </w:t>
      </w: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w:t>
      </w:r>
    </w:p>
    <w:p w:rsidR="00163051" w:rsidRPr="00BB606B" w:rsidRDefault="00163051" w:rsidP="00163051">
      <w:pPr>
        <w:jc w:val="both"/>
        <w:rPr>
          <w:i/>
          <w:color w:val="0D0D0D" w:themeColor="text1" w:themeTint="F2"/>
          <w:szCs w:val="24"/>
        </w:rPr>
      </w:pPr>
      <w:r w:rsidRPr="00BB606B">
        <w:rPr>
          <w:i/>
          <w:color w:val="0D0D0D" w:themeColor="text1" w:themeTint="F2"/>
          <w:szCs w:val="24"/>
        </w:rPr>
        <w:t xml:space="preserve">                                                                                  ______________________</w:t>
      </w:r>
    </w:p>
    <w:p w:rsidR="00163051" w:rsidRPr="00BB606B" w:rsidRDefault="00163051" w:rsidP="00163051">
      <w:pPr>
        <w:jc w:val="both"/>
        <w:rPr>
          <w:i/>
          <w:color w:val="0D0D0D" w:themeColor="text1" w:themeTint="F2"/>
          <w:szCs w:val="24"/>
        </w:rPr>
      </w:pP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r>
      <w:r w:rsidRPr="00BB606B">
        <w:rPr>
          <w:i/>
          <w:color w:val="0D0D0D" w:themeColor="text1" w:themeTint="F2"/>
          <w:szCs w:val="24"/>
        </w:rPr>
        <w:tab/>
        <w:t xml:space="preserve">                                                  (ime in priimek</w:t>
      </w:r>
    </w:p>
    <w:p w:rsidR="00163051" w:rsidRPr="00BB606B" w:rsidRDefault="00163051" w:rsidP="00163051">
      <w:pPr>
        <w:jc w:val="both"/>
        <w:rPr>
          <w:i/>
          <w:color w:val="0D0D0D" w:themeColor="text1" w:themeTint="F2"/>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2976"/>
        <w:gridCol w:w="2410"/>
        <w:gridCol w:w="3330"/>
      </w:tblGrid>
      <w:tr w:rsidR="00163051" w:rsidRPr="00BB606B" w:rsidTr="003464D2">
        <w:tc>
          <w:tcPr>
            <w:tcW w:w="2976" w:type="dxa"/>
          </w:tcPr>
          <w:p w:rsidR="00163051" w:rsidRPr="00BB606B" w:rsidRDefault="00163051" w:rsidP="003464D2">
            <w:pPr>
              <w:rPr>
                <w:i/>
                <w:color w:val="0D0D0D" w:themeColor="text1" w:themeTint="F2"/>
                <w:szCs w:val="24"/>
              </w:rPr>
            </w:pPr>
            <w:r w:rsidRPr="00BB606B">
              <w:rPr>
                <w:i/>
                <w:color w:val="0D0D0D" w:themeColor="text1" w:themeTint="F2"/>
                <w:szCs w:val="24"/>
              </w:rPr>
              <w:t>Datum:</w:t>
            </w:r>
          </w:p>
        </w:tc>
        <w:tc>
          <w:tcPr>
            <w:tcW w:w="2410" w:type="dxa"/>
          </w:tcPr>
          <w:p w:rsidR="00163051" w:rsidRPr="00BB606B" w:rsidRDefault="00163051" w:rsidP="003464D2">
            <w:pPr>
              <w:jc w:val="center"/>
              <w:rPr>
                <w:i/>
                <w:color w:val="0D0D0D" w:themeColor="text1" w:themeTint="F2"/>
                <w:szCs w:val="24"/>
              </w:rPr>
            </w:pPr>
            <w:r w:rsidRPr="00BB606B">
              <w:rPr>
                <w:i/>
                <w:color w:val="0D0D0D" w:themeColor="text1" w:themeTint="F2"/>
                <w:szCs w:val="24"/>
              </w:rPr>
              <w:t>Žig</w:t>
            </w:r>
          </w:p>
        </w:tc>
        <w:tc>
          <w:tcPr>
            <w:tcW w:w="3330" w:type="dxa"/>
          </w:tcPr>
          <w:p w:rsidR="00163051" w:rsidRPr="00BB606B" w:rsidRDefault="00163051" w:rsidP="003464D2">
            <w:pPr>
              <w:rPr>
                <w:i/>
                <w:color w:val="0D0D0D" w:themeColor="text1" w:themeTint="F2"/>
                <w:szCs w:val="24"/>
              </w:rPr>
            </w:pPr>
            <w:r w:rsidRPr="00BB606B">
              <w:rPr>
                <w:i/>
                <w:color w:val="0D0D0D" w:themeColor="text1" w:themeTint="F2"/>
                <w:szCs w:val="24"/>
              </w:rPr>
              <w:t xml:space="preserve">              Podpis:</w:t>
            </w:r>
          </w:p>
          <w:p w:rsidR="00163051" w:rsidRPr="00BB606B" w:rsidRDefault="00163051" w:rsidP="003464D2">
            <w:pPr>
              <w:jc w:val="both"/>
              <w:rPr>
                <w:i/>
                <w:color w:val="0D0D0D" w:themeColor="text1" w:themeTint="F2"/>
                <w:szCs w:val="24"/>
              </w:rPr>
            </w:pPr>
          </w:p>
        </w:tc>
      </w:tr>
    </w:tbl>
    <w:p w:rsidR="00163051" w:rsidRPr="00BB606B" w:rsidRDefault="00163051" w:rsidP="00163051">
      <w:pPr>
        <w:pStyle w:val="Telobesedila"/>
        <w:ind w:left="708"/>
        <w:rPr>
          <w:b/>
          <w:i/>
          <w:color w:val="FF0000"/>
          <w:szCs w:val="24"/>
        </w:rPr>
      </w:pPr>
    </w:p>
    <w:p w:rsidR="00163051" w:rsidRPr="00BB606B" w:rsidRDefault="00163051" w:rsidP="00163051">
      <w:pPr>
        <w:pStyle w:val="Telobesedila"/>
        <w:rPr>
          <w:i/>
          <w:sz w:val="20"/>
        </w:rPr>
      </w:pPr>
      <w:r w:rsidRPr="00BB606B">
        <w:rPr>
          <w:i/>
          <w:sz w:val="20"/>
        </w:rPr>
        <w:t>(OPOMBA: Cene po primerljivi enoti posameznega obsega razpisanih  del po postavkah morajo biti za vsako leto enake)</w:t>
      </w:r>
    </w:p>
    <w:p w:rsidR="00163051" w:rsidRPr="00BB606B" w:rsidRDefault="00163051" w:rsidP="00163051">
      <w:pPr>
        <w:rPr>
          <w:i/>
          <w:sz w:val="20"/>
        </w:rPr>
      </w:pPr>
      <w:r w:rsidRPr="00BB606B">
        <w:rPr>
          <w:i/>
          <w:sz w:val="20"/>
        </w:rPr>
        <w:br w:type="page"/>
      </w:r>
    </w:p>
    <w:p w:rsidR="00163051" w:rsidRPr="00A83107" w:rsidRDefault="00163051" w:rsidP="00163051">
      <w:pPr>
        <w:pStyle w:val="Naslov2"/>
        <w:jc w:val="left"/>
        <w:rPr>
          <w:rFonts w:ascii="Times New Roman" w:hAnsi="Times New Roman"/>
          <w:sz w:val="24"/>
          <w:szCs w:val="24"/>
        </w:rPr>
      </w:pPr>
      <w:r w:rsidRPr="00A83107">
        <w:rPr>
          <w:rFonts w:ascii="Times New Roman" w:hAnsi="Times New Roman"/>
          <w:sz w:val="24"/>
          <w:szCs w:val="24"/>
        </w:rPr>
        <w:t xml:space="preserve">Razpisni obrazec </w:t>
      </w:r>
      <w:r>
        <w:rPr>
          <w:rFonts w:ascii="Times New Roman" w:hAnsi="Times New Roman"/>
          <w:sz w:val="24"/>
          <w:szCs w:val="24"/>
        </w:rPr>
        <w:t>2</w:t>
      </w:r>
      <w:r w:rsidRPr="00A83107">
        <w:rPr>
          <w:rFonts w:ascii="Times New Roman" w:hAnsi="Times New Roman"/>
          <w:sz w:val="24"/>
          <w:szCs w:val="24"/>
        </w:rPr>
        <w:t xml:space="preserve"> h: </w:t>
      </w:r>
    </w:p>
    <w:p w:rsidR="00163051" w:rsidRPr="00A83107" w:rsidRDefault="00163051" w:rsidP="00163051"/>
    <w:p w:rsidR="00163051" w:rsidRPr="00A83107" w:rsidRDefault="00163051" w:rsidP="00163051">
      <w:pPr>
        <w:pStyle w:val="Naslov2"/>
        <w:jc w:val="left"/>
        <w:rPr>
          <w:rFonts w:ascii="Times New Roman" w:hAnsi="Times New Roman"/>
          <w:sz w:val="24"/>
          <w:szCs w:val="24"/>
        </w:rPr>
      </w:pPr>
      <w:r w:rsidRPr="00A83107">
        <w:rPr>
          <w:rFonts w:ascii="Times New Roman" w:hAnsi="Times New Roman"/>
          <w:sz w:val="24"/>
          <w:szCs w:val="24"/>
        </w:rPr>
        <w:t>SPECIFIKACIJA PONUDBE ZA MERITVE V LETU 202</w:t>
      </w:r>
      <w:r>
        <w:rPr>
          <w:rFonts w:ascii="Times New Roman" w:hAnsi="Times New Roman"/>
          <w:sz w:val="24"/>
          <w:szCs w:val="24"/>
        </w:rPr>
        <w:t>6</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032"/>
        <w:gridCol w:w="2142"/>
      </w:tblGrid>
      <w:tr w:rsidR="00163051" w:rsidRPr="009A3A1B" w:rsidTr="003464D2">
        <w:tc>
          <w:tcPr>
            <w:tcW w:w="5148" w:type="dxa"/>
            <w:shd w:val="clear" w:color="auto" w:fill="auto"/>
            <w:vAlign w:val="center"/>
          </w:tcPr>
          <w:p w:rsidR="00163051" w:rsidRPr="009A3A1B" w:rsidRDefault="00163051" w:rsidP="003464D2">
            <w:pPr>
              <w:pStyle w:val="Telobesedila2"/>
              <w:tabs>
                <w:tab w:val="left" w:pos="720"/>
              </w:tabs>
              <w:rPr>
                <w:b/>
                <w:bCs/>
                <w:i/>
                <w:sz w:val="20"/>
              </w:rPr>
            </w:pPr>
            <w:r w:rsidRPr="009A3A1B">
              <w:rPr>
                <w:b/>
                <w:bCs/>
                <w:i/>
                <w:sz w:val="20"/>
              </w:rPr>
              <w:t>Predviden obseg del</w:t>
            </w:r>
          </w:p>
        </w:tc>
        <w:tc>
          <w:tcPr>
            <w:tcW w:w="2032" w:type="dxa"/>
            <w:shd w:val="clear" w:color="auto" w:fill="E6E6E6"/>
            <w:vAlign w:val="center"/>
          </w:tcPr>
          <w:p w:rsidR="00163051" w:rsidRPr="009A3A1B" w:rsidRDefault="00163051" w:rsidP="003464D2">
            <w:pPr>
              <w:pStyle w:val="Telobesedila2"/>
              <w:tabs>
                <w:tab w:val="left" w:pos="720"/>
              </w:tabs>
              <w:jc w:val="center"/>
              <w:rPr>
                <w:b/>
                <w:bCs/>
                <w:i/>
                <w:sz w:val="20"/>
              </w:rPr>
            </w:pPr>
            <w:r w:rsidRPr="009A3A1B">
              <w:rPr>
                <w:b/>
                <w:bCs/>
                <w:i/>
                <w:sz w:val="20"/>
              </w:rPr>
              <w:t xml:space="preserve">Vrednost za </w:t>
            </w:r>
          </w:p>
          <w:p w:rsidR="00163051" w:rsidRPr="009A3A1B" w:rsidRDefault="00163051" w:rsidP="003464D2">
            <w:pPr>
              <w:pStyle w:val="Telobesedila2"/>
              <w:tabs>
                <w:tab w:val="left" w:pos="720"/>
              </w:tabs>
              <w:jc w:val="center"/>
              <w:rPr>
                <w:b/>
                <w:bCs/>
                <w:i/>
                <w:sz w:val="20"/>
              </w:rPr>
            </w:pPr>
            <w:r w:rsidRPr="009A3A1B">
              <w:rPr>
                <w:b/>
                <w:bCs/>
                <w:i/>
                <w:sz w:val="20"/>
              </w:rPr>
              <w:t>1 km brez DDV (EUR/km)</w:t>
            </w:r>
          </w:p>
          <w:p w:rsidR="00163051" w:rsidRPr="009A3A1B" w:rsidRDefault="00163051" w:rsidP="003464D2">
            <w:pPr>
              <w:pStyle w:val="Telobesedila2"/>
              <w:tabs>
                <w:tab w:val="left" w:pos="720"/>
              </w:tabs>
              <w:rPr>
                <w:b/>
                <w:bCs/>
                <w:i/>
                <w:sz w:val="20"/>
              </w:rPr>
            </w:pPr>
          </w:p>
        </w:tc>
        <w:tc>
          <w:tcPr>
            <w:tcW w:w="2142" w:type="dxa"/>
            <w:shd w:val="clear" w:color="auto" w:fill="E6E6E6"/>
            <w:vAlign w:val="center"/>
          </w:tcPr>
          <w:p w:rsidR="00163051" w:rsidRPr="009A3A1B" w:rsidRDefault="00163051" w:rsidP="003464D2">
            <w:pPr>
              <w:pStyle w:val="Telobesedila2"/>
              <w:tabs>
                <w:tab w:val="left" w:pos="720"/>
              </w:tabs>
              <w:jc w:val="center"/>
              <w:rPr>
                <w:b/>
                <w:bCs/>
                <w:i/>
                <w:sz w:val="20"/>
              </w:rPr>
            </w:pPr>
            <w:r w:rsidRPr="009A3A1B">
              <w:rPr>
                <w:b/>
                <w:bCs/>
                <w:i/>
                <w:sz w:val="20"/>
              </w:rPr>
              <w:t>Vrednost za predviden obseg (km) brez DDV (EUR)</w:t>
            </w:r>
          </w:p>
        </w:tc>
      </w:tr>
      <w:tr w:rsidR="00163051" w:rsidRPr="009A3A1B" w:rsidTr="003464D2">
        <w:tc>
          <w:tcPr>
            <w:tcW w:w="5148" w:type="dxa"/>
            <w:shd w:val="clear" w:color="auto" w:fill="E6E6E6"/>
          </w:tcPr>
          <w:p w:rsidR="00163051" w:rsidRPr="009A3A1B" w:rsidRDefault="00163051" w:rsidP="003464D2">
            <w:pPr>
              <w:pStyle w:val="Telobesedila2"/>
              <w:tabs>
                <w:tab w:val="left" w:pos="720"/>
              </w:tabs>
              <w:rPr>
                <w:b/>
                <w:bCs/>
                <w:i/>
                <w:sz w:val="20"/>
              </w:rPr>
            </w:pPr>
            <w:r w:rsidRPr="009A3A1B">
              <w:rPr>
                <w:b/>
                <w:bCs/>
                <w:i/>
                <w:sz w:val="20"/>
              </w:rPr>
              <w:t xml:space="preserve">A. Meritve geometrije tirov I kampanja </w:t>
            </w:r>
          </w:p>
        </w:tc>
        <w:tc>
          <w:tcPr>
            <w:tcW w:w="2032" w:type="dxa"/>
            <w:shd w:val="clear" w:color="auto" w:fill="E6E6E6"/>
            <w:vAlign w:val="center"/>
          </w:tcPr>
          <w:p w:rsidR="00163051" w:rsidRPr="009A3A1B" w:rsidRDefault="00163051" w:rsidP="003464D2">
            <w:pPr>
              <w:pStyle w:val="Telobesedila2"/>
              <w:tabs>
                <w:tab w:val="left" w:pos="720"/>
              </w:tabs>
              <w:jc w:val="center"/>
              <w:rPr>
                <w:bCs/>
                <w:i/>
                <w:sz w:val="20"/>
              </w:rPr>
            </w:pPr>
            <w:r w:rsidRPr="009A3A1B">
              <w:rPr>
                <w:bCs/>
                <w:i/>
                <w:sz w:val="20"/>
              </w:rPr>
              <w:t>1 km</w:t>
            </w:r>
          </w:p>
        </w:tc>
        <w:tc>
          <w:tcPr>
            <w:tcW w:w="2142" w:type="dxa"/>
            <w:shd w:val="clear" w:color="auto" w:fill="E6E6E6"/>
            <w:vAlign w:val="center"/>
          </w:tcPr>
          <w:p w:rsidR="00163051" w:rsidRPr="009A3A1B" w:rsidRDefault="00163051" w:rsidP="003464D2">
            <w:pPr>
              <w:pStyle w:val="Telobesedila2"/>
              <w:tabs>
                <w:tab w:val="left" w:pos="720"/>
              </w:tabs>
              <w:jc w:val="center"/>
              <w:rPr>
                <w:bCs/>
                <w:i/>
                <w:sz w:val="20"/>
              </w:rPr>
            </w:pPr>
            <w:r w:rsidRPr="009A3A1B">
              <w:rPr>
                <w:bCs/>
                <w:i/>
                <w:sz w:val="20"/>
              </w:rPr>
              <w:t>15</w:t>
            </w:r>
            <w:r>
              <w:rPr>
                <w:bCs/>
                <w:i/>
                <w:sz w:val="20"/>
              </w:rPr>
              <w:t>7</w:t>
            </w:r>
            <w:r w:rsidRPr="009A3A1B">
              <w:rPr>
                <w:bCs/>
                <w:i/>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 xml:space="preserve">Meritve geometrije tirov: 1x letno vse proge, </w:t>
            </w:r>
            <w:r w:rsidRPr="009A3A1B">
              <w:rPr>
                <w:b/>
                <w:bCs/>
                <w:i/>
                <w:sz w:val="20"/>
              </w:rPr>
              <w:t>predviden obseg 15</w:t>
            </w:r>
            <w:r>
              <w:rPr>
                <w:b/>
                <w:bCs/>
                <w:i/>
                <w:sz w:val="20"/>
              </w:rPr>
              <w:t>7</w:t>
            </w:r>
            <w:r w:rsidRPr="009A3A1B">
              <w:rPr>
                <w:b/>
                <w:bCs/>
                <w:i/>
                <w:sz w:val="20"/>
              </w:rPr>
              <w:t>0 km</w:t>
            </w:r>
            <w:r w:rsidRPr="009A3A1B">
              <w:rPr>
                <w:bCs/>
                <w:i/>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tcPr>
          <w:p w:rsidR="00163051" w:rsidRPr="009A3A1B" w:rsidRDefault="00163051" w:rsidP="003464D2">
            <w:pPr>
              <w:pStyle w:val="Telobesedila2"/>
              <w:tabs>
                <w:tab w:val="left" w:pos="720"/>
              </w:tabs>
              <w:rPr>
                <w:bCs/>
                <w:i/>
                <w:sz w:val="20"/>
              </w:rPr>
            </w:pPr>
            <w:r w:rsidRPr="009A3A1B">
              <w:rPr>
                <w:bCs/>
                <w:i/>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shd w:val="clear" w:color="auto" w:fill="E6E6E6"/>
          </w:tcPr>
          <w:p w:rsidR="00163051" w:rsidRPr="009A3A1B" w:rsidRDefault="00163051" w:rsidP="003464D2">
            <w:pPr>
              <w:pStyle w:val="Telobesedila2"/>
              <w:tabs>
                <w:tab w:val="left" w:pos="720"/>
              </w:tabs>
              <w:rPr>
                <w:b/>
                <w:bCs/>
                <w:i/>
                <w:color w:val="7F7F7F"/>
                <w:sz w:val="20"/>
              </w:rPr>
            </w:pPr>
            <w:r w:rsidRPr="009A3A1B">
              <w:rPr>
                <w:b/>
                <w:bCs/>
                <w:i/>
                <w:color w:val="7F7F7F"/>
                <w:sz w:val="20"/>
              </w:rPr>
              <w:t>B. Meritve geometrije tirov II kampanja</w:t>
            </w:r>
          </w:p>
        </w:tc>
        <w:tc>
          <w:tcPr>
            <w:tcW w:w="2032" w:type="dxa"/>
            <w:shd w:val="clear" w:color="auto" w:fill="E6E6E6"/>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1 km</w:t>
            </w:r>
          </w:p>
        </w:tc>
        <w:tc>
          <w:tcPr>
            <w:tcW w:w="2142" w:type="dxa"/>
            <w:shd w:val="clear" w:color="auto" w:fill="E6E6E6"/>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9</w:t>
            </w:r>
            <w:r>
              <w:rPr>
                <w:bCs/>
                <w:i/>
                <w:color w:val="7F7F7F"/>
                <w:sz w:val="20"/>
              </w:rPr>
              <w:t>6</w:t>
            </w:r>
            <w:r w:rsidRPr="009A3A1B">
              <w:rPr>
                <w:bCs/>
                <w:i/>
                <w:color w:val="7F7F7F"/>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color w:val="7F7F7F"/>
                <w:sz w:val="20"/>
              </w:rPr>
            </w:pPr>
            <w:r w:rsidRPr="009A3A1B">
              <w:rPr>
                <w:bCs/>
                <w:i/>
                <w:color w:val="7F7F7F"/>
                <w:sz w:val="20"/>
              </w:rPr>
              <w:t>Meritve geometrije tirov:  1x letno glavne proge (</w:t>
            </w:r>
            <w:r w:rsidRPr="009A3A1B">
              <w:rPr>
                <w:b/>
                <w:bCs/>
                <w:i/>
                <w:color w:val="7F7F7F"/>
                <w:sz w:val="20"/>
              </w:rPr>
              <w:t>predviden obseg cca. 9</w:t>
            </w:r>
            <w:r>
              <w:rPr>
                <w:b/>
                <w:bCs/>
                <w:i/>
                <w:color w:val="7F7F7F"/>
                <w:sz w:val="20"/>
              </w:rPr>
              <w:t>6</w:t>
            </w:r>
            <w:r w:rsidRPr="009A3A1B">
              <w:rPr>
                <w:b/>
                <w:bCs/>
                <w:i/>
                <w:color w:val="7F7F7F"/>
                <w:sz w:val="20"/>
              </w:rPr>
              <w:t>0 km</w:t>
            </w:r>
            <w:r w:rsidRPr="009A3A1B">
              <w:rPr>
                <w:bCs/>
                <w:i/>
                <w:color w:val="7F7F7F"/>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c>
          <w:tcPr>
            <w:tcW w:w="5148" w:type="dxa"/>
          </w:tcPr>
          <w:p w:rsidR="00163051" w:rsidRPr="009A3A1B" w:rsidRDefault="00163051" w:rsidP="003464D2">
            <w:pPr>
              <w:pStyle w:val="Telobesedila2"/>
              <w:tabs>
                <w:tab w:val="left" w:pos="720"/>
              </w:tabs>
              <w:rPr>
                <w:bCs/>
                <w:i/>
                <w:color w:val="7F7F7F"/>
                <w:sz w:val="20"/>
              </w:rPr>
            </w:pPr>
            <w:r w:rsidRPr="009A3A1B">
              <w:rPr>
                <w:bCs/>
                <w:i/>
                <w:color w:val="7F7F7F"/>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c>
          <w:tcPr>
            <w:tcW w:w="5148" w:type="dxa"/>
            <w:shd w:val="clear" w:color="auto" w:fill="D9D9D9"/>
          </w:tcPr>
          <w:p w:rsidR="00163051" w:rsidRPr="009A3A1B" w:rsidRDefault="00163051" w:rsidP="003464D2">
            <w:pPr>
              <w:pStyle w:val="Telobesedila2"/>
              <w:tabs>
                <w:tab w:val="left" w:pos="720"/>
              </w:tabs>
              <w:rPr>
                <w:bCs/>
                <w:i/>
                <w:color w:val="7F7F7F"/>
                <w:sz w:val="20"/>
              </w:rPr>
            </w:pPr>
            <w:r w:rsidRPr="009A3A1B">
              <w:rPr>
                <w:b/>
                <w:bCs/>
                <w:i/>
                <w:color w:val="7F7F7F"/>
                <w:sz w:val="20"/>
              </w:rPr>
              <w:t xml:space="preserve">C. Meritve prečnega profila tirnic: </w:t>
            </w:r>
          </w:p>
        </w:tc>
        <w:tc>
          <w:tcPr>
            <w:tcW w:w="2032" w:type="dxa"/>
            <w:shd w:val="clear" w:color="auto" w:fill="D9D9D9"/>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1 km</w:t>
            </w:r>
          </w:p>
        </w:tc>
        <w:tc>
          <w:tcPr>
            <w:tcW w:w="2142" w:type="dxa"/>
            <w:shd w:val="clear" w:color="auto" w:fill="D9D9D9"/>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15</w:t>
            </w:r>
            <w:r>
              <w:rPr>
                <w:bCs/>
                <w:i/>
                <w:color w:val="7F7F7F"/>
                <w:sz w:val="20"/>
              </w:rPr>
              <w:t>7</w:t>
            </w:r>
            <w:r w:rsidRPr="009A3A1B">
              <w:rPr>
                <w:bCs/>
                <w:i/>
                <w:color w:val="7F7F7F"/>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color w:val="7F7F7F"/>
                <w:sz w:val="20"/>
              </w:rPr>
            </w:pPr>
            <w:r w:rsidRPr="009A3A1B">
              <w:rPr>
                <w:bCs/>
                <w:i/>
                <w:color w:val="7F7F7F"/>
                <w:sz w:val="20"/>
              </w:rPr>
              <w:t xml:space="preserve">Meritve prečnega profila tirnic:  </w:t>
            </w:r>
            <w:r w:rsidRPr="009A3A1B">
              <w:rPr>
                <w:b/>
                <w:bCs/>
                <w:i/>
                <w:color w:val="7F7F7F"/>
                <w:sz w:val="20"/>
              </w:rPr>
              <w:t xml:space="preserve">1x letno vse proge </w:t>
            </w:r>
            <w:r w:rsidRPr="009A3A1B">
              <w:rPr>
                <w:bCs/>
                <w:i/>
                <w:color w:val="7F7F7F"/>
                <w:sz w:val="20"/>
              </w:rPr>
              <w:t>(</w:t>
            </w:r>
            <w:r w:rsidRPr="009A3A1B">
              <w:rPr>
                <w:b/>
                <w:bCs/>
                <w:i/>
                <w:color w:val="7F7F7F"/>
                <w:sz w:val="20"/>
              </w:rPr>
              <w:t>predviden obseg cca. 15</w:t>
            </w:r>
            <w:r>
              <w:rPr>
                <w:b/>
                <w:bCs/>
                <w:i/>
                <w:color w:val="7F7F7F"/>
                <w:sz w:val="20"/>
              </w:rPr>
              <w:t>7</w:t>
            </w:r>
            <w:r w:rsidRPr="009A3A1B">
              <w:rPr>
                <w:b/>
                <w:bCs/>
                <w:i/>
                <w:color w:val="7F7F7F"/>
                <w:sz w:val="20"/>
              </w:rPr>
              <w:t>0 km</w:t>
            </w:r>
            <w:r w:rsidRPr="009A3A1B">
              <w:rPr>
                <w:bCs/>
                <w:i/>
                <w:color w:val="7F7F7F"/>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c>
          <w:tcPr>
            <w:tcW w:w="5148" w:type="dxa"/>
          </w:tcPr>
          <w:p w:rsidR="00163051" w:rsidRPr="009A3A1B" w:rsidRDefault="00163051" w:rsidP="003464D2">
            <w:pPr>
              <w:pStyle w:val="Telobesedila2"/>
              <w:tabs>
                <w:tab w:val="left" w:pos="720"/>
              </w:tabs>
              <w:rPr>
                <w:bCs/>
                <w:i/>
                <w:color w:val="7F7F7F"/>
                <w:sz w:val="20"/>
              </w:rPr>
            </w:pPr>
            <w:r w:rsidRPr="009A3A1B">
              <w:rPr>
                <w:bCs/>
                <w:i/>
                <w:color w:val="7F7F7F"/>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c>
          <w:tcPr>
            <w:tcW w:w="5148" w:type="dxa"/>
            <w:shd w:val="clear" w:color="auto" w:fill="D9D9D9"/>
          </w:tcPr>
          <w:p w:rsidR="00163051" w:rsidRPr="009A3A1B" w:rsidRDefault="00163051" w:rsidP="003464D2">
            <w:pPr>
              <w:pStyle w:val="Telobesedila2"/>
              <w:tabs>
                <w:tab w:val="left" w:pos="720"/>
              </w:tabs>
              <w:rPr>
                <w:bCs/>
                <w:i/>
                <w:color w:val="7F7F7F"/>
                <w:sz w:val="20"/>
              </w:rPr>
            </w:pPr>
            <w:r w:rsidRPr="009A3A1B">
              <w:rPr>
                <w:b/>
                <w:bCs/>
                <w:i/>
                <w:color w:val="7F7F7F"/>
                <w:sz w:val="20"/>
              </w:rPr>
              <w:t>D. Ultrazvočna kontrola notranjih napak tirnic in kretnic z ultrazvočnim kontrolnim vozilom.</w:t>
            </w:r>
          </w:p>
        </w:tc>
        <w:tc>
          <w:tcPr>
            <w:tcW w:w="2032" w:type="dxa"/>
            <w:shd w:val="clear" w:color="auto" w:fill="D9D9D9"/>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1 km</w:t>
            </w:r>
          </w:p>
        </w:tc>
        <w:tc>
          <w:tcPr>
            <w:tcW w:w="2142" w:type="dxa"/>
            <w:shd w:val="clear" w:color="auto" w:fill="D9D9D9"/>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15</w:t>
            </w:r>
            <w:r>
              <w:rPr>
                <w:bCs/>
                <w:i/>
                <w:color w:val="7F7F7F"/>
                <w:sz w:val="20"/>
              </w:rPr>
              <w:t>7</w:t>
            </w:r>
            <w:r w:rsidRPr="009A3A1B">
              <w:rPr>
                <w:bCs/>
                <w:i/>
                <w:color w:val="7F7F7F"/>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color w:val="7F7F7F"/>
                <w:sz w:val="20"/>
              </w:rPr>
            </w:pPr>
            <w:r w:rsidRPr="009A3A1B">
              <w:rPr>
                <w:b/>
                <w:bCs/>
                <w:i/>
                <w:color w:val="7F7F7F"/>
                <w:sz w:val="20"/>
              </w:rPr>
              <w:t>Ultrazvočna kontrola tirnic: 1x letno vse proge (predviden obseg cca.15</w:t>
            </w:r>
            <w:r>
              <w:rPr>
                <w:b/>
                <w:bCs/>
                <w:i/>
                <w:color w:val="7F7F7F"/>
                <w:sz w:val="20"/>
              </w:rPr>
              <w:t>7</w:t>
            </w:r>
            <w:r w:rsidRPr="009A3A1B">
              <w:rPr>
                <w:b/>
                <w:bCs/>
                <w:i/>
                <w:color w:val="7F7F7F"/>
                <w:sz w:val="20"/>
              </w:rPr>
              <w:t>0 km</w:t>
            </w:r>
            <w:r w:rsidRPr="009A3A1B">
              <w:rPr>
                <w:bCs/>
                <w:i/>
                <w:color w:val="7F7F7F"/>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c>
          <w:tcPr>
            <w:tcW w:w="5148" w:type="dxa"/>
          </w:tcPr>
          <w:p w:rsidR="00163051" w:rsidRPr="009A3A1B" w:rsidRDefault="00163051" w:rsidP="003464D2">
            <w:pPr>
              <w:pStyle w:val="Telobesedila2"/>
              <w:tabs>
                <w:tab w:val="left" w:pos="720"/>
              </w:tabs>
              <w:rPr>
                <w:bCs/>
                <w:i/>
                <w:color w:val="7F7F7F"/>
                <w:sz w:val="20"/>
              </w:rPr>
            </w:pPr>
            <w:r w:rsidRPr="009A3A1B">
              <w:rPr>
                <w:bCs/>
                <w:i/>
                <w:color w:val="7F7F7F"/>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c>
          <w:tcPr>
            <w:tcW w:w="5148" w:type="dxa"/>
            <w:shd w:val="clear" w:color="auto" w:fill="D9D9D9"/>
          </w:tcPr>
          <w:p w:rsidR="00163051" w:rsidRPr="009A3A1B" w:rsidRDefault="00163051" w:rsidP="003464D2">
            <w:pPr>
              <w:pStyle w:val="Telobesedila2"/>
              <w:tabs>
                <w:tab w:val="left" w:pos="720"/>
              </w:tabs>
              <w:rPr>
                <w:bCs/>
                <w:i/>
                <w:color w:val="7F7F7F"/>
                <w:sz w:val="20"/>
              </w:rPr>
            </w:pPr>
            <w:r w:rsidRPr="009A3A1B">
              <w:rPr>
                <w:b/>
                <w:bCs/>
                <w:i/>
                <w:color w:val="7F7F7F"/>
                <w:sz w:val="20"/>
              </w:rPr>
              <w:t>E. Ultrazvočna kontrola notranjih napak tirnic in kretnic z ročnimi ultrazvočnimi napravami</w:t>
            </w:r>
          </w:p>
        </w:tc>
        <w:tc>
          <w:tcPr>
            <w:tcW w:w="2032" w:type="dxa"/>
            <w:shd w:val="clear" w:color="auto" w:fill="D9D9D9"/>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1 km</w:t>
            </w:r>
          </w:p>
        </w:tc>
        <w:tc>
          <w:tcPr>
            <w:tcW w:w="2142" w:type="dxa"/>
            <w:shd w:val="clear" w:color="auto" w:fill="D9D9D9"/>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15</w:t>
            </w:r>
            <w:r>
              <w:rPr>
                <w:bCs/>
                <w:i/>
                <w:color w:val="7F7F7F"/>
                <w:sz w:val="20"/>
              </w:rPr>
              <w:t>7</w:t>
            </w:r>
            <w:r w:rsidRPr="009A3A1B">
              <w:rPr>
                <w:bCs/>
                <w:i/>
                <w:color w:val="7F7F7F"/>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color w:val="7F7F7F"/>
                <w:sz w:val="20"/>
              </w:rPr>
            </w:pPr>
            <w:r w:rsidRPr="009A3A1B">
              <w:rPr>
                <w:bCs/>
                <w:i/>
                <w:color w:val="7F7F7F"/>
                <w:sz w:val="20"/>
              </w:rPr>
              <w:t>Ročna ultrazvočna kontrola tirnic: (mikrolokacija in vrednotenje po UZ merilnem vlaku)</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c>
          <w:tcPr>
            <w:tcW w:w="5148" w:type="dxa"/>
          </w:tcPr>
          <w:p w:rsidR="00163051" w:rsidRPr="009A3A1B" w:rsidRDefault="00163051" w:rsidP="003464D2">
            <w:pPr>
              <w:pStyle w:val="Telobesedila2"/>
              <w:tabs>
                <w:tab w:val="left" w:pos="720"/>
              </w:tabs>
              <w:rPr>
                <w:bCs/>
                <w:i/>
                <w:color w:val="7F7F7F"/>
                <w:sz w:val="20"/>
              </w:rPr>
            </w:pPr>
            <w:r w:rsidRPr="009A3A1B">
              <w:rPr>
                <w:bCs/>
                <w:i/>
                <w:color w:val="7F7F7F"/>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c>
          <w:tcPr>
            <w:tcW w:w="5148" w:type="dxa"/>
            <w:shd w:val="clear" w:color="auto" w:fill="D9D9D9"/>
          </w:tcPr>
          <w:p w:rsidR="00163051" w:rsidRPr="009A3A1B" w:rsidRDefault="00163051" w:rsidP="003464D2">
            <w:pPr>
              <w:pStyle w:val="Telobesedila2"/>
              <w:tabs>
                <w:tab w:val="left" w:pos="720"/>
              </w:tabs>
              <w:rPr>
                <w:b/>
                <w:bCs/>
                <w:i/>
                <w:color w:val="7F7F7F"/>
                <w:sz w:val="20"/>
              </w:rPr>
            </w:pPr>
            <w:r w:rsidRPr="009A3A1B">
              <w:rPr>
                <w:b/>
                <w:bCs/>
                <w:i/>
                <w:color w:val="7F7F7F"/>
                <w:sz w:val="20"/>
              </w:rPr>
              <w:t>F. Kontrola napak tirnic z vrtinčnimi tokovi z merilnim vlakom</w:t>
            </w:r>
          </w:p>
        </w:tc>
        <w:tc>
          <w:tcPr>
            <w:tcW w:w="2032" w:type="dxa"/>
            <w:shd w:val="clear" w:color="auto" w:fill="D9D9D9"/>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1 km</w:t>
            </w:r>
          </w:p>
        </w:tc>
        <w:tc>
          <w:tcPr>
            <w:tcW w:w="2142" w:type="dxa"/>
            <w:shd w:val="clear" w:color="auto" w:fill="D9D9D9"/>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9</w:t>
            </w:r>
            <w:r>
              <w:rPr>
                <w:bCs/>
                <w:i/>
                <w:color w:val="7F7F7F"/>
                <w:sz w:val="20"/>
              </w:rPr>
              <w:t>6</w:t>
            </w:r>
            <w:r w:rsidRPr="009A3A1B">
              <w:rPr>
                <w:bCs/>
                <w:i/>
                <w:color w:val="7F7F7F"/>
                <w:sz w:val="20"/>
              </w:rPr>
              <w:t>0 km</w:t>
            </w:r>
          </w:p>
        </w:tc>
      </w:tr>
      <w:tr w:rsidR="00163051" w:rsidRPr="009A3A1B" w:rsidTr="003464D2">
        <w:tc>
          <w:tcPr>
            <w:tcW w:w="5148" w:type="dxa"/>
          </w:tcPr>
          <w:p w:rsidR="00163051" w:rsidRPr="009A3A1B" w:rsidRDefault="00163051" w:rsidP="003464D2">
            <w:pPr>
              <w:pStyle w:val="Telobesedila2"/>
              <w:tabs>
                <w:tab w:val="left" w:pos="720"/>
              </w:tabs>
              <w:rPr>
                <w:b/>
                <w:bCs/>
                <w:i/>
                <w:color w:val="7F7F7F"/>
                <w:sz w:val="20"/>
              </w:rPr>
            </w:pPr>
            <w:r w:rsidRPr="009A3A1B">
              <w:rPr>
                <w:bCs/>
                <w:i/>
                <w:color w:val="7F7F7F"/>
                <w:sz w:val="20"/>
              </w:rPr>
              <w:t>Kontrola tirnic z vrtinčnimi tokovi: 1x letno glavne proge (</w:t>
            </w:r>
            <w:r w:rsidRPr="009A3A1B">
              <w:rPr>
                <w:b/>
                <w:bCs/>
                <w:i/>
                <w:color w:val="7F7F7F"/>
                <w:sz w:val="20"/>
              </w:rPr>
              <w:t>predviden obseg cca. 9</w:t>
            </w:r>
            <w:r>
              <w:rPr>
                <w:b/>
                <w:bCs/>
                <w:i/>
                <w:color w:val="7F7F7F"/>
                <w:sz w:val="20"/>
              </w:rPr>
              <w:t>6</w:t>
            </w:r>
            <w:r w:rsidRPr="009A3A1B">
              <w:rPr>
                <w:b/>
                <w:bCs/>
                <w:i/>
                <w:color w:val="7F7F7F"/>
                <w:sz w:val="20"/>
              </w:rPr>
              <w:t>0 km</w:t>
            </w:r>
            <w:r w:rsidRPr="009A3A1B">
              <w:rPr>
                <w:bCs/>
                <w:i/>
                <w:color w:val="7F7F7F"/>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c>
          <w:tcPr>
            <w:tcW w:w="5148" w:type="dxa"/>
          </w:tcPr>
          <w:p w:rsidR="00163051" w:rsidRPr="009A3A1B" w:rsidRDefault="00163051" w:rsidP="003464D2">
            <w:pPr>
              <w:pStyle w:val="Telobesedila2"/>
              <w:tabs>
                <w:tab w:val="left" w:pos="720"/>
              </w:tabs>
              <w:rPr>
                <w:bCs/>
                <w:i/>
                <w:color w:val="7F7F7F"/>
                <w:sz w:val="20"/>
              </w:rPr>
            </w:pPr>
            <w:r w:rsidRPr="009A3A1B">
              <w:rPr>
                <w:bCs/>
                <w:i/>
                <w:color w:val="7F7F7F"/>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rPr>
          <w:trHeight w:val="326"/>
        </w:trPr>
        <w:tc>
          <w:tcPr>
            <w:tcW w:w="5148" w:type="dxa"/>
            <w:shd w:val="clear" w:color="auto" w:fill="D9D9D9"/>
          </w:tcPr>
          <w:p w:rsidR="00163051" w:rsidRPr="009A3A1B" w:rsidRDefault="00163051" w:rsidP="003464D2">
            <w:pPr>
              <w:pStyle w:val="Telobesedila2"/>
              <w:tabs>
                <w:tab w:val="left" w:pos="720"/>
              </w:tabs>
              <w:rPr>
                <w:bCs/>
                <w:i/>
                <w:color w:val="7F7F7F"/>
                <w:sz w:val="20"/>
              </w:rPr>
            </w:pPr>
            <w:r w:rsidRPr="009A3A1B">
              <w:rPr>
                <w:b/>
                <w:bCs/>
                <w:i/>
                <w:color w:val="7F7F7F"/>
                <w:sz w:val="20"/>
              </w:rPr>
              <w:t>G. Meritve valovitosti tirnic z merilnim vlakom</w:t>
            </w:r>
          </w:p>
        </w:tc>
        <w:tc>
          <w:tcPr>
            <w:tcW w:w="2032" w:type="dxa"/>
            <w:shd w:val="clear" w:color="auto" w:fill="D9D9D9"/>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1 km</w:t>
            </w:r>
          </w:p>
        </w:tc>
        <w:tc>
          <w:tcPr>
            <w:tcW w:w="2142" w:type="dxa"/>
            <w:shd w:val="clear" w:color="auto" w:fill="D9D9D9"/>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9</w:t>
            </w:r>
            <w:r>
              <w:rPr>
                <w:bCs/>
                <w:i/>
                <w:color w:val="7F7F7F"/>
                <w:sz w:val="20"/>
              </w:rPr>
              <w:t>6</w:t>
            </w:r>
            <w:r w:rsidRPr="009A3A1B">
              <w:rPr>
                <w:bCs/>
                <w:i/>
                <w:color w:val="7F7F7F"/>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color w:val="7F7F7F"/>
                <w:sz w:val="20"/>
              </w:rPr>
            </w:pPr>
            <w:r w:rsidRPr="009A3A1B">
              <w:rPr>
                <w:bCs/>
                <w:i/>
                <w:color w:val="7F7F7F"/>
                <w:sz w:val="20"/>
              </w:rPr>
              <w:t>Meritve valovitosti tirnic: 1x letno glavne proge (</w:t>
            </w:r>
            <w:r w:rsidRPr="009A3A1B">
              <w:rPr>
                <w:b/>
                <w:bCs/>
                <w:i/>
                <w:color w:val="7F7F7F"/>
                <w:sz w:val="20"/>
              </w:rPr>
              <w:t>predviden obseg cca. 9</w:t>
            </w:r>
            <w:r>
              <w:rPr>
                <w:b/>
                <w:bCs/>
                <w:i/>
                <w:color w:val="7F7F7F"/>
                <w:sz w:val="20"/>
              </w:rPr>
              <w:t>6</w:t>
            </w:r>
            <w:r w:rsidRPr="009A3A1B">
              <w:rPr>
                <w:b/>
                <w:bCs/>
                <w:i/>
                <w:color w:val="7F7F7F"/>
                <w:sz w:val="20"/>
              </w:rPr>
              <w:t>0 km</w:t>
            </w:r>
            <w:r w:rsidRPr="009A3A1B">
              <w:rPr>
                <w:bCs/>
                <w:i/>
                <w:color w:val="7F7F7F"/>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c>
          <w:tcPr>
            <w:tcW w:w="5148" w:type="dxa"/>
          </w:tcPr>
          <w:p w:rsidR="00163051" w:rsidRPr="009A3A1B" w:rsidRDefault="00163051" w:rsidP="003464D2">
            <w:pPr>
              <w:pStyle w:val="Telobesedila2"/>
              <w:tabs>
                <w:tab w:val="left" w:pos="720"/>
              </w:tabs>
              <w:rPr>
                <w:bCs/>
                <w:i/>
                <w:color w:val="7F7F7F"/>
                <w:sz w:val="20"/>
              </w:rPr>
            </w:pPr>
            <w:r w:rsidRPr="009A3A1B">
              <w:rPr>
                <w:bCs/>
                <w:i/>
                <w:color w:val="7F7F7F"/>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c>
          <w:tcPr>
            <w:tcW w:w="5148" w:type="dxa"/>
            <w:shd w:val="clear" w:color="auto" w:fill="D9D9D9"/>
          </w:tcPr>
          <w:p w:rsidR="00163051" w:rsidRPr="009A3A1B" w:rsidRDefault="00163051" w:rsidP="003464D2">
            <w:pPr>
              <w:pStyle w:val="Telobesedila2"/>
              <w:tabs>
                <w:tab w:val="left" w:pos="720"/>
              </w:tabs>
              <w:rPr>
                <w:bCs/>
                <w:i/>
                <w:color w:val="7F7F7F"/>
                <w:sz w:val="20"/>
              </w:rPr>
            </w:pPr>
            <w:r w:rsidRPr="009A3A1B">
              <w:rPr>
                <w:b/>
                <w:bCs/>
                <w:i/>
                <w:color w:val="7F7F7F"/>
                <w:sz w:val="20"/>
              </w:rPr>
              <w:t>H. Meritve in kontrola svetlega profila proge</w:t>
            </w:r>
          </w:p>
        </w:tc>
        <w:tc>
          <w:tcPr>
            <w:tcW w:w="2032" w:type="dxa"/>
            <w:shd w:val="clear" w:color="auto" w:fill="D9D9D9"/>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1 km</w:t>
            </w:r>
          </w:p>
        </w:tc>
        <w:tc>
          <w:tcPr>
            <w:tcW w:w="2142" w:type="dxa"/>
            <w:shd w:val="clear" w:color="auto" w:fill="D9D9D9"/>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15</w:t>
            </w:r>
            <w:r>
              <w:rPr>
                <w:bCs/>
                <w:i/>
                <w:color w:val="7F7F7F"/>
                <w:sz w:val="20"/>
              </w:rPr>
              <w:t>7</w:t>
            </w:r>
            <w:r w:rsidRPr="009A3A1B">
              <w:rPr>
                <w:bCs/>
                <w:i/>
                <w:color w:val="7F7F7F"/>
                <w:sz w:val="20"/>
              </w:rPr>
              <w:t>0 km</w:t>
            </w:r>
          </w:p>
        </w:tc>
      </w:tr>
      <w:tr w:rsidR="00163051" w:rsidRPr="009A3A1B" w:rsidTr="003464D2">
        <w:tc>
          <w:tcPr>
            <w:tcW w:w="5148" w:type="dxa"/>
          </w:tcPr>
          <w:p w:rsidR="00163051" w:rsidRPr="009A3A1B" w:rsidRDefault="00163051" w:rsidP="003464D2">
            <w:pPr>
              <w:pStyle w:val="Telobesedila2"/>
              <w:tabs>
                <w:tab w:val="left" w:pos="720"/>
              </w:tabs>
              <w:rPr>
                <w:bCs/>
                <w:i/>
                <w:color w:val="7F7F7F"/>
                <w:sz w:val="20"/>
              </w:rPr>
            </w:pPr>
            <w:r w:rsidRPr="009A3A1B">
              <w:rPr>
                <w:bCs/>
                <w:i/>
                <w:color w:val="7F7F7F"/>
                <w:sz w:val="20"/>
              </w:rPr>
              <w:t xml:space="preserve">Meritve svetlega profila proge: 1x letno vse proge, </w:t>
            </w:r>
            <w:r w:rsidRPr="009A3A1B">
              <w:rPr>
                <w:b/>
                <w:bCs/>
                <w:i/>
                <w:color w:val="7F7F7F"/>
                <w:sz w:val="20"/>
              </w:rPr>
              <w:t>predviden obseg 15</w:t>
            </w:r>
            <w:r>
              <w:rPr>
                <w:b/>
                <w:bCs/>
                <w:i/>
                <w:color w:val="7F7F7F"/>
                <w:sz w:val="20"/>
              </w:rPr>
              <w:t>7</w:t>
            </w:r>
            <w:r w:rsidRPr="009A3A1B">
              <w:rPr>
                <w:b/>
                <w:bCs/>
                <w:i/>
                <w:color w:val="7F7F7F"/>
                <w:sz w:val="20"/>
              </w:rPr>
              <w:t>0 km</w:t>
            </w:r>
            <w:r w:rsidRPr="009A3A1B">
              <w:rPr>
                <w:bCs/>
                <w:i/>
                <w:color w:val="7F7F7F"/>
                <w:sz w:val="20"/>
              </w:rPr>
              <w:t xml:space="preserve"> tirov</w:t>
            </w:r>
          </w:p>
        </w:tc>
        <w:tc>
          <w:tcPr>
            <w:tcW w:w="203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color w:val="7F7F7F"/>
                <w:sz w:val="20"/>
              </w:rPr>
            </w:pPr>
            <w:r w:rsidRPr="009A3A1B">
              <w:rPr>
                <w:bCs/>
                <w:i/>
                <w:color w:val="7F7F7F"/>
                <w:sz w:val="20"/>
              </w:rPr>
              <w:t>/</w:t>
            </w:r>
          </w:p>
        </w:tc>
      </w:tr>
      <w:tr w:rsidR="00163051" w:rsidRPr="009A3A1B" w:rsidTr="003464D2">
        <w:tc>
          <w:tcPr>
            <w:tcW w:w="5148" w:type="dxa"/>
            <w:shd w:val="clear" w:color="auto" w:fill="D9D9D9"/>
          </w:tcPr>
          <w:p w:rsidR="00163051" w:rsidRPr="001C03F4" w:rsidRDefault="00163051" w:rsidP="003464D2">
            <w:pPr>
              <w:pStyle w:val="Telobesedila2"/>
              <w:tabs>
                <w:tab w:val="left" w:pos="720"/>
              </w:tabs>
              <w:rPr>
                <w:bCs/>
                <w:i/>
                <w:color w:val="000000" w:themeColor="text1"/>
                <w:sz w:val="20"/>
              </w:rPr>
            </w:pPr>
            <w:r w:rsidRPr="001C03F4">
              <w:rPr>
                <w:b/>
                <w:bCs/>
                <w:i/>
                <w:color w:val="000000" w:themeColor="text1"/>
                <w:sz w:val="20"/>
              </w:rPr>
              <w:t>I. Video posnetek proge z merilnim vlakom</w:t>
            </w:r>
          </w:p>
        </w:tc>
        <w:tc>
          <w:tcPr>
            <w:tcW w:w="2032" w:type="dxa"/>
            <w:shd w:val="clear" w:color="auto" w:fill="D9D9D9"/>
            <w:vAlign w:val="center"/>
          </w:tcPr>
          <w:p w:rsidR="00163051" w:rsidRPr="001C03F4" w:rsidRDefault="00163051" w:rsidP="003464D2">
            <w:pPr>
              <w:pStyle w:val="Telobesedila2"/>
              <w:tabs>
                <w:tab w:val="left" w:pos="720"/>
              </w:tabs>
              <w:jc w:val="center"/>
              <w:rPr>
                <w:bCs/>
                <w:i/>
                <w:color w:val="000000" w:themeColor="text1"/>
                <w:sz w:val="20"/>
              </w:rPr>
            </w:pPr>
            <w:r w:rsidRPr="001C03F4">
              <w:rPr>
                <w:bCs/>
                <w:i/>
                <w:color w:val="000000" w:themeColor="text1"/>
                <w:sz w:val="20"/>
              </w:rPr>
              <w:t>1 km</w:t>
            </w:r>
          </w:p>
        </w:tc>
        <w:tc>
          <w:tcPr>
            <w:tcW w:w="2142" w:type="dxa"/>
            <w:shd w:val="clear" w:color="auto" w:fill="D9D9D9"/>
            <w:vAlign w:val="center"/>
          </w:tcPr>
          <w:p w:rsidR="00163051" w:rsidRPr="001C03F4" w:rsidRDefault="00163051" w:rsidP="003464D2">
            <w:pPr>
              <w:pStyle w:val="Telobesedila2"/>
              <w:tabs>
                <w:tab w:val="left" w:pos="720"/>
              </w:tabs>
              <w:jc w:val="center"/>
              <w:rPr>
                <w:bCs/>
                <w:i/>
                <w:color w:val="000000" w:themeColor="text1"/>
                <w:sz w:val="20"/>
              </w:rPr>
            </w:pPr>
            <w:r w:rsidRPr="001C03F4">
              <w:rPr>
                <w:bCs/>
                <w:i/>
                <w:color w:val="000000" w:themeColor="text1"/>
                <w:sz w:val="20"/>
              </w:rPr>
              <w:t>1570 km</w:t>
            </w:r>
          </w:p>
        </w:tc>
      </w:tr>
      <w:tr w:rsidR="00163051" w:rsidRPr="009A3A1B" w:rsidTr="003464D2">
        <w:tc>
          <w:tcPr>
            <w:tcW w:w="5148" w:type="dxa"/>
          </w:tcPr>
          <w:p w:rsidR="00163051" w:rsidRPr="001C03F4" w:rsidRDefault="00163051" w:rsidP="003464D2">
            <w:pPr>
              <w:pStyle w:val="Telobesedila2"/>
              <w:tabs>
                <w:tab w:val="left" w:pos="720"/>
              </w:tabs>
              <w:rPr>
                <w:bCs/>
                <w:i/>
                <w:color w:val="000000" w:themeColor="text1"/>
                <w:sz w:val="20"/>
              </w:rPr>
            </w:pPr>
            <w:r w:rsidRPr="001C03F4">
              <w:rPr>
                <w:bCs/>
                <w:i/>
                <w:color w:val="000000" w:themeColor="text1"/>
                <w:sz w:val="20"/>
              </w:rPr>
              <w:t xml:space="preserve">Izvedba videoposnetka proge: 1x letno vse proge, </w:t>
            </w:r>
            <w:r w:rsidRPr="001C03F4">
              <w:rPr>
                <w:b/>
                <w:bCs/>
                <w:i/>
                <w:color w:val="000000" w:themeColor="text1"/>
                <w:sz w:val="20"/>
              </w:rPr>
              <w:t>predviden obseg 1570 km</w:t>
            </w:r>
            <w:r w:rsidRPr="001C03F4">
              <w:rPr>
                <w:bCs/>
                <w:i/>
                <w:color w:val="000000" w:themeColor="text1"/>
                <w:sz w:val="20"/>
              </w:rPr>
              <w:t xml:space="preserve"> tirov (v sklopu meritve svetlega profila proge)</w:t>
            </w:r>
          </w:p>
        </w:tc>
        <w:tc>
          <w:tcPr>
            <w:tcW w:w="2032" w:type="dxa"/>
            <w:shd w:val="clear" w:color="auto" w:fill="auto"/>
            <w:vAlign w:val="center"/>
          </w:tcPr>
          <w:p w:rsidR="00163051" w:rsidRPr="001C03F4" w:rsidRDefault="00163051" w:rsidP="003464D2">
            <w:pPr>
              <w:pStyle w:val="Telobesedila2"/>
              <w:tabs>
                <w:tab w:val="left" w:pos="720"/>
              </w:tabs>
              <w:jc w:val="center"/>
              <w:rPr>
                <w:bCs/>
                <w:i/>
                <w:color w:val="000000" w:themeColor="text1"/>
                <w:sz w:val="20"/>
              </w:rPr>
            </w:pPr>
            <w:r w:rsidRPr="001C03F4">
              <w:rPr>
                <w:bCs/>
                <w:i/>
                <w:color w:val="000000" w:themeColor="text1"/>
                <w:sz w:val="20"/>
              </w:rPr>
              <w:t>/</w:t>
            </w:r>
          </w:p>
        </w:tc>
        <w:tc>
          <w:tcPr>
            <w:tcW w:w="2142" w:type="dxa"/>
            <w:shd w:val="clear" w:color="auto" w:fill="auto"/>
            <w:vAlign w:val="center"/>
          </w:tcPr>
          <w:p w:rsidR="00163051" w:rsidRPr="001C03F4" w:rsidRDefault="00163051" w:rsidP="003464D2">
            <w:pPr>
              <w:pStyle w:val="Telobesedila2"/>
              <w:tabs>
                <w:tab w:val="left" w:pos="720"/>
              </w:tabs>
              <w:jc w:val="center"/>
              <w:rPr>
                <w:bCs/>
                <w:i/>
                <w:color w:val="000000" w:themeColor="text1"/>
                <w:sz w:val="20"/>
              </w:rPr>
            </w:pPr>
            <w:r w:rsidRPr="001C03F4">
              <w:rPr>
                <w:bCs/>
                <w:i/>
                <w:color w:val="000000" w:themeColor="text1"/>
                <w:sz w:val="20"/>
              </w:rPr>
              <w:t>/</w:t>
            </w:r>
          </w:p>
        </w:tc>
      </w:tr>
      <w:tr w:rsidR="00163051" w:rsidRPr="009A3A1B" w:rsidTr="003464D2">
        <w:tc>
          <w:tcPr>
            <w:tcW w:w="5148" w:type="dxa"/>
            <w:shd w:val="clear" w:color="auto" w:fill="E6E6E6"/>
          </w:tcPr>
          <w:p w:rsidR="00163051" w:rsidRPr="009A3A1B" w:rsidRDefault="00163051" w:rsidP="003464D2">
            <w:pPr>
              <w:pStyle w:val="Telobesedila2"/>
              <w:tabs>
                <w:tab w:val="left" w:pos="720"/>
              </w:tabs>
              <w:rPr>
                <w:b/>
                <w:bCs/>
                <w:i/>
                <w:sz w:val="20"/>
              </w:rPr>
            </w:pPr>
            <w:r w:rsidRPr="009A3A1B">
              <w:rPr>
                <w:b/>
                <w:bCs/>
                <w:i/>
                <w:sz w:val="20"/>
              </w:rPr>
              <w:t>J. Priprava podatkov za program</w:t>
            </w:r>
            <w:r w:rsidRPr="009A3A1B">
              <w:rPr>
                <w:b/>
                <w:bCs/>
                <w:i/>
                <w:sz w:val="20"/>
                <w:shd w:val="clear" w:color="auto" w:fill="E6E6E6"/>
              </w:rPr>
              <w:t>ski paket in programski paket</w:t>
            </w:r>
          </w:p>
        </w:tc>
        <w:tc>
          <w:tcPr>
            <w:tcW w:w="2032" w:type="dxa"/>
            <w:shd w:val="clear" w:color="auto" w:fill="E6E6E6"/>
            <w:vAlign w:val="center"/>
          </w:tcPr>
          <w:p w:rsidR="00163051" w:rsidRPr="009A3A1B" w:rsidRDefault="00163051" w:rsidP="003464D2">
            <w:pPr>
              <w:pStyle w:val="Telobesedila2"/>
              <w:tabs>
                <w:tab w:val="left" w:pos="720"/>
              </w:tabs>
              <w:jc w:val="center"/>
              <w:rPr>
                <w:bCs/>
                <w:i/>
                <w:sz w:val="20"/>
              </w:rPr>
            </w:pPr>
            <w:r w:rsidRPr="009A3A1B">
              <w:rPr>
                <w:bCs/>
                <w:i/>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r w:rsidR="00163051" w:rsidRPr="009A3A1B" w:rsidTr="003464D2">
        <w:tc>
          <w:tcPr>
            <w:tcW w:w="5148" w:type="dxa"/>
            <w:shd w:val="clear" w:color="auto" w:fill="D9D9D9" w:themeFill="background1" w:themeFillShade="D9"/>
          </w:tcPr>
          <w:p w:rsidR="00163051" w:rsidRPr="009A3A1B" w:rsidRDefault="00163051" w:rsidP="003464D2">
            <w:pPr>
              <w:pStyle w:val="Telobesedila2"/>
              <w:tabs>
                <w:tab w:val="left" w:pos="720"/>
              </w:tabs>
              <w:rPr>
                <w:b/>
                <w:bCs/>
                <w:i/>
                <w:color w:val="808080" w:themeColor="background1" w:themeShade="80"/>
                <w:sz w:val="20"/>
              </w:rPr>
            </w:pPr>
            <w:r w:rsidRPr="009A3A1B">
              <w:rPr>
                <w:b/>
                <w:i/>
                <w:color w:val="808080" w:themeColor="background1" w:themeShade="80"/>
                <w:sz w:val="20"/>
              </w:rPr>
              <w:t>K. Ročne ultrazvočne meritve kretnic in meritve kretnic z ročnimi Head Check (vrtinčni tokovi) napravami, ter obdelava izmerjenih podatkov z izdelavo ter predajo končnega  poročila</w:t>
            </w:r>
          </w:p>
        </w:tc>
        <w:tc>
          <w:tcPr>
            <w:tcW w:w="2032" w:type="dxa"/>
            <w:shd w:val="clear" w:color="auto" w:fill="D9D9D9" w:themeFill="background1" w:themeFillShade="D9"/>
            <w:vAlign w:val="center"/>
          </w:tcPr>
          <w:p w:rsidR="00163051" w:rsidRPr="009A3A1B" w:rsidRDefault="00163051" w:rsidP="003464D2">
            <w:pPr>
              <w:pStyle w:val="Telobesedila2"/>
              <w:tabs>
                <w:tab w:val="left" w:pos="720"/>
              </w:tabs>
              <w:jc w:val="center"/>
              <w:rPr>
                <w:bCs/>
                <w:i/>
                <w:color w:val="808080" w:themeColor="background1" w:themeShade="80"/>
                <w:sz w:val="20"/>
              </w:rPr>
            </w:pPr>
            <w:r w:rsidRPr="009A3A1B">
              <w:rPr>
                <w:bCs/>
                <w:i/>
                <w:color w:val="808080" w:themeColor="background1" w:themeShade="80"/>
                <w:sz w:val="20"/>
              </w:rPr>
              <w:t>1 kretnica</w:t>
            </w:r>
          </w:p>
        </w:tc>
        <w:tc>
          <w:tcPr>
            <w:tcW w:w="2142" w:type="dxa"/>
            <w:shd w:val="clear" w:color="auto" w:fill="D9D9D9" w:themeFill="background1" w:themeFillShade="D9"/>
            <w:vAlign w:val="center"/>
          </w:tcPr>
          <w:p w:rsidR="00163051" w:rsidRPr="009A3A1B" w:rsidRDefault="00163051" w:rsidP="003464D2">
            <w:pPr>
              <w:pStyle w:val="Telobesedila2"/>
              <w:tabs>
                <w:tab w:val="left" w:pos="720"/>
              </w:tabs>
              <w:jc w:val="center"/>
              <w:rPr>
                <w:bCs/>
                <w:i/>
                <w:color w:val="808080" w:themeColor="background1" w:themeShade="80"/>
                <w:sz w:val="20"/>
              </w:rPr>
            </w:pPr>
            <w:r w:rsidRPr="009A3A1B">
              <w:rPr>
                <w:bCs/>
                <w:i/>
                <w:color w:val="808080" w:themeColor="background1" w:themeShade="80"/>
                <w:sz w:val="20"/>
              </w:rPr>
              <w:t>250 kretnic</w:t>
            </w:r>
          </w:p>
        </w:tc>
      </w:tr>
      <w:tr w:rsidR="00163051" w:rsidRPr="009A3A1B" w:rsidTr="003464D2">
        <w:tc>
          <w:tcPr>
            <w:tcW w:w="5148" w:type="dxa"/>
          </w:tcPr>
          <w:p w:rsidR="00163051" w:rsidRPr="009A3A1B" w:rsidRDefault="00163051" w:rsidP="003464D2">
            <w:pPr>
              <w:ind w:right="-1"/>
              <w:jc w:val="both"/>
              <w:rPr>
                <w:i/>
                <w:color w:val="808080" w:themeColor="background1" w:themeShade="80"/>
                <w:sz w:val="20"/>
              </w:rPr>
            </w:pPr>
            <w:r w:rsidRPr="009A3A1B">
              <w:rPr>
                <w:i/>
                <w:sz w:val="20"/>
              </w:rPr>
              <w:t>Ultrazvočna kontrola kretnic z ročnimi  ultrazvočnimi in HC  merilnimi napravami</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r w:rsidRPr="009A3A1B">
              <w:rPr>
                <w:bCs/>
                <w:i/>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r w:rsidRPr="009A3A1B">
              <w:rPr>
                <w:bCs/>
                <w:i/>
                <w:sz w:val="20"/>
              </w:rPr>
              <w:t>/</w:t>
            </w:r>
          </w:p>
        </w:tc>
      </w:tr>
      <w:tr w:rsidR="00163051" w:rsidRPr="009A3A1B" w:rsidTr="003464D2">
        <w:tc>
          <w:tcPr>
            <w:tcW w:w="5148" w:type="dxa"/>
          </w:tcPr>
          <w:p w:rsidR="00163051" w:rsidRPr="009A3A1B" w:rsidRDefault="00163051" w:rsidP="003464D2">
            <w:pPr>
              <w:pStyle w:val="Telobesedila2"/>
              <w:tabs>
                <w:tab w:val="left" w:pos="720"/>
              </w:tabs>
              <w:rPr>
                <w:bCs/>
                <w:i/>
                <w:color w:val="808080" w:themeColor="background1" w:themeShade="80"/>
                <w:sz w:val="20"/>
              </w:rPr>
            </w:pPr>
            <w:r w:rsidRPr="009A3A1B">
              <w:rPr>
                <w:bCs/>
                <w:i/>
                <w:color w:val="808080" w:themeColor="background1" w:themeShade="80"/>
                <w:sz w:val="20"/>
              </w:rPr>
              <w:t>Obdelava izmerjenih podatkov, izdelava ter predaja končnega poročila</w:t>
            </w:r>
          </w:p>
        </w:tc>
        <w:tc>
          <w:tcPr>
            <w:tcW w:w="2032" w:type="dxa"/>
            <w:shd w:val="clear" w:color="auto" w:fill="auto"/>
            <w:vAlign w:val="center"/>
          </w:tcPr>
          <w:p w:rsidR="00163051" w:rsidRPr="009A3A1B" w:rsidRDefault="00163051" w:rsidP="003464D2">
            <w:pPr>
              <w:pStyle w:val="Telobesedila2"/>
              <w:tabs>
                <w:tab w:val="left" w:pos="720"/>
              </w:tabs>
              <w:jc w:val="center"/>
              <w:rPr>
                <w:bCs/>
                <w:i/>
                <w:sz w:val="20"/>
              </w:rPr>
            </w:pPr>
            <w:r w:rsidRPr="009A3A1B">
              <w:rPr>
                <w:bCs/>
                <w:i/>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r w:rsidRPr="009A3A1B">
              <w:rPr>
                <w:bCs/>
                <w:i/>
                <w:sz w:val="20"/>
              </w:rPr>
              <w:t>/</w:t>
            </w:r>
          </w:p>
        </w:tc>
      </w:tr>
      <w:tr w:rsidR="00163051" w:rsidRPr="009A3A1B" w:rsidTr="003464D2">
        <w:tc>
          <w:tcPr>
            <w:tcW w:w="9322" w:type="dxa"/>
            <w:gridSpan w:val="3"/>
            <w:shd w:val="clear" w:color="auto" w:fill="auto"/>
          </w:tcPr>
          <w:p w:rsidR="00163051" w:rsidRPr="009A3A1B" w:rsidRDefault="00163051" w:rsidP="003464D2">
            <w:pPr>
              <w:pStyle w:val="Telobesedila2"/>
              <w:tabs>
                <w:tab w:val="left" w:pos="720"/>
              </w:tabs>
              <w:jc w:val="center"/>
              <w:rPr>
                <w:bCs/>
                <w:i/>
                <w:sz w:val="20"/>
              </w:rPr>
            </w:pPr>
          </w:p>
        </w:tc>
      </w:tr>
      <w:tr w:rsidR="00163051" w:rsidRPr="009A3A1B" w:rsidTr="003464D2">
        <w:trPr>
          <w:trHeight w:val="457"/>
        </w:trPr>
        <w:tc>
          <w:tcPr>
            <w:tcW w:w="5148" w:type="dxa"/>
            <w:vAlign w:val="center"/>
          </w:tcPr>
          <w:p w:rsidR="00163051" w:rsidRPr="009A3A1B" w:rsidRDefault="00163051" w:rsidP="003464D2">
            <w:pPr>
              <w:pStyle w:val="Telobesedila2"/>
              <w:tabs>
                <w:tab w:val="left" w:pos="720"/>
              </w:tabs>
              <w:rPr>
                <w:b/>
                <w:bCs/>
                <w:i/>
                <w:sz w:val="20"/>
              </w:rPr>
            </w:pPr>
            <w:r w:rsidRPr="009A3A1B">
              <w:rPr>
                <w:b/>
                <w:bCs/>
                <w:i/>
                <w:sz w:val="20"/>
              </w:rPr>
              <w:t>SKUPAJ brez DDV (EUR)</w:t>
            </w:r>
          </w:p>
        </w:tc>
        <w:tc>
          <w:tcPr>
            <w:tcW w:w="2032" w:type="dxa"/>
            <w:shd w:val="clear" w:color="auto" w:fill="E6E6E6"/>
            <w:vAlign w:val="center"/>
          </w:tcPr>
          <w:p w:rsidR="00163051" w:rsidRPr="009A3A1B" w:rsidRDefault="00163051" w:rsidP="003464D2">
            <w:pPr>
              <w:pStyle w:val="Telobesedila2"/>
              <w:tabs>
                <w:tab w:val="left" w:pos="720"/>
              </w:tabs>
              <w:jc w:val="center"/>
              <w:rPr>
                <w:bCs/>
                <w:i/>
                <w:sz w:val="20"/>
              </w:rPr>
            </w:pPr>
            <w:r w:rsidRPr="009A3A1B">
              <w:rPr>
                <w:bCs/>
                <w:i/>
                <w:sz w:val="20"/>
              </w:rPr>
              <w:t>/</w:t>
            </w:r>
          </w:p>
        </w:tc>
        <w:tc>
          <w:tcPr>
            <w:tcW w:w="2142" w:type="dxa"/>
            <w:shd w:val="clear" w:color="auto" w:fill="auto"/>
            <w:vAlign w:val="center"/>
          </w:tcPr>
          <w:p w:rsidR="00163051" w:rsidRPr="009A3A1B" w:rsidRDefault="00163051" w:rsidP="003464D2">
            <w:pPr>
              <w:pStyle w:val="Telobesedila2"/>
              <w:tabs>
                <w:tab w:val="left" w:pos="720"/>
              </w:tabs>
              <w:jc w:val="center"/>
              <w:rPr>
                <w:bCs/>
                <w:i/>
                <w:sz w:val="20"/>
              </w:rPr>
            </w:pPr>
          </w:p>
        </w:tc>
      </w:tr>
    </w:tbl>
    <w:p w:rsidR="00163051" w:rsidRPr="000A37B4" w:rsidRDefault="00163051" w:rsidP="00163051">
      <w:pPr>
        <w:pStyle w:val="Telobesedila2"/>
        <w:tabs>
          <w:tab w:val="left" w:pos="720"/>
        </w:tabs>
        <w:rPr>
          <w:i/>
          <w:szCs w:val="24"/>
          <w:highlight w:val="green"/>
        </w:rPr>
      </w:pPr>
    </w:p>
    <w:p w:rsidR="00163051" w:rsidRPr="000A37B4" w:rsidRDefault="00163051" w:rsidP="00163051">
      <w:pPr>
        <w:pStyle w:val="Telobesedila2"/>
        <w:rPr>
          <w:i/>
          <w:szCs w:val="24"/>
          <w:highlight w:val="green"/>
          <w:lang w:eastAsia="en-US"/>
        </w:rPr>
      </w:pPr>
    </w:p>
    <w:p w:rsidR="00163051" w:rsidRPr="00A83107" w:rsidRDefault="00163051" w:rsidP="00163051">
      <w:pPr>
        <w:jc w:val="both"/>
        <w:rPr>
          <w:i/>
          <w:color w:val="0D0D0D" w:themeColor="text1" w:themeTint="F2"/>
          <w:szCs w:val="24"/>
        </w:rPr>
      </w:pPr>
      <w:r w:rsidRPr="00A83107">
        <w:rPr>
          <w:i/>
          <w:color w:val="0D0D0D" w:themeColor="text1" w:themeTint="F2"/>
          <w:szCs w:val="24"/>
        </w:rPr>
        <w:t xml:space="preserve">Pooblaščen za podpis v imenu ponudnika:                                </w:t>
      </w:r>
    </w:p>
    <w:p w:rsidR="00163051" w:rsidRPr="00A83107" w:rsidRDefault="00163051" w:rsidP="00163051">
      <w:pPr>
        <w:jc w:val="both"/>
        <w:rPr>
          <w:i/>
          <w:color w:val="0D0D0D" w:themeColor="text1" w:themeTint="F2"/>
          <w:szCs w:val="24"/>
        </w:rPr>
      </w:pPr>
      <w:r w:rsidRPr="00A83107">
        <w:rPr>
          <w:i/>
          <w:color w:val="0D0D0D" w:themeColor="text1" w:themeTint="F2"/>
          <w:szCs w:val="24"/>
        </w:rPr>
        <w:t xml:space="preserve">                                                                                            ______________________</w:t>
      </w:r>
    </w:p>
    <w:p w:rsidR="00163051" w:rsidRPr="00A83107" w:rsidRDefault="00163051" w:rsidP="00163051">
      <w:pPr>
        <w:jc w:val="both"/>
        <w:rPr>
          <w:i/>
          <w:color w:val="0D0D0D" w:themeColor="text1" w:themeTint="F2"/>
          <w:szCs w:val="24"/>
        </w:rPr>
      </w:pPr>
      <w:r w:rsidRPr="00A83107">
        <w:rPr>
          <w:i/>
          <w:color w:val="0D0D0D" w:themeColor="text1" w:themeTint="F2"/>
          <w:szCs w:val="24"/>
        </w:rPr>
        <w:tab/>
      </w:r>
      <w:r w:rsidRPr="00A83107">
        <w:rPr>
          <w:i/>
          <w:color w:val="0D0D0D" w:themeColor="text1" w:themeTint="F2"/>
          <w:szCs w:val="24"/>
        </w:rPr>
        <w:tab/>
      </w:r>
      <w:r w:rsidRPr="00A83107">
        <w:rPr>
          <w:i/>
          <w:color w:val="0D0D0D" w:themeColor="text1" w:themeTint="F2"/>
          <w:szCs w:val="24"/>
        </w:rPr>
        <w:tab/>
      </w:r>
      <w:r w:rsidRPr="00A83107">
        <w:rPr>
          <w:i/>
          <w:color w:val="0D0D0D" w:themeColor="text1" w:themeTint="F2"/>
          <w:szCs w:val="24"/>
        </w:rPr>
        <w:tab/>
        <w:t xml:space="preserve">                                                      (ime in priimek)</w:t>
      </w:r>
    </w:p>
    <w:tbl>
      <w:tblPr>
        <w:tblW w:w="0" w:type="auto"/>
        <w:tblInd w:w="496" w:type="dxa"/>
        <w:tblLayout w:type="fixed"/>
        <w:tblCellMar>
          <w:left w:w="70" w:type="dxa"/>
          <w:right w:w="70" w:type="dxa"/>
        </w:tblCellMar>
        <w:tblLook w:val="0000" w:firstRow="0" w:lastRow="0" w:firstColumn="0" w:lastColumn="0" w:noHBand="0" w:noVBand="0"/>
      </w:tblPr>
      <w:tblGrid>
        <w:gridCol w:w="2976"/>
        <w:gridCol w:w="2410"/>
        <w:gridCol w:w="3330"/>
      </w:tblGrid>
      <w:tr w:rsidR="00163051" w:rsidRPr="00A83107" w:rsidTr="003464D2">
        <w:tc>
          <w:tcPr>
            <w:tcW w:w="2976" w:type="dxa"/>
          </w:tcPr>
          <w:p w:rsidR="00163051" w:rsidRPr="00A83107" w:rsidRDefault="00163051" w:rsidP="003464D2">
            <w:pPr>
              <w:rPr>
                <w:i/>
                <w:color w:val="0D0D0D" w:themeColor="text1" w:themeTint="F2"/>
                <w:szCs w:val="24"/>
              </w:rPr>
            </w:pPr>
            <w:r w:rsidRPr="00A83107">
              <w:rPr>
                <w:i/>
                <w:color w:val="0D0D0D" w:themeColor="text1" w:themeTint="F2"/>
                <w:szCs w:val="24"/>
              </w:rPr>
              <w:t>Datum:</w:t>
            </w:r>
          </w:p>
        </w:tc>
        <w:tc>
          <w:tcPr>
            <w:tcW w:w="2410" w:type="dxa"/>
          </w:tcPr>
          <w:p w:rsidR="00163051" w:rsidRPr="00A83107" w:rsidRDefault="00163051" w:rsidP="003464D2">
            <w:pPr>
              <w:jc w:val="center"/>
              <w:rPr>
                <w:i/>
                <w:color w:val="0D0D0D" w:themeColor="text1" w:themeTint="F2"/>
                <w:szCs w:val="24"/>
              </w:rPr>
            </w:pPr>
            <w:r w:rsidRPr="00A83107">
              <w:rPr>
                <w:i/>
                <w:color w:val="0D0D0D" w:themeColor="text1" w:themeTint="F2"/>
                <w:szCs w:val="24"/>
              </w:rPr>
              <w:t>Žig</w:t>
            </w:r>
          </w:p>
        </w:tc>
        <w:tc>
          <w:tcPr>
            <w:tcW w:w="3330" w:type="dxa"/>
          </w:tcPr>
          <w:p w:rsidR="00163051" w:rsidRPr="00A83107" w:rsidRDefault="00163051" w:rsidP="003464D2">
            <w:pPr>
              <w:rPr>
                <w:i/>
                <w:color w:val="0D0D0D" w:themeColor="text1" w:themeTint="F2"/>
                <w:szCs w:val="24"/>
              </w:rPr>
            </w:pPr>
            <w:r w:rsidRPr="00A83107">
              <w:rPr>
                <w:i/>
                <w:color w:val="0D0D0D" w:themeColor="text1" w:themeTint="F2"/>
                <w:szCs w:val="24"/>
              </w:rPr>
              <w:t xml:space="preserve">              Podpis:</w:t>
            </w:r>
          </w:p>
          <w:p w:rsidR="00163051" w:rsidRPr="00A83107" w:rsidRDefault="00163051" w:rsidP="003464D2">
            <w:pPr>
              <w:jc w:val="both"/>
              <w:rPr>
                <w:i/>
                <w:color w:val="0D0D0D" w:themeColor="text1" w:themeTint="F2"/>
                <w:szCs w:val="24"/>
              </w:rPr>
            </w:pPr>
          </w:p>
        </w:tc>
      </w:tr>
    </w:tbl>
    <w:p w:rsidR="00163051" w:rsidRPr="00A83107" w:rsidRDefault="00163051" w:rsidP="00163051">
      <w:pPr>
        <w:pStyle w:val="Telobesedila"/>
        <w:rPr>
          <w:i/>
          <w:color w:val="0000FF"/>
          <w:szCs w:val="24"/>
        </w:rPr>
      </w:pPr>
    </w:p>
    <w:p w:rsidR="00163051" w:rsidRPr="00A83107" w:rsidRDefault="00163051" w:rsidP="00163051">
      <w:pPr>
        <w:pStyle w:val="Telobesedila"/>
        <w:rPr>
          <w:i/>
          <w:szCs w:val="24"/>
        </w:rPr>
      </w:pPr>
    </w:p>
    <w:p w:rsidR="00163051" w:rsidRPr="00A83107" w:rsidRDefault="00163051" w:rsidP="00163051">
      <w:pPr>
        <w:pStyle w:val="Telobesedila"/>
        <w:rPr>
          <w:i/>
          <w:sz w:val="20"/>
        </w:rPr>
      </w:pPr>
      <w:r w:rsidRPr="00A83107">
        <w:rPr>
          <w:i/>
          <w:sz w:val="20"/>
        </w:rPr>
        <w:t>(OPOMBA: Cene po primerljivi enoti posameznega obsega razpisanih  del po postavkah morajo biti za vsako leto enake)</w:t>
      </w:r>
    </w:p>
    <w:p w:rsidR="00163051" w:rsidRPr="00A83107" w:rsidRDefault="00163051" w:rsidP="00163051">
      <w:pPr>
        <w:rPr>
          <w:rFonts w:ascii="Arial" w:hAnsi="Arial" w:cs="Arial"/>
          <w:b/>
          <w:sz w:val="22"/>
          <w:szCs w:val="22"/>
        </w:rPr>
      </w:pPr>
    </w:p>
    <w:p w:rsidR="00163051" w:rsidRPr="00A83107" w:rsidRDefault="00163051" w:rsidP="00163051">
      <w:pPr>
        <w:rPr>
          <w:i/>
          <w:szCs w:val="24"/>
        </w:rPr>
      </w:pPr>
      <w:r w:rsidRPr="00A83107">
        <w:rPr>
          <w:i/>
          <w:szCs w:val="24"/>
        </w:rPr>
        <w:br w:type="page"/>
      </w:r>
    </w:p>
    <w:p w:rsidR="00163051" w:rsidRPr="009A3A1B" w:rsidRDefault="00163051" w:rsidP="00163051">
      <w:pPr>
        <w:pStyle w:val="Naslov2"/>
        <w:jc w:val="left"/>
        <w:rPr>
          <w:rFonts w:ascii="Times New Roman" w:hAnsi="Times New Roman"/>
          <w:sz w:val="24"/>
          <w:szCs w:val="24"/>
        </w:rPr>
      </w:pPr>
      <w:r w:rsidRPr="009A3A1B">
        <w:rPr>
          <w:rFonts w:ascii="Times New Roman" w:hAnsi="Times New Roman"/>
          <w:sz w:val="24"/>
          <w:szCs w:val="24"/>
        </w:rPr>
        <w:t xml:space="preserve">Razpisni obrazec </w:t>
      </w:r>
      <w:r>
        <w:rPr>
          <w:rFonts w:ascii="Times New Roman" w:hAnsi="Times New Roman"/>
          <w:sz w:val="24"/>
          <w:szCs w:val="24"/>
        </w:rPr>
        <w:t>3</w:t>
      </w:r>
      <w:r w:rsidRPr="009A3A1B">
        <w:rPr>
          <w:rFonts w:ascii="Times New Roman" w:hAnsi="Times New Roman"/>
          <w:sz w:val="24"/>
          <w:szCs w:val="24"/>
        </w:rPr>
        <w:t xml:space="preserve">: </w:t>
      </w:r>
    </w:p>
    <w:p w:rsidR="00163051" w:rsidRPr="009A3A1B" w:rsidRDefault="00163051" w:rsidP="00163051">
      <w:pPr>
        <w:rPr>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8"/>
      </w:tblGrid>
      <w:tr w:rsidR="00163051" w:rsidRPr="00EC67EC" w:rsidTr="003464D2">
        <w:trPr>
          <w:trHeight w:val="469"/>
        </w:trPr>
        <w:tc>
          <w:tcPr>
            <w:tcW w:w="9546" w:type="dxa"/>
            <w:vAlign w:val="center"/>
          </w:tcPr>
          <w:p w:rsidR="00163051" w:rsidRPr="00EC67EC" w:rsidRDefault="00163051" w:rsidP="003464D2">
            <w:pPr>
              <w:jc w:val="center"/>
              <w:rPr>
                <w:rFonts w:ascii="Arial" w:hAnsi="Arial" w:cs="Arial"/>
                <w:b/>
                <w:sz w:val="22"/>
                <w:szCs w:val="22"/>
              </w:rPr>
            </w:pPr>
            <w:r w:rsidRPr="00EC67EC">
              <w:rPr>
                <w:rFonts w:ascii="Arial" w:hAnsi="Arial" w:cs="Arial"/>
                <w:b/>
                <w:sz w:val="22"/>
                <w:szCs w:val="22"/>
              </w:rPr>
              <w:t xml:space="preserve">OKVIRNI TERMINSKI PLAN </w:t>
            </w:r>
            <w:r w:rsidRPr="00AB38EC">
              <w:rPr>
                <w:rFonts w:ascii="Arial" w:hAnsi="Arial" w:cs="Arial"/>
                <w:b/>
                <w:sz w:val="22"/>
                <w:szCs w:val="22"/>
              </w:rPr>
              <w:t>(</w:t>
            </w:r>
            <w:r>
              <w:rPr>
                <w:rFonts w:ascii="Arial" w:hAnsi="Arial" w:cs="Arial"/>
                <w:b/>
                <w:sz w:val="22"/>
                <w:szCs w:val="22"/>
              </w:rPr>
              <w:t>2023 -  2026</w:t>
            </w:r>
            <w:r w:rsidRPr="00AB38EC">
              <w:rPr>
                <w:rFonts w:ascii="Arial" w:hAnsi="Arial" w:cs="Arial"/>
                <w:b/>
                <w:sz w:val="22"/>
                <w:szCs w:val="22"/>
              </w:rPr>
              <w:t>)</w:t>
            </w:r>
          </w:p>
        </w:tc>
      </w:tr>
    </w:tbl>
    <w:p w:rsidR="00163051" w:rsidRDefault="00163051" w:rsidP="00163051">
      <w:pPr>
        <w:pStyle w:val="Telobesedila3"/>
        <w:tabs>
          <w:tab w:val="left" w:pos="720"/>
        </w:tabs>
        <w:ind w:left="720" w:hanging="540"/>
        <w:rPr>
          <w:rFonts w:ascii="Arial" w:hAnsi="Arial" w:cs="Arial"/>
          <w:b/>
          <w:sz w:val="4"/>
          <w:szCs w:val="4"/>
        </w:rPr>
      </w:pPr>
    </w:p>
    <w:p w:rsidR="00163051" w:rsidRDefault="00163051" w:rsidP="00163051">
      <w:pPr>
        <w:pStyle w:val="Telobesedila3"/>
        <w:tabs>
          <w:tab w:val="left" w:pos="720"/>
        </w:tabs>
        <w:ind w:left="720" w:hanging="540"/>
        <w:rPr>
          <w:rFonts w:ascii="Arial" w:hAnsi="Arial" w:cs="Arial"/>
          <w:b/>
          <w:sz w:val="4"/>
          <w:szCs w:val="4"/>
        </w:rPr>
      </w:pPr>
    </w:p>
    <w:p w:rsidR="00163051" w:rsidRPr="00915174" w:rsidRDefault="00163051" w:rsidP="00163051">
      <w:pPr>
        <w:pStyle w:val="Telobesedila3"/>
        <w:tabs>
          <w:tab w:val="left" w:pos="720"/>
        </w:tabs>
        <w:rPr>
          <w:rFonts w:ascii="Arial" w:hAnsi="Arial" w:cs="Arial"/>
          <w:b/>
          <w:sz w:val="4"/>
          <w:szCs w:val="4"/>
        </w:rPr>
      </w:pPr>
    </w:p>
    <w:p w:rsidR="00163051" w:rsidRDefault="00163051" w:rsidP="00163051">
      <w:pPr>
        <w:rPr>
          <w:rFonts w:ascii="Arial" w:hAnsi="Arial" w:cs="Arial"/>
        </w:rPr>
      </w:pPr>
      <w:r w:rsidRPr="007E5B1E">
        <w:rPr>
          <w:noProof/>
        </w:rPr>
        <w:drawing>
          <wp:inline distT="0" distB="0" distL="0" distR="0" wp14:anchorId="485836DF" wp14:editId="7B3DE146">
            <wp:extent cx="6012180" cy="5702053"/>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2180" cy="5702053"/>
                    </a:xfrm>
                    <a:prstGeom prst="rect">
                      <a:avLst/>
                    </a:prstGeom>
                    <a:noFill/>
                    <a:ln>
                      <a:noFill/>
                    </a:ln>
                  </pic:spPr>
                </pic:pic>
              </a:graphicData>
            </a:graphic>
          </wp:inline>
        </w:drawing>
      </w:r>
    </w:p>
    <w:p w:rsidR="00163051" w:rsidRPr="000A37B4" w:rsidRDefault="00163051" w:rsidP="00163051">
      <w:pPr>
        <w:pStyle w:val="Naslov2"/>
        <w:jc w:val="left"/>
        <w:rPr>
          <w:rFonts w:ascii="Times New Roman" w:hAnsi="Times New Roman"/>
          <w:sz w:val="24"/>
          <w:szCs w:val="24"/>
          <w:highlight w:val="green"/>
        </w:rPr>
      </w:pPr>
    </w:p>
    <w:p w:rsidR="00163051" w:rsidRPr="000A37B4" w:rsidRDefault="00163051" w:rsidP="00163051">
      <w:pPr>
        <w:rPr>
          <w:highlight w:val="green"/>
        </w:rPr>
      </w:pPr>
    </w:p>
    <w:p w:rsidR="00163051" w:rsidRPr="005A55AC" w:rsidRDefault="00163051" w:rsidP="00163051">
      <w:pPr>
        <w:pStyle w:val="Telobesedila2"/>
        <w:tabs>
          <w:tab w:val="left" w:pos="720"/>
        </w:tabs>
        <w:rPr>
          <w:i/>
          <w:szCs w:val="24"/>
        </w:rPr>
      </w:pPr>
      <w:r w:rsidRPr="009A3A1B">
        <w:rPr>
          <w:bCs/>
          <w:i/>
          <w:szCs w:val="24"/>
        </w:rPr>
        <w:t xml:space="preserve"> (</w:t>
      </w:r>
      <w:r w:rsidRPr="009A3A1B">
        <w:rPr>
          <w:i/>
          <w:szCs w:val="24"/>
        </w:rPr>
        <w:t>Detajlni terminski plan izvedbe posameznih meritev bo dogovorjen med naročnikom in izbranim ponudnikom najmanj dva meseca pred predvidenimi izvedbami meritev.)</w:t>
      </w:r>
    </w:p>
    <w:p w:rsidR="00163051" w:rsidRPr="005A55AC" w:rsidRDefault="00163051" w:rsidP="00163051">
      <w:pPr>
        <w:rPr>
          <w:i/>
          <w:szCs w:val="24"/>
        </w:rPr>
      </w:pPr>
    </w:p>
    <w:p w:rsidR="00163051" w:rsidRDefault="00163051" w:rsidP="00163051">
      <w:pPr>
        <w:autoSpaceDE w:val="0"/>
        <w:autoSpaceDN w:val="0"/>
        <w:adjustRightInd w:val="0"/>
        <w:rPr>
          <w:i/>
        </w:rPr>
      </w:pPr>
    </w:p>
    <w:p w:rsidR="00163051" w:rsidRDefault="00163051" w:rsidP="00163051">
      <w:pPr>
        <w:autoSpaceDE w:val="0"/>
        <w:autoSpaceDN w:val="0"/>
        <w:adjustRightInd w:val="0"/>
        <w:rPr>
          <w:i/>
        </w:rPr>
      </w:pPr>
    </w:p>
    <w:p w:rsidR="00163051" w:rsidRPr="00A83107" w:rsidRDefault="00163051" w:rsidP="00163051">
      <w:pPr>
        <w:jc w:val="both"/>
        <w:rPr>
          <w:i/>
          <w:color w:val="0D0D0D" w:themeColor="text1" w:themeTint="F2"/>
          <w:szCs w:val="24"/>
        </w:rPr>
      </w:pPr>
      <w:r w:rsidRPr="00A83107">
        <w:rPr>
          <w:i/>
          <w:color w:val="0D0D0D" w:themeColor="text1" w:themeTint="F2"/>
          <w:szCs w:val="24"/>
        </w:rPr>
        <w:t xml:space="preserve">Pooblaščen za podpis v imenu ponudnika:                                </w:t>
      </w:r>
    </w:p>
    <w:p w:rsidR="00163051" w:rsidRPr="00A83107" w:rsidRDefault="00163051" w:rsidP="00163051">
      <w:pPr>
        <w:jc w:val="both"/>
        <w:rPr>
          <w:i/>
          <w:color w:val="0D0D0D" w:themeColor="text1" w:themeTint="F2"/>
          <w:szCs w:val="24"/>
        </w:rPr>
      </w:pPr>
      <w:r w:rsidRPr="00A83107">
        <w:rPr>
          <w:i/>
          <w:color w:val="0D0D0D" w:themeColor="text1" w:themeTint="F2"/>
          <w:szCs w:val="24"/>
        </w:rPr>
        <w:t xml:space="preserve">                                                                                            ______________________</w:t>
      </w:r>
    </w:p>
    <w:p w:rsidR="00163051" w:rsidRPr="00A83107" w:rsidRDefault="00163051" w:rsidP="00163051">
      <w:pPr>
        <w:jc w:val="both"/>
        <w:rPr>
          <w:i/>
          <w:color w:val="0D0D0D" w:themeColor="text1" w:themeTint="F2"/>
          <w:szCs w:val="24"/>
        </w:rPr>
      </w:pPr>
      <w:r w:rsidRPr="00A83107">
        <w:rPr>
          <w:i/>
          <w:color w:val="0D0D0D" w:themeColor="text1" w:themeTint="F2"/>
          <w:szCs w:val="24"/>
        </w:rPr>
        <w:tab/>
      </w:r>
      <w:r w:rsidRPr="00A83107">
        <w:rPr>
          <w:i/>
          <w:color w:val="0D0D0D" w:themeColor="text1" w:themeTint="F2"/>
          <w:szCs w:val="24"/>
        </w:rPr>
        <w:tab/>
      </w:r>
      <w:r w:rsidRPr="00A83107">
        <w:rPr>
          <w:i/>
          <w:color w:val="0D0D0D" w:themeColor="text1" w:themeTint="F2"/>
          <w:szCs w:val="24"/>
        </w:rPr>
        <w:tab/>
      </w:r>
      <w:r w:rsidRPr="00A83107">
        <w:rPr>
          <w:i/>
          <w:color w:val="0D0D0D" w:themeColor="text1" w:themeTint="F2"/>
          <w:szCs w:val="24"/>
        </w:rPr>
        <w:tab/>
        <w:t xml:space="preserve">                                                      (ime in priimek)</w:t>
      </w:r>
    </w:p>
    <w:tbl>
      <w:tblPr>
        <w:tblW w:w="0" w:type="auto"/>
        <w:tblInd w:w="496" w:type="dxa"/>
        <w:tblLayout w:type="fixed"/>
        <w:tblCellMar>
          <w:left w:w="70" w:type="dxa"/>
          <w:right w:w="70" w:type="dxa"/>
        </w:tblCellMar>
        <w:tblLook w:val="0000" w:firstRow="0" w:lastRow="0" w:firstColumn="0" w:lastColumn="0" w:noHBand="0" w:noVBand="0"/>
      </w:tblPr>
      <w:tblGrid>
        <w:gridCol w:w="2976"/>
        <w:gridCol w:w="2410"/>
        <w:gridCol w:w="3330"/>
      </w:tblGrid>
      <w:tr w:rsidR="00163051" w:rsidRPr="000A37B4" w:rsidTr="003464D2">
        <w:tc>
          <w:tcPr>
            <w:tcW w:w="2976" w:type="dxa"/>
          </w:tcPr>
          <w:p w:rsidR="00163051" w:rsidRPr="00A83107" w:rsidRDefault="00163051" w:rsidP="003464D2">
            <w:pPr>
              <w:rPr>
                <w:i/>
                <w:color w:val="0D0D0D" w:themeColor="text1" w:themeTint="F2"/>
                <w:szCs w:val="24"/>
              </w:rPr>
            </w:pPr>
            <w:r w:rsidRPr="00A83107">
              <w:rPr>
                <w:i/>
                <w:color w:val="0D0D0D" w:themeColor="text1" w:themeTint="F2"/>
                <w:szCs w:val="24"/>
              </w:rPr>
              <w:t>Datum:</w:t>
            </w:r>
          </w:p>
        </w:tc>
        <w:tc>
          <w:tcPr>
            <w:tcW w:w="2410" w:type="dxa"/>
          </w:tcPr>
          <w:p w:rsidR="00163051" w:rsidRPr="00A83107" w:rsidRDefault="00163051" w:rsidP="003464D2">
            <w:pPr>
              <w:jc w:val="center"/>
              <w:rPr>
                <w:i/>
                <w:color w:val="0D0D0D" w:themeColor="text1" w:themeTint="F2"/>
                <w:szCs w:val="24"/>
              </w:rPr>
            </w:pPr>
            <w:r w:rsidRPr="00A83107">
              <w:rPr>
                <w:i/>
                <w:color w:val="0D0D0D" w:themeColor="text1" w:themeTint="F2"/>
                <w:szCs w:val="24"/>
              </w:rPr>
              <w:t>Žig</w:t>
            </w:r>
          </w:p>
        </w:tc>
        <w:tc>
          <w:tcPr>
            <w:tcW w:w="3330" w:type="dxa"/>
          </w:tcPr>
          <w:p w:rsidR="00163051" w:rsidRPr="00A83107" w:rsidRDefault="00163051" w:rsidP="003464D2">
            <w:pPr>
              <w:rPr>
                <w:i/>
                <w:color w:val="0D0D0D" w:themeColor="text1" w:themeTint="F2"/>
                <w:szCs w:val="24"/>
              </w:rPr>
            </w:pPr>
            <w:r w:rsidRPr="00A83107">
              <w:rPr>
                <w:i/>
                <w:color w:val="0D0D0D" w:themeColor="text1" w:themeTint="F2"/>
                <w:szCs w:val="24"/>
              </w:rPr>
              <w:t xml:space="preserve">              Podpis:</w:t>
            </w:r>
          </w:p>
          <w:p w:rsidR="00163051" w:rsidRPr="00A83107" w:rsidRDefault="00163051" w:rsidP="003464D2">
            <w:pPr>
              <w:jc w:val="both"/>
              <w:rPr>
                <w:i/>
                <w:color w:val="0D0D0D" w:themeColor="text1" w:themeTint="F2"/>
                <w:szCs w:val="24"/>
              </w:rPr>
            </w:pPr>
          </w:p>
        </w:tc>
      </w:tr>
    </w:tbl>
    <w:p w:rsidR="00163051" w:rsidRDefault="00163051" w:rsidP="00163051">
      <w:pPr>
        <w:autoSpaceDE w:val="0"/>
        <w:autoSpaceDN w:val="0"/>
        <w:adjustRightInd w:val="0"/>
        <w:rPr>
          <w:i/>
        </w:rPr>
      </w:pPr>
    </w:p>
    <w:p w:rsidR="00163051" w:rsidRDefault="00163051" w:rsidP="00163051">
      <w:pPr>
        <w:rPr>
          <w:i/>
        </w:rPr>
      </w:pPr>
      <w:r>
        <w:rPr>
          <w:i/>
        </w:rPr>
        <w:br w:type="page"/>
      </w:r>
    </w:p>
    <w:p w:rsidR="00163051" w:rsidRPr="00217245" w:rsidRDefault="00163051" w:rsidP="00163051">
      <w:pPr>
        <w:pStyle w:val="Naslov2"/>
        <w:jc w:val="left"/>
        <w:rPr>
          <w:rFonts w:ascii="Times New Roman" w:hAnsi="Times New Roman"/>
          <w:sz w:val="24"/>
          <w:szCs w:val="24"/>
        </w:rPr>
      </w:pPr>
      <w:r w:rsidRPr="00217245">
        <w:rPr>
          <w:rFonts w:ascii="Times New Roman" w:hAnsi="Times New Roman"/>
          <w:sz w:val="24"/>
          <w:szCs w:val="24"/>
        </w:rPr>
        <w:t xml:space="preserve">Razpisni obrazec </w:t>
      </w:r>
      <w:r>
        <w:rPr>
          <w:rFonts w:ascii="Times New Roman" w:hAnsi="Times New Roman"/>
          <w:sz w:val="24"/>
          <w:szCs w:val="24"/>
        </w:rPr>
        <w:t>4</w:t>
      </w:r>
      <w:r w:rsidRPr="00217245">
        <w:rPr>
          <w:rFonts w:ascii="Times New Roman" w:hAnsi="Times New Roman"/>
          <w:sz w:val="24"/>
          <w:szCs w:val="24"/>
        </w:rPr>
        <w:t>:</w:t>
      </w:r>
    </w:p>
    <w:p w:rsidR="00163051" w:rsidRPr="00354934" w:rsidRDefault="00163051" w:rsidP="00163051">
      <w:pPr>
        <w:autoSpaceDE w:val="0"/>
        <w:autoSpaceDN w:val="0"/>
        <w:adjustRightInd w:val="0"/>
        <w:rPr>
          <w:i/>
        </w:rPr>
      </w:pPr>
    </w:p>
    <w:p w:rsidR="00163051" w:rsidRPr="00354934" w:rsidRDefault="00163051" w:rsidP="00163051">
      <w:pPr>
        <w:autoSpaceDE w:val="0"/>
        <w:autoSpaceDN w:val="0"/>
        <w:adjustRightInd w:val="0"/>
        <w:rPr>
          <w:i/>
        </w:rPr>
      </w:pPr>
      <w:r w:rsidRPr="00354934">
        <w:rPr>
          <w:i/>
        </w:rPr>
        <w:t>PONUDNIK:</w:t>
      </w:r>
    </w:p>
    <w:p w:rsidR="00163051" w:rsidRPr="00354934" w:rsidRDefault="00163051" w:rsidP="00163051">
      <w:pPr>
        <w:autoSpaceDE w:val="0"/>
        <w:autoSpaceDN w:val="0"/>
        <w:adjustRightInd w:val="0"/>
        <w:rPr>
          <w:i/>
        </w:rPr>
      </w:pPr>
      <w:r w:rsidRPr="00354934">
        <w:rPr>
          <w:i/>
        </w:rPr>
        <w:t>__________________________</w:t>
      </w:r>
    </w:p>
    <w:p w:rsidR="00163051" w:rsidRPr="00354934" w:rsidRDefault="00163051" w:rsidP="00163051">
      <w:pPr>
        <w:autoSpaceDE w:val="0"/>
        <w:autoSpaceDN w:val="0"/>
        <w:adjustRightInd w:val="0"/>
        <w:rPr>
          <w:i/>
        </w:rPr>
      </w:pPr>
      <w:r w:rsidRPr="00354934">
        <w:rPr>
          <w:i/>
        </w:rPr>
        <w:t>__________________________</w:t>
      </w:r>
    </w:p>
    <w:p w:rsidR="00163051" w:rsidRPr="00354934" w:rsidRDefault="00163051" w:rsidP="00163051">
      <w:pPr>
        <w:autoSpaceDE w:val="0"/>
        <w:autoSpaceDN w:val="0"/>
        <w:adjustRightInd w:val="0"/>
        <w:rPr>
          <w:i/>
        </w:rPr>
      </w:pPr>
      <w:r w:rsidRPr="00354934">
        <w:rPr>
          <w:i/>
        </w:rPr>
        <w:t>__________________________</w:t>
      </w:r>
    </w:p>
    <w:p w:rsidR="00163051" w:rsidRPr="00354934" w:rsidRDefault="00163051" w:rsidP="00163051">
      <w:pPr>
        <w:autoSpaceDE w:val="0"/>
        <w:autoSpaceDN w:val="0"/>
        <w:adjustRightInd w:val="0"/>
        <w:jc w:val="both"/>
        <w:rPr>
          <w:b/>
          <w:i/>
        </w:rPr>
      </w:pPr>
    </w:p>
    <w:p w:rsidR="00163051" w:rsidRPr="00354934" w:rsidRDefault="00163051" w:rsidP="00163051">
      <w:pPr>
        <w:jc w:val="both"/>
        <w:rPr>
          <w:i/>
        </w:rPr>
      </w:pPr>
    </w:p>
    <w:p w:rsidR="00163051" w:rsidRPr="00354934" w:rsidRDefault="00163051" w:rsidP="00163051">
      <w:pPr>
        <w:ind w:left="360"/>
        <w:jc w:val="both"/>
        <w:rPr>
          <w:i/>
        </w:rPr>
      </w:pPr>
    </w:p>
    <w:p w:rsidR="00163051" w:rsidRPr="00354934" w:rsidRDefault="00163051" w:rsidP="00163051">
      <w:pPr>
        <w:autoSpaceDE w:val="0"/>
        <w:autoSpaceDN w:val="0"/>
        <w:adjustRightInd w:val="0"/>
        <w:jc w:val="center"/>
        <w:rPr>
          <w:b/>
          <w:i/>
        </w:rPr>
      </w:pPr>
      <w:r w:rsidRPr="00354934">
        <w:rPr>
          <w:b/>
          <w:i/>
        </w:rPr>
        <w:t>IZJAVA PONUDNIKA O SPREJEMANJU VSEH OSTALIH POGOJEV</w:t>
      </w:r>
    </w:p>
    <w:p w:rsidR="00163051" w:rsidRPr="00354934" w:rsidRDefault="00163051" w:rsidP="00163051">
      <w:pPr>
        <w:spacing w:line="276" w:lineRule="auto"/>
        <w:jc w:val="both"/>
        <w:rPr>
          <w:i/>
          <w:strike/>
        </w:rPr>
      </w:pPr>
    </w:p>
    <w:p w:rsidR="00163051" w:rsidRPr="00354934" w:rsidRDefault="00163051" w:rsidP="00163051">
      <w:pPr>
        <w:autoSpaceDE w:val="0"/>
        <w:autoSpaceDN w:val="0"/>
        <w:adjustRightInd w:val="0"/>
        <w:spacing w:line="276" w:lineRule="auto"/>
        <w:jc w:val="both"/>
        <w:rPr>
          <w:i/>
          <w:sz w:val="22"/>
          <w:szCs w:val="22"/>
          <w:highlight w:val="yellow"/>
        </w:rPr>
      </w:pPr>
      <w:r w:rsidRPr="00354934">
        <w:rPr>
          <w:i/>
          <w:sz w:val="22"/>
          <w:szCs w:val="22"/>
        </w:rPr>
        <w:t>Pod kazensko in materialno odgovornostjo izjavljamo, da:</w:t>
      </w:r>
    </w:p>
    <w:tbl>
      <w:tblPr>
        <w:tblW w:w="0" w:type="auto"/>
        <w:tblInd w:w="108" w:type="dxa"/>
        <w:tblLook w:val="04A0" w:firstRow="1" w:lastRow="0" w:firstColumn="1" w:lastColumn="0" w:noHBand="0" w:noVBand="1"/>
      </w:tblPr>
      <w:tblGrid>
        <w:gridCol w:w="9360"/>
      </w:tblGrid>
      <w:tr w:rsidR="00163051" w:rsidRPr="00354934" w:rsidTr="003464D2">
        <w:tc>
          <w:tcPr>
            <w:tcW w:w="0" w:type="auto"/>
            <w:tcMar>
              <w:top w:w="0" w:type="auto"/>
              <w:bottom w:w="0" w:type="auto"/>
            </w:tcMar>
          </w:tcPr>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vse kopije dokumentov, ki so priloženi ponudbi, ustrezajo originalom;</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vse navedbe iz ponudbe ustrezajo dejanskemu stanju - ponudnik naročniku daje pooblastilo, da jih preveri pri pristojnih organih, za kar bomo na naročnikovo zahtevo predložili ustrezna pooblastila, če jih bo ta zahteval;</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v celoti sprejemamo pogoje javnega razpisa in vse pogoje, navedene v razpisni dokumentaciji, pod katerimi dajemo svojo ponudbo, ter soglašamo, da bodo ti pogoji v celoti sestavni del pogodbe;</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smo pri pripravi ponudbe in bomo pri izvajanju pogodbe spoštovali obveznosti, ki izhajajo iz predpisov o varstvu pri delu, zaposlovanju in delovnih pogojih, veljavnih v Republiki Sloveniji;</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bomo vsa zahtevana dela izvajali strokovno in kvalitetno po pravilih stroke v skladu z veljavnimi predpisi (zakoni, pravilniki, standardi, tehničnimi soglasji), tehničnimi navodili, priporočili in normativi ter okoljevarstvenimi predpisi;</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bomo javno naročilo izvajali s strokovno usposobljenimi delavci oziroma kadrom;</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bomo v primeru zamenjave priglašenih podizvajalcev ali priglašenih kadrov pred njihovo menjavo pridobili pisno soglasje naročnika;</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bomo v primeru uvedbe novih podizvajalcev, ki niso priglašeni v ponudbi, predhodno pridobili pisno soglasje naročnika;</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bodo vsi novi podizvajalci, ki niso navedeni v ponudbi, izpolnjevali vse naročnikove pogoje, ki jih morajo izpolnjevati podizvajalci;</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bodo vsi zamenjani kadri ob morebitni menjavi izpolnjevali kadrovske pogoje, ki jih je določil naročnik v razpisni dokumentaciji;</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se v celoti strinjamo in sprejemamo pogoje naročnika, navedene v tej razpisni dokumentaciji, da po njih dajemo svojo ponudbo za izvedbo razpisnih del ter da pod navedenimi pogoji pristopamo k izvedbi predmeta javnega naročila;</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bomo predložili vsa zahtevana zavarovanja posla;</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smo ob izdelavi ponudbe pregledali vso razpoložljivo razpisno dokumentacijo;</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smo v celoti seznanjeni z vso relevantno zakonodajo, ki se upošteva pri oddaji tega javnega naročila;</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smo v celoti seznanjeni z obsegom in zahtevnostjo javnega naročila;</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bomo vse prevzete obveznosti izpolnili v predpisani količini, kvaliteti in rokih, kot to izhaja iz razpisne dokumentacije za oddajo tega javnega naročila;</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smo pri sestavi ponudbe upoštevali obveznosti do svojih morebitnih podizvajalcev;</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za nas ne obstaja absolutna prepoved poslovanja z naročnikom, kot izhaja iz 35. člena ZIntPK;</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so navedeni podatki v ponudbi in prilogah resnični in verodostojni,</w:t>
            </w:r>
          </w:p>
        </w:tc>
      </w:tr>
      <w:tr w:rsidR="00163051" w:rsidRPr="00354934" w:rsidTr="003464D2">
        <w:tc>
          <w:tcPr>
            <w:tcW w:w="0" w:type="auto"/>
            <w:tcMar>
              <w:top w:w="0" w:type="auto"/>
              <w:bottom w:w="0" w:type="auto"/>
            </w:tcMar>
          </w:tcPr>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imamo dovoljenje za opravljanje dejavnosti, ki je predmet javnega naročila,</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z drugimi gospodarskimi subjekti nismo sklenili dogovora, katerega cilj ali učinek je preprečevati, omejevati ali izkrivljati konkurenco,</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nismo bili s pravnomočno sodbo v katerikoli državi obsojeni za prestopek v zvezi s poklicnim ravnanjem,</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pri dajanju informacij v tem ali predhodnih postopkih, nismo namerno podali zavajajoče razlage ali teh informacij nismo zagotovili,</w:t>
            </w:r>
          </w:p>
          <w:p w:rsidR="00163051" w:rsidRPr="00354934" w:rsidRDefault="00163051" w:rsidP="003464D2">
            <w:pPr>
              <w:pStyle w:val="Odstavekseznama"/>
              <w:widowControl w:val="0"/>
              <w:numPr>
                <w:ilvl w:val="0"/>
                <w:numId w:val="2"/>
              </w:numPr>
              <w:tabs>
                <w:tab w:val="num" w:pos="360"/>
              </w:tabs>
              <w:contextualSpacing/>
              <w:rPr>
                <w:i/>
              </w:rPr>
            </w:pPr>
            <w:r w:rsidRPr="00354934">
              <w:rPr>
                <w:i/>
                <w:sz w:val="22"/>
                <w:szCs w:val="22"/>
              </w:rPr>
              <w:t>izpolnjujemo vse ostale pogoje za izvedbo naročila, ki jih določa razpisna dokumentacija.</w:t>
            </w:r>
          </w:p>
        </w:tc>
      </w:tr>
    </w:tbl>
    <w:p w:rsidR="00163051" w:rsidRPr="00354934" w:rsidRDefault="00163051" w:rsidP="00163051">
      <w:pPr>
        <w:autoSpaceDE w:val="0"/>
        <w:autoSpaceDN w:val="0"/>
        <w:adjustRightInd w:val="0"/>
        <w:jc w:val="both"/>
        <w:rPr>
          <w:b/>
          <w:i/>
          <w:sz w:val="22"/>
          <w:szCs w:val="22"/>
        </w:rPr>
      </w:pPr>
    </w:p>
    <w:p w:rsidR="00163051" w:rsidRDefault="00163051" w:rsidP="00163051">
      <w:pPr>
        <w:autoSpaceDE w:val="0"/>
        <w:autoSpaceDN w:val="0"/>
        <w:adjustRightInd w:val="0"/>
        <w:rPr>
          <w:b/>
          <w:i/>
          <w:sz w:val="22"/>
          <w:szCs w:val="22"/>
        </w:rPr>
      </w:pPr>
    </w:p>
    <w:p w:rsidR="00163051" w:rsidRPr="00354934" w:rsidRDefault="00163051" w:rsidP="00163051">
      <w:pPr>
        <w:autoSpaceDE w:val="0"/>
        <w:autoSpaceDN w:val="0"/>
        <w:adjustRightInd w:val="0"/>
        <w:rPr>
          <w:b/>
          <w:i/>
          <w:sz w:val="22"/>
          <w:szCs w:val="22"/>
        </w:rPr>
      </w:pPr>
    </w:p>
    <w:p w:rsidR="00163051" w:rsidRPr="00354934" w:rsidRDefault="00163051" w:rsidP="00163051">
      <w:pPr>
        <w:autoSpaceDE w:val="0"/>
        <w:autoSpaceDN w:val="0"/>
        <w:adjustRightInd w:val="0"/>
        <w:rPr>
          <w:b/>
          <w:i/>
          <w:sz w:val="22"/>
          <w:szCs w:val="22"/>
        </w:rPr>
      </w:pPr>
    </w:p>
    <w:p w:rsidR="00163051" w:rsidRPr="00A83107" w:rsidRDefault="00163051" w:rsidP="00163051">
      <w:pPr>
        <w:autoSpaceDE w:val="0"/>
        <w:autoSpaceDN w:val="0"/>
        <w:adjustRightInd w:val="0"/>
        <w:jc w:val="both"/>
        <w:rPr>
          <w:i/>
          <w:color w:val="0D0D0D" w:themeColor="text1" w:themeTint="F2"/>
          <w:sz w:val="22"/>
          <w:szCs w:val="22"/>
        </w:rPr>
      </w:pPr>
      <w:r w:rsidRPr="00A83107">
        <w:rPr>
          <w:i/>
          <w:color w:val="0D0D0D" w:themeColor="text1" w:themeTint="F2"/>
          <w:sz w:val="22"/>
          <w:szCs w:val="22"/>
        </w:rPr>
        <w:t>Kraj in datum:</w:t>
      </w:r>
      <w:r w:rsidRPr="00A83107">
        <w:rPr>
          <w:i/>
          <w:color w:val="0D0D0D" w:themeColor="text1" w:themeTint="F2"/>
          <w:sz w:val="22"/>
          <w:szCs w:val="22"/>
        </w:rPr>
        <w:tab/>
      </w:r>
      <w:r w:rsidRPr="00A83107">
        <w:rPr>
          <w:i/>
          <w:color w:val="0D0D0D" w:themeColor="text1" w:themeTint="F2"/>
          <w:sz w:val="22"/>
          <w:szCs w:val="22"/>
        </w:rPr>
        <w:tab/>
      </w:r>
      <w:r w:rsidRPr="00A83107">
        <w:rPr>
          <w:i/>
          <w:color w:val="0D0D0D" w:themeColor="text1" w:themeTint="F2"/>
          <w:sz w:val="22"/>
          <w:szCs w:val="22"/>
        </w:rPr>
        <w:tab/>
      </w:r>
      <w:r w:rsidRPr="00A83107">
        <w:rPr>
          <w:i/>
          <w:color w:val="0D0D0D" w:themeColor="text1" w:themeTint="F2"/>
          <w:sz w:val="22"/>
          <w:szCs w:val="22"/>
        </w:rPr>
        <w:tab/>
      </w:r>
      <w:r w:rsidRPr="00A83107">
        <w:rPr>
          <w:i/>
          <w:color w:val="0D0D0D" w:themeColor="text1" w:themeTint="F2"/>
          <w:sz w:val="22"/>
          <w:szCs w:val="22"/>
        </w:rPr>
        <w:tab/>
      </w:r>
      <w:r w:rsidRPr="00A83107">
        <w:rPr>
          <w:i/>
          <w:color w:val="0D0D0D" w:themeColor="text1" w:themeTint="F2"/>
          <w:sz w:val="22"/>
          <w:szCs w:val="22"/>
        </w:rPr>
        <w:tab/>
      </w:r>
      <w:r w:rsidRPr="00A83107">
        <w:rPr>
          <w:i/>
          <w:color w:val="0D0D0D" w:themeColor="text1" w:themeTint="F2"/>
          <w:sz w:val="22"/>
          <w:szCs w:val="22"/>
        </w:rPr>
        <w:tab/>
      </w:r>
      <w:r w:rsidRPr="00A83107">
        <w:rPr>
          <w:i/>
          <w:color w:val="0D0D0D" w:themeColor="text1" w:themeTint="F2"/>
          <w:sz w:val="22"/>
          <w:szCs w:val="22"/>
        </w:rPr>
        <w:tab/>
      </w:r>
      <w:r w:rsidRPr="00A83107">
        <w:rPr>
          <w:i/>
          <w:color w:val="0D0D0D" w:themeColor="text1" w:themeTint="F2"/>
          <w:sz w:val="22"/>
          <w:szCs w:val="22"/>
        </w:rPr>
        <w:tab/>
      </w:r>
      <w:r w:rsidRPr="00A83107">
        <w:rPr>
          <w:i/>
          <w:color w:val="0D0D0D" w:themeColor="text1" w:themeTint="F2"/>
          <w:sz w:val="22"/>
          <w:szCs w:val="22"/>
        </w:rPr>
        <w:tab/>
        <w:t xml:space="preserve">             </w:t>
      </w:r>
      <w:r w:rsidRPr="00A83107">
        <w:rPr>
          <w:i/>
          <w:color w:val="0D0D0D" w:themeColor="text1" w:themeTint="F2"/>
          <w:sz w:val="22"/>
          <w:szCs w:val="22"/>
        </w:rPr>
        <w:tab/>
      </w:r>
    </w:p>
    <w:p w:rsidR="00163051" w:rsidRPr="00A83107" w:rsidRDefault="00163051" w:rsidP="00163051">
      <w:pPr>
        <w:autoSpaceDE w:val="0"/>
        <w:autoSpaceDN w:val="0"/>
        <w:adjustRightInd w:val="0"/>
        <w:jc w:val="both"/>
        <w:rPr>
          <w:i/>
          <w:color w:val="0D0D0D" w:themeColor="text1" w:themeTint="F2"/>
          <w:sz w:val="22"/>
          <w:szCs w:val="22"/>
        </w:rPr>
      </w:pPr>
      <w:r w:rsidRPr="00A83107">
        <w:rPr>
          <w:i/>
          <w:color w:val="0D0D0D" w:themeColor="text1" w:themeTint="F2"/>
          <w:sz w:val="22"/>
          <w:szCs w:val="22"/>
        </w:rPr>
        <w:t xml:space="preserve">                                                                                                           Žig in podpis ponudnika: </w:t>
      </w:r>
    </w:p>
    <w:p w:rsidR="00163051" w:rsidRPr="00354934" w:rsidRDefault="00163051" w:rsidP="00163051">
      <w:pPr>
        <w:autoSpaceDE w:val="0"/>
        <w:autoSpaceDN w:val="0"/>
        <w:adjustRightInd w:val="0"/>
        <w:rPr>
          <w:i/>
          <w:sz w:val="22"/>
          <w:szCs w:val="22"/>
        </w:rPr>
      </w:pPr>
    </w:p>
    <w:p w:rsidR="00163051" w:rsidRPr="00354934" w:rsidRDefault="00163051" w:rsidP="00163051">
      <w:pPr>
        <w:autoSpaceDE w:val="0"/>
        <w:autoSpaceDN w:val="0"/>
        <w:adjustRightInd w:val="0"/>
        <w:rPr>
          <w:b/>
          <w:i/>
        </w:rPr>
      </w:pPr>
    </w:p>
    <w:p w:rsidR="00163051" w:rsidRPr="00354934" w:rsidRDefault="00163051" w:rsidP="00163051">
      <w:pPr>
        <w:autoSpaceDE w:val="0"/>
        <w:autoSpaceDN w:val="0"/>
        <w:adjustRightInd w:val="0"/>
        <w:rPr>
          <w:b/>
          <w:i/>
        </w:rPr>
      </w:pPr>
    </w:p>
    <w:p w:rsidR="00163051" w:rsidRPr="00354934" w:rsidRDefault="00163051" w:rsidP="00163051">
      <w:pPr>
        <w:autoSpaceDE w:val="0"/>
        <w:autoSpaceDN w:val="0"/>
        <w:adjustRightInd w:val="0"/>
        <w:rPr>
          <w:b/>
          <w:i/>
        </w:rPr>
      </w:pPr>
    </w:p>
    <w:p w:rsidR="00163051" w:rsidRPr="00354934" w:rsidRDefault="00163051" w:rsidP="00163051">
      <w:pPr>
        <w:jc w:val="both"/>
        <w:rPr>
          <w:b/>
          <w:i/>
          <w:sz w:val="22"/>
          <w:szCs w:val="22"/>
        </w:rPr>
      </w:pPr>
      <w:r w:rsidRPr="00354934">
        <w:rPr>
          <w:b/>
          <w:i/>
          <w:sz w:val="22"/>
          <w:szCs w:val="22"/>
        </w:rPr>
        <w:t>OPOMBA:</w:t>
      </w:r>
    </w:p>
    <w:p w:rsidR="00163051" w:rsidRPr="00354934" w:rsidRDefault="00163051" w:rsidP="00163051">
      <w:pPr>
        <w:jc w:val="both"/>
        <w:rPr>
          <w:b/>
          <w:i/>
          <w:sz w:val="22"/>
          <w:szCs w:val="22"/>
        </w:rPr>
      </w:pPr>
      <w:r w:rsidRPr="00354934">
        <w:rPr>
          <w:b/>
          <w:i/>
          <w:sz w:val="22"/>
          <w:szCs w:val="22"/>
        </w:rPr>
        <w:t>Obrazec morajo izpolniti in podpisati ponudnik, vsi partnerji v skupnem nastopu in vsi podizvajalci.</w:t>
      </w:r>
    </w:p>
    <w:p w:rsidR="00163051" w:rsidRPr="00354934" w:rsidRDefault="00163051" w:rsidP="00163051">
      <w:pPr>
        <w:autoSpaceDE w:val="0"/>
        <w:autoSpaceDN w:val="0"/>
        <w:adjustRightInd w:val="0"/>
        <w:rPr>
          <w:i/>
          <w:sz w:val="22"/>
          <w:szCs w:val="22"/>
        </w:rPr>
      </w:pPr>
    </w:p>
    <w:p w:rsidR="00163051" w:rsidRPr="006F3958" w:rsidRDefault="00163051" w:rsidP="00163051">
      <w:pPr>
        <w:pStyle w:val="Telobesedila"/>
        <w:rPr>
          <w:i/>
          <w:color w:val="FF0000"/>
          <w:szCs w:val="22"/>
        </w:rPr>
      </w:pPr>
    </w:p>
    <w:p w:rsidR="00163051" w:rsidRPr="009361C0" w:rsidRDefault="00163051" w:rsidP="00163051">
      <w:pPr>
        <w:rPr>
          <w:b/>
          <w:i/>
          <w:color w:val="FF0000"/>
          <w:szCs w:val="22"/>
          <w:u w:val="single"/>
        </w:rPr>
      </w:pPr>
      <w:r>
        <w:rPr>
          <w:b/>
          <w:i/>
          <w:color w:val="FF0000"/>
          <w:szCs w:val="22"/>
          <w:u w:val="single"/>
        </w:rPr>
        <w:br w:type="page"/>
      </w:r>
    </w:p>
    <w:p w:rsidR="00163051" w:rsidRDefault="00163051" w:rsidP="00163051">
      <w:pPr>
        <w:pStyle w:val="Naslov2"/>
        <w:jc w:val="left"/>
        <w:rPr>
          <w:rFonts w:ascii="Times New Roman" w:hAnsi="Times New Roman"/>
          <w:sz w:val="24"/>
          <w:szCs w:val="24"/>
        </w:rPr>
      </w:pPr>
      <w:bookmarkStart w:id="13" w:name="_Toc283014613"/>
      <w:bookmarkStart w:id="14" w:name="_Toc288731616"/>
      <w:bookmarkStart w:id="15" w:name="_Toc288733130"/>
      <w:bookmarkStart w:id="16" w:name="_Toc372891941"/>
      <w:bookmarkStart w:id="17" w:name="_Toc461693317"/>
      <w:r w:rsidRPr="00217245">
        <w:rPr>
          <w:rFonts w:ascii="Times New Roman" w:hAnsi="Times New Roman"/>
          <w:sz w:val="24"/>
          <w:szCs w:val="24"/>
        </w:rPr>
        <w:t xml:space="preserve">Razpisni obrazec </w:t>
      </w:r>
      <w:r>
        <w:rPr>
          <w:rFonts w:ascii="Times New Roman" w:hAnsi="Times New Roman"/>
          <w:sz w:val="24"/>
          <w:szCs w:val="24"/>
        </w:rPr>
        <w:t>5</w:t>
      </w:r>
      <w:r w:rsidRPr="00217245">
        <w:rPr>
          <w:rFonts w:ascii="Times New Roman" w:hAnsi="Times New Roman"/>
          <w:sz w:val="24"/>
          <w:szCs w:val="24"/>
        </w:rPr>
        <w:t xml:space="preserve">: </w:t>
      </w:r>
    </w:p>
    <w:p w:rsidR="00163051" w:rsidRDefault="00163051" w:rsidP="00163051">
      <w:pPr>
        <w:pStyle w:val="Naslov2"/>
        <w:jc w:val="left"/>
        <w:rPr>
          <w:rFonts w:ascii="Times New Roman" w:hAnsi="Times New Roman"/>
          <w:sz w:val="24"/>
          <w:szCs w:val="24"/>
        </w:rPr>
      </w:pPr>
    </w:p>
    <w:p w:rsidR="00163051" w:rsidRPr="00217245" w:rsidRDefault="00163051" w:rsidP="00163051">
      <w:pPr>
        <w:pStyle w:val="Naslov2"/>
        <w:jc w:val="left"/>
        <w:rPr>
          <w:rFonts w:ascii="Times New Roman" w:hAnsi="Times New Roman"/>
          <w:sz w:val="24"/>
          <w:szCs w:val="24"/>
        </w:rPr>
      </w:pPr>
      <w:r w:rsidRPr="00217245">
        <w:rPr>
          <w:rFonts w:ascii="Times New Roman" w:hAnsi="Times New Roman"/>
          <w:sz w:val="24"/>
          <w:szCs w:val="24"/>
        </w:rPr>
        <w:t>IZJAVA O SPREJEMANJU POGOJEV IN TEHNIČNIH ZAHTEV IZ RAZPISNE DOKUMENTACIJE</w:t>
      </w:r>
      <w:bookmarkEnd w:id="13"/>
      <w:bookmarkEnd w:id="14"/>
      <w:bookmarkEnd w:id="15"/>
      <w:bookmarkEnd w:id="16"/>
      <w:bookmarkEnd w:id="17"/>
    </w:p>
    <w:p w:rsidR="00163051" w:rsidRPr="00EF4911" w:rsidRDefault="00163051" w:rsidP="00163051">
      <w:pPr>
        <w:pStyle w:val="Noga"/>
        <w:tabs>
          <w:tab w:val="clear" w:pos="4536"/>
          <w:tab w:val="clear" w:pos="9072"/>
        </w:tabs>
        <w:rPr>
          <w:i/>
          <w:szCs w:val="24"/>
        </w:rPr>
      </w:pPr>
    </w:p>
    <w:p w:rsidR="00163051" w:rsidRPr="00EF4911" w:rsidRDefault="00163051" w:rsidP="00163051">
      <w:pPr>
        <w:pStyle w:val="Noga"/>
        <w:tabs>
          <w:tab w:val="clear" w:pos="4536"/>
          <w:tab w:val="clear" w:pos="9072"/>
        </w:tabs>
        <w:rPr>
          <w:i/>
          <w:szCs w:val="24"/>
        </w:rPr>
      </w:pPr>
    </w:p>
    <w:p w:rsidR="00163051" w:rsidRPr="00EF4911" w:rsidRDefault="00163051" w:rsidP="00163051">
      <w:pPr>
        <w:pStyle w:val="Noga"/>
        <w:tabs>
          <w:tab w:val="clear" w:pos="4536"/>
          <w:tab w:val="clear" w:pos="9072"/>
        </w:tabs>
        <w:rPr>
          <w:i/>
          <w:szCs w:val="24"/>
        </w:rPr>
      </w:pPr>
      <w:r w:rsidRPr="00EF4911">
        <w:rPr>
          <w:i/>
          <w:szCs w:val="24"/>
        </w:rPr>
        <w:t xml:space="preserve">IME IN NASLOV PONUDNIKA </w:t>
      </w:r>
    </w:p>
    <w:p w:rsidR="00163051" w:rsidRDefault="00163051" w:rsidP="00163051">
      <w:pPr>
        <w:pStyle w:val="Noga"/>
        <w:tabs>
          <w:tab w:val="clear" w:pos="4536"/>
          <w:tab w:val="clear" w:pos="9072"/>
        </w:tabs>
        <w:rPr>
          <w:i/>
          <w:szCs w:val="24"/>
        </w:rPr>
      </w:pPr>
      <w:r w:rsidRPr="00EF4911">
        <w:rPr>
          <w:i/>
          <w:szCs w:val="24"/>
        </w:rPr>
        <w:t>__________________________</w:t>
      </w:r>
    </w:p>
    <w:p w:rsidR="00163051" w:rsidRPr="00EF4911" w:rsidRDefault="00163051" w:rsidP="00163051">
      <w:pPr>
        <w:pStyle w:val="Noga"/>
        <w:tabs>
          <w:tab w:val="clear" w:pos="4536"/>
          <w:tab w:val="clear" w:pos="9072"/>
        </w:tabs>
        <w:rPr>
          <w:i/>
          <w:szCs w:val="24"/>
        </w:rPr>
      </w:pPr>
      <w:r w:rsidRPr="00EF4911">
        <w:rPr>
          <w:i/>
          <w:szCs w:val="24"/>
        </w:rPr>
        <w:t>__________________________</w:t>
      </w:r>
    </w:p>
    <w:p w:rsidR="00163051" w:rsidRPr="00EF4911" w:rsidRDefault="00163051" w:rsidP="00163051">
      <w:pPr>
        <w:pStyle w:val="Noga"/>
        <w:tabs>
          <w:tab w:val="clear" w:pos="4536"/>
          <w:tab w:val="clear" w:pos="9072"/>
        </w:tabs>
        <w:rPr>
          <w:i/>
          <w:szCs w:val="24"/>
        </w:rPr>
      </w:pPr>
    </w:p>
    <w:p w:rsidR="00163051" w:rsidRPr="00EF4911" w:rsidRDefault="00163051" w:rsidP="00163051">
      <w:pPr>
        <w:pStyle w:val="Noga"/>
        <w:tabs>
          <w:tab w:val="clear" w:pos="4536"/>
          <w:tab w:val="clear" w:pos="9072"/>
        </w:tabs>
        <w:jc w:val="both"/>
        <w:rPr>
          <w:i/>
          <w:szCs w:val="24"/>
        </w:rPr>
      </w:pPr>
      <w:r w:rsidRPr="00EF4911">
        <w:rPr>
          <w:i/>
          <w:szCs w:val="24"/>
        </w:rPr>
        <w:t>Datum: ________________</w:t>
      </w:r>
    </w:p>
    <w:p w:rsidR="00163051" w:rsidRPr="00EF4911" w:rsidRDefault="00163051" w:rsidP="00163051">
      <w:pPr>
        <w:pStyle w:val="Noga"/>
        <w:tabs>
          <w:tab w:val="clear" w:pos="4536"/>
          <w:tab w:val="clear" w:pos="9072"/>
        </w:tabs>
        <w:jc w:val="both"/>
        <w:rPr>
          <w:i/>
          <w:szCs w:val="24"/>
        </w:rPr>
      </w:pPr>
    </w:p>
    <w:p w:rsidR="00163051" w:rsidRPr="00EF4911" w:rsidRDefault="00163051" w:rsidP="00163051">
      <w:pPr>
        <w:pStyle w:val="Noga"/>
        <w:tabs>
          <w:tab w:val="clear" w:pos="4536"/>
          <w:tab w:val="clear" w:pos="9072"/>
        </w:tabs>
        <w:jc w:val="both"/>
        <w:rPr>
          <w:i/>
          <w:szCs w:val="24"/>
        </w:rPr>
      </w:pPr>
      <w:r>
        <w:rPr>
          <w:i/>
          <w:szCs w:val="24"/>
        </w:rPr>
        <w:t>Ponudba št._________</w:t>
      </w:r>
      <w:r w:rsidRPr="00EF4911">
        <w:rPr>
          <w:i/>
          <w:szCs w:val="24"/>
        </w:rPr>
        <w:t>___</w:t>
      </w:r>
    </w:p>
    <w:p w:rsidR="00163051" w:rsidRPr="00EF4911" w:rsidRDefault="00163051" w:rsidP="00163051">
      <w:pPr>
        <w:pStyle w:val="Noga"/>
        <w:tabs>
          <w:tab w:val="clear" w:pos="4536"/>
          <w:tab w:val="clear" w:pos="9072"/>
        </w:tabs>
        <w:jc w:val="both"/>
        <w:rPr>
          <w:i/>
          <w:szCs w:val="24"/>
        </w:rPr>
      </w:pPr>
    </w:p>
    <w:p w:rsidR="00163051" w:rsidRPr="00512FF5" w:rsidRDefault="00163051" w:rsidP="00163051">
      <w:pPr>
        <w:pStyle w:val="Noga"/>
        <w:tabs>
          <w:tab w:val="clear" w:pos="4536"/>
          <w:tab w:val="clear" w:pos="9072"/>
        </w:tabs>
        <w:jc w:val="both"/>
        <w:rPr>
          <w:i/>
          <w:szCs w:val="24"/>
        </w:rPr>
      </w:pPr>
    </w:p>
    <w:p w:rsidR="00163051" w:rsidRPr="00512FF5" w:rsidRDefault="00163051" w:rsidP="00163051">
      <w:pPr>
        <w:jc w:val="both"/>
        <w:rPr>
          <w:b/>
          <w:i/>
          <w:szCs w:val="24"/>
        </w:rPr>
      </w:pPr>
      <w:r w:rsidRPr="00512FF5">
        <w:rPr>
          <w:b/>
          <w:i/>
          <w:szCs w:val="24"/>
        </w:rPr>
        <w:t>SŽ - Infrastruktura, d.o.o.</w:t>
      </w:r>
    </w:p>
    <w:p w:rsidR="00163051" w:rsidRPr="00512FF5" w:rsidRDefault="00163051" w:rsidP="00163051">
      <w:pPr>
        <w:jc w:val="both"/>
        <w:rPr>
          <w:b/>
          <w:i/>
          <w:szCs w:val="24"/>
        </w:rPr>
      </w:pPr>
      <w:r w:rsidRPr="00512FF5">
        <w:rPr>
          <w:b/>
          <w:i/>
          <w:szCs w:val="24"/>
        </w:rPr>
        <w:t>Kolodvorska 11</w:t>
      </w:r>
    </w:p>
    <w:p w:rsidR="00163051" w:rsidRPr="00512FF5" w:rsidRDefault="00163051" w:rsidP="00163051">
      <w:pPr>
        <w:jc w:val="both"/>
        <w:rPr>
          <w:rStyle w:val="SlogKrepko"/>
          <w:bCs/>
          <w:i/>
          <w:szCs w:val="24"/>
        </w:rPr>
      </w:pPr>
      <w:r w:rsidRPr="00512FF5">
        <w:rPr>
          <w:b/>
          <w:i/>
          <w:szCs w:val="24"/>
        </w:rPr>
        <w:t>1000 Ljubljana</w:t>
      </w:r>
    </w:p>
    <w:p w:rsidR="00163051" w:rsidRPr="00EF4911" w:rsidRDefault="00163051" w:rsidP="00163051">
      <w:pPr>
        <w:jc w:val="both"/>
        <w:rPr>
          <w:b/>
          <w:i/>
          <w:szCs w:val="24"/>
        </w:rPr>
      </w:pPr>
    </w:p>
    <w:p w:rsidR="00163051" w:rsidRPr="00EF4911" w:rsidRDefault="00163051" w:rsidP="00163051">
      <w:pPr>
        <w:jc w:val="both"/>
        <w:rPr>
          <w:b/>
          <w:i/>
          <w:szCs w:val="24"/>
        </w:rPr>
      </w:pPr>
      <w:r w:rsidRPr="00EF4911">
        <w:rPr>
          <w:b/>
          <w:i/>
          <w:szCs w:val="24"/>
        </w:rPr>
        <w:t xml:space="preserve">Javni razpis: </w:t>
      </w:r>
    </w:p>
    <w:p w:rsidR="00163051" w:rsidRPr="00EF4911" w:rsidRDefault="00163051" w:rsidP="00163051">
      <w:pPr>
        <w:jc w:val="both"/>
        <w:rPr>
          <w:b/>
          <w:i/>
          <w:szCs w:val="24"/>
        </w:rPr>
      </w:pPr>
    </w:p>
    <w:p w:rsidR="00163051" w:rsidRDefault="00163051" w:rsidP="00163051">
      <w:pPr>
        <w:jc w:val="center"/>
        <w:rPr>
          <w:b/>
          <w:bCs/>
          <w:i/>
          <w:sz w:val="22"/>
          <w:szCs w:val="22"/>
        </w:rPr>
      </w:pPr>
      <w:r w:rsidRPr="005B40B4">
        <w:rPr>
          <w:b/>
          <w:i/>
          <w:iCs/>
          <w:sz w:val="22"/>
          <w:szCs w:val="22"/>
        </w:rPr>
        <w:t>»</w:t>
      </w:r>
      <w:r w:rsidRPr="005B40B4">
        <w:rPr>
          <w:b/>
          <w:bCs/>
          <w:i/>
          <w:sz w:val="22"/>
          <w:szCs w:val="22"/>
        </w:rPr>
        <w:t>IZVEDBA MERITEV ŽELEZNIŠKIH PROG NA OBMOČJU REPUBLIKE</w:t>
      </w:r>
    </w:p>
    <w:p w:rsidR="00163051" w:rsidRPr="005B40B4" w:rsidRDefault="00163051" w:rsidP="00163051">
      <w:pPr>
        <w:jc w:val="center"/>
        <w:rPr>
          <w:b/>
          <w:i/>
          <w:iCs/>
          <w:sz w:val="22"/>
          <w:szCs w:val="22"/>
        </w:rPr>
      </w:pPr>
      <w:r w:rsidRPr="005B40B4">
        <w:rPr>
          <w:b/>
          <w:bCs/>
          <w:i/>
          <w:sz w:val="22"/>
          <w:szCs w:val="22"/>
        </w:rPr>
        <w:t>SLOVENIJE (20</w:t>
      </w:r>
      <w:r>
        <w:rPr>
          <w:b/>
          <w:bCs/>
          <w:i/>
          <w:sz w:val="22"/>
          <w:szCs w:val="22"/>
        </w:rPr>
        <w:t>23</w:t>
      </w:r>
      <w:r w:rsidRPr="005B40B4">
        <w:rPr>
          <w:b/>
          <w:bCs/>
          <w:i/>
          <w:sz w:val="22"/>
          <w:szCs w:val="22"/>
        </w:rPr>
        <w:t xml:space="preserve"> – 202</w:t>
      </w:r>
      <w:r>
        <w:rPr>
          <w:b/>
          <w:bCs/>
          <w:i/>
          <w:sz w:val="22"/>
          <w:szCs w:val="22"/>
        </w:rPr>
        <w:t>6</w:t>
      </w:r>
      <w:r w:rsidRPr="005B40B4">
        <w:rPr>
          <w:b/>
          <w:bCs/>
          <w:i/>
          <w:sz w:val="22"/>
          <w:szCs w:val="22"/>
        </w:rPr>
        <w:t>)«</w:t>
      </w:r>
    </w:p>
    <w:p w:rsidR="00163051" w:rsidRPr="00EF4911" w:rsidRDefault="00163051" w:rsidP="00163051">
      <w:pPr>
        <w:jc w:val="center"/>
        <w:rPr>
          <w:i/>
          <w:szCs w:val="24"/>
        </w:rPr>
      </w:pPr>
    </w:p>
    <w:p w:rsidR="00163051" w:rsidRPr="00EF4911" w:rsidRDefault="00163051" w:rsidP="00163051">
      <w:pPr>
        <w:jc w:val="both"/>
        <w:rPr>
          <w:i/>
          <w:szCs w:val="24"/>
        </w:rPr>
      </w:pPr>
      <w:r w:rsidRPr="00EF4911">
        <w:rPr>
          <w:i/>
          <w:szCs w:val="24"/>
        </w:rPr>
        <w:t>Izjavljamo, da smo proučili razpisno dokumentacijo za</w:t>
      </w:r>
      <w:r>
        <w:rPr>
          <w:i/>
          <w:szCs w:val="24"/>
        </w:rPr>
        <w:t xml:space="preserve"> izvedbo </w:t>
      </w:r>
      <w:r w:rsidRPr="005B40B4">
        <w:rPr>
          <w:b/>
          <w:i/>
          <w:iCs/>
          <w:sz w:val="22"/>
          <w:szCs w:val="22"/>
        </w:rPr>
        <w:t>»</w:t>
      </w:r>
      <w:r>
        <w:rPr>
          <w:b/>
          <w:i/>
          <w:iCs/>
          <w:sz w:val="22"/>
          <w:szCs w:val="22"/>
        </w:rPr>
        <w:t>I</w:t>
      </w:r>
      <w:r w:rsidRPr="005B40B4">
        <w:rPr>
          <w:b/>
          <w:bCs/>
          <w:i/>
          <w:sz w:val="22"/>
          <w:szCs w:val="22"/>
        </w:rPr>
        <w:t>zvedba meritev železniških prog na območju republike</w:t>
      </w:r>
      <w:r>
        <w:rPr>
          <w:b/>
          <w:bCs/>
          <w:i/>
          <w:sz w:val="22"/>
          <w:szCs w:val="22"/>
        </w:rPr>
        <w:t xml:space="preserve"> S</w:t>
      </w:r>
      <w:r w:rsidRPr="005B40B4">
        <w:rPr>
          <w:b/>
          <w:bCs/>
          <w:i/>
          <w:sz w:val="22"/>
          <w:szCs w:val="22"/>
        </w:rPr>
        <w:t>lovenije (20</w:t>
      </w:r>
      <w:r>
        <w:rPr>
          <w:b/>
          <w:bCs/>
          <w:i/>
          <w:sz w:val="22"/>
          <w:szCs w:val="22"/>
        </w:rPr>
        <w:t>23</w:t>
      </w:r>
      <w:r w:rsidRPr="005B40B4">
        <w:rPr>
          <w:b/>
          <w:bCs/>
          <w:i/>
          <w:sz w:val="22"/>
          <w:szCs w:val="22"/>
        </w:rPr>
        <w:t xml:space="preserve"> – 202</w:t>
      </w:r>
      <w:r>
        <w:rPr>
          <w:b/>
          <w:bCs/>
          <w:i/>
          <w:sz w:val="22"/>
          <w:szCs w:val="22"/>
        </w:rPr>
        <w:t>6</w:t>
      </w:r>
      <w:r w:rsidRPr="005B40B4">
        <w:rPr>
          <w:b/>
          <w:bCs/>
          <w:i/>
          <w:sz w:val="22"/>
          <w:szCs w:val="22"/>
        </w:rPr>
        <w:t>)«</w:t>
      </w:r>
      <w:r>
        <w:rPr>
          <w:b/>
          <w:bCs/>
          <w:i/>
          <w:sz w:val="22"/>
          <w:szCs w:val="22"/>
        </w:rPr>
        <w:t xml:space="preserve"> </w:t>
      </w:r>
      <w:r>
        <w:rPr>
          <w:i/>
          <w:szCs w:val="24"/>
        </w:rPr>
        <w:t>te</w:t>
      </w:r>
      <w:r w:rsidRPr="00EF4911">
        <w:rPr>
          <w:i/>
          <w:szCs w:val="24"/>
        </w:rPr>
        <w:t>r da sprejemamo vse pogoje iz razpisne dokumentacije.</w:t>
      </w:r>
    </w:p>
    <w:p w:rsidR="00163051" w:rsidRPr="00EF4911" w:rsidRDefault="00163051" w:rsidP="00163051">
      <w:pPr>
        <w:jc w:val="both"/>
        <w:rPr>
          <w:i/>
          <w:szCs w:val="24"/>
        </w:rPr>
      </w:pPr>
    </w:p>
    <w:p w:rsidR="00163051" w:rsidRPr="00EF4911" w:rsidRDefault="00163051" w:rsidP="00163051">
      <w:pPr>
        <w:jc w:val="both"/>
        <w:rPr>
          <w:i/>
          <w:szCs w:val="24"/>
        </w:rPr>
      </w:pPr>
      <w:r w:rsidRPr="00EF4911">
        <w:rPr>
          <w:i/>
          <w:szCs w:val="24"/>
        </w:rPr>
        <w:t>Prav tako izjavljamo, da se strinjamo tako s splošnimi kot tehničnimi zahtevami n</w:t>
      </w:r>
      <w:r>
        <w:rPr>
          <w:i/>
          <w:szCs w:val="24"/>
        </w:rPr>
        <w:t>aročnika glede predmeta razpisa.</w:t>
      </w:r>
    </w:p>
    <w:p w:rsidR="00163051" w:rsidRPr="00EF4911" w:rsidRDefault="00163051" w:rsidP="00163051">
      <w:pPr>
        <w:jc w:val="both"/>
        <w:rPr>
          <w:i/>
          <w:szCs w:val="24"/>
        </w:rPr>
      </w:pPr>
    </w:p>
    <w:p w:rsidR="00163051" w:rsidRPr="00EF4911" w:rsidRDefault="00163051" w:rsidP="00163051">
      <w:pPr>
        <w:jc w:val="both"/>
        <w:rPr>
          <w:i/>
          <w:szCs w:val="24"/>
        </w:rPr>
      </w:pPr>
    </w:p>
    <w:p w:rsidR="00163051" w:rsidRPr="00A83107" w:rsidRDefault="00163051" w:rsidP="00163051">
      <w:pPr>
        <w:jc w:val="both"/>
        <w:rPr>
          <w:i/>
          <w:color w:val="0D0D0D" w:themeColor="text1" w:themeTint="F2"/>
          <w:szCs w:val="24"/>
        </w:rPr>
      </w:pPr>
      <w:r w:rsidRPr="00A83107">
        <w:rPr>
          <w:i/>
          <w:color w:val="0D0D0D" w:themeColor="text1" w:themeTint="F2"/>
          <w:szCs w:val="24"/>
        </w:rPr>
        <w:t xml:space="preserve">Pooblaščen za podpis izjave v imenu ponudnika:                     </w:t>
      </w:r>
    </w:p>
    <w:p w:rsidR="00163051" w:rsidRPr="00A83107" w:rsidRDefault="00163051" w:rsidP="00163051">
      <w:pPr>
        <w:rPr>
          <w:rStyle w:val="SlogKrepko"/>
          <w:bCs/>
          <w:i/>
          <w:color w:val="0D0D0D" w:themeColor="text1" w:themeTint="F2"/>
          <w:szCs w:val="24"/>
        </w:rPr>
      </w:pPr>
    </w:p>
    <w:p w:rsidR="00163051" w:rsidRPr="00A83107" w:rsidRDefault="00163051" w:rsidP="00163051">
      <w:pPr>
        <w:rPr>
          <w:rStyle w:val="SlogKrepko"/>
          <w:bCs/>
          <w:i/>
          <w:color w:val="0D0D0D" w:themeColor="text1" w:themeTint="F2"/>
          <w:szCs w:val="24"/>
        </w:rPr>
      </w:pPr>
    </w:p>
    <w:p w:rsidR="00163051" w:rsidRPr="00A83107" w:rsidRDefault="00163051" w:rsidP="00163051">
      <w:pPr>
        <w:rPr>
          <w:rStyle w:val="SlogKrepko"/>
          <w:bCs/>
          <w:i/>
          <w:color w:val="0D0D0D" w:themeColor="text1" w:themeTint="F2"/>
          <w:szCs w:val="24"/>
        </w:rPr>
      </w:pPr>
    </w:p>
    <w:tbl>
      <w:tblPr>
        <w:tblW w:w="0" w:type="auto"/>
        <w:tblLook w:val="00A0" w:firstRow="1" w:lastRow="0" w:firstColumn="1" w:lastColumn="0" w:noHBand="0" w:noVBand="0"/>
      </w:tblPr>
      <w:tblGrid>
        <w:gridCol w:w="3108"/>
        <w:gridCol w:w="3109"/>
        <w:gridCol w:w="3109"/>
      </w:tblGrid>
      <w:tr w:rsidR="00163051" w:rsidRPr="00A83107" w:rsidTr="003464D2">
        <w:tc>
          <w:tcPr>
            <w:tcW w:w="3108" w:type="dxa"/>
          </w:tcPr>
          <w:p w:rsidR="00163051" w:rsidRPr="00A83107" w:rsidRDefault="00163051" w:rsidP="003464D2">
            <w:pPr>
              <w:pStyle w:val="Telo"/>
              <w:keepLines w:val="0"/>
              <w:spacing w:before="0"/>
              <w:rPr>
                <w:color w:val="0D0D0D" w:themeColor="text1" w:themeTint="F2"/>
                <w:szCs w:val="24"/>
              </w:rPr>
            </w:pPr>
            <w:r w:rsidRPr="00A83107">
              <w:rPr>
                <w:color w:val="0D0D0D" w:themeColor="text1" w:themeTint="F2"/>
                <w:szCs w:val="24"/>
              </w:rPr>
              <w:t>Datum:</w:t>
            </w:r>
          </w:p>
          <w:p w:rsidR="00163051" w:rsidRPr="00A83107" w:rsidRDefault="00163051" w:rsidP="003464D2">
            <w:pPr>
              <w:pStyle w:val="Telo"/>
              <w:keepLines w:val="0"/>
              <w:spacing w:before="0"/>
              <w:rPr>
                <w:color w:val="0D0D0D" w:themeColor="text1" w:themeTint="F2"/>
                <w:szCs w:val="24"/>
              </w:rPr>
            </w:pPr>
          </w:p>
        </w:tc>
        <w:tc>
          <w:tcPr>
            <w:tcW w:w="3109" w:type="dxa"/>
          </w:tcPr>
          <w:p w:rsidR="00163051" w:rsidRPr="00A83107" w:rsidRDefault="00163051" w:rsidP="003464D2">
            <w:pPr>
              <w:pStyle w:val="Telo"/>
              <w:keepLines w:val="0"/>
              <w:spacing w:before="0"/>
              <w:rPr>
                <w:color w:val="0D0D0D" w:themeColor="text1" w:themeTint="F2"/>
                <w:szCs w:val="24"/>
              </w:rPr>
            </w:pPr>
            <w:r w:rsidRPr="00A83107">
              <w:rPr>
                <w:color w:val="0D0D0D" w:themeColor="text1" w:themeTint="F2"/>
                <w:szCs w:val="24"/>
              </w:rPr>
              <w:t>Žig</w:t>
            </w:r>
          </w:p>
          <w:p w:rsidR="00163051" w:rsidRPr="00A83107" w:rsidRDefault="00163051" w:rsidP="003464D2">
            <w:pPr>
              <w:pStyle w:val="Telo"/>
              <w:keepLines w:val="0"/>
              <w:spacing w:before="0"/>
              <w:rPr>
                <w:color w:val="0D0D0D" w:themeColor="text1" w:themeTint="F2"/>
                <w:szCs w:val="24"/>
              </w:rPr>
            </w:pPr>
          </w:p>
        </w:tc>
        <w:tc>
          <w:tcPr>
            <w:tcW w:w="3109" w:type="dxa"/>
          </w:tcPr>
          <w:p w:rsidR="00163051" w:rsidRPr="00A83107" w:rsidRDefault="00163051" w:rsidP="003464D2">
            <w:pPr>
              <w:pStyle w:val="Telo"/>
              <w:keepLines w:val="0"/>
              <w:spacing w:before="0"/>
              <w:jc w:val="center"/>
              <w:rPr>
                <w:color w:val="0D0D0D" w:themeColor="text1" w:themeTint="F2"/>
                <w:szCs w:val="24"/>
              </w:rPr>
            </w:pPr>
            <w:r w:rsidRPr="00A83107">
              <w:rPr>
                <w:color w:val="0D0D0D" w:themeColor="text1" w:themeTint="F2"/>
                <w:szCs w:val="24"/>
              </w:rPr>
              <w:t>(ime in priimek)</w:t>
            </w:r>
          </w:p>
          <w:p w:rsidR="00163051" w:rsidRPr="00A83107" w:rsidRDefault="00163051" w:rsidP="003464D2">
            <w:pPr>
              <w:pStyle w:val="Telo"/>
              <w:keepLines w:val="0"/>
              <w:spacing w:before="0"/>
              <w:jc w:val="center"/>
              <w:rPr>
                <w:color w:val="0D0D0D" w:themeColor="text1" w:themeTint="F2"/>
                <w:szCs w:val="24"/>
              </w:rPr>
            </w:pPr>
          </w:p>
          <w:p w:rsidR="00163051" w:rsidRPr="00A83107" w:rsidRDefault="00163051" w:rsidP="003464D2">
            <w:pPr>
              <w:pStyle w:val="Telo"/>
              <w:keepLines w:val="0"/>
              <w:spacing w:before="0"/>
              <w:jc w:val="center"/>
              <w:rPr>
                <w:color w:val="0D0D0D" w:themeColor="text1" w:themeTint="F2"/>
                <w:szCs w:val="24"/>
              </w:rPr>
            </w:pPr>
          </w:p>
        </w:tc>
      </w:tr>
      <w:tr w:rsidR="00163051" w:rsidRPr="000A37B4" w:rsidTr="003464D2">
        <w:tc>
          <w:tcPr>
            <w:tcW w:w="3108" w:type="dxa"/>
          </w:tcPr>
          <w:p w:rsidR="00163051" w:rsidRPr="000A37B4" w:rsidRDefault="00163051" w:rsidP="003464D2">
            <w:pPr>
              <w:pStyle w:val="Telo"/>
              <w:keepLines w:val="0"/>
              <w:spacing w:before="0"/>
              <w:rPr>
                <w:color w:val="FF0000"/>
                <w:szCs w:val="24"/>
              </w:rPr>
            </w:pPr>
          </w:p>
        </w:tc>
        <w:tc>
          <w:tcPr>
            <w:tcW w:w="3109" w:type="dxa"/>
          </w:tcPr>
          <w:p w:rsidR="00163051" w:rsidRPr="000A37B4" w:rsidRDefault="00163051" w:rsidP="003464D2">
            <w:pPr>
              <w:pStyle w:val="Telo"/>
              <w:keepLines w:val="0"/>
              <w:spacing w:before="0"/>
              <w:rPr>
                <w:color w:val="FF0000"/>
                <w:szCs w:val="24"/>
              </w:rPr>
            </w:pPr>
          </w:p>
        </w:tc>
        <w:tc>
          <w:tcPr>
            <w:tcW w:w="3109" w:type="dxa"/>
          </w:tcPr>
          <w:p w:rsidR="00163051" w:rsidRPr="000A37B4" w:rsidRDefault="00163051" w:rsidP="003464D2">
            <w:pPr>
              <w:jc w:val="center"/>
              <w:rPr>
                <w:i/>
                <w:color w:val="FF0000"/>
                <w:szCs w:val="24"/>
              </w:rPr>
            </w:pPr>
            <w:r w:rsidRPr="00A83107">
              <w:rPr>
                <w:i/>
                <w:color w:val="0D0D0D" w:themeColor="text1" w:themeTint="F2"/>
                <w:szCs w:val="24"/>
              </w:rPr>
              <w:t>Podpis:</w:t>
            </w:r>
          </w:p>
        </w:tc>
      </w:tr>
    </w:tbl>
    <w:p w:rsidR="00163051" w:rsidRPr="00EF4911" w:rsidRDefault="00163051" w:rsidP="00163051">
      <w:pPr>
        <w:rPr>
          <w:rStyle w:val="SlogKrepko"/>
          <w:bCs/>
          <w:i/>
          <w:szCs w:val="24"/>
        </w:rPr>
      </w:pPr>
    </w:p>
    <w:p w:rsidR="00163051" w:rsidRPr="00EF4911" w:rsidRDefault="00163051" w:rsidP="00163051">
      <w:pPr>
        <w:rPr>
          <w:rStyle w:val="SlogKrepko"/>
          <w:bCs/>
          <w:i/>
          <w:szCs w:val="24"/>
        </w:rPr>
      </w:pPr>
    </w:p>
    <w:p w:rsidR="00163051" w:rsidRDefault="00163051" w:rsidP="00163051">
      <w:pPr>
        <w:pStyle w:val="Naslov2"/>
        <w:jc w:val="left"/>
        <w:rPr>
          <w:rFonts w:ascii="Times New Roman" w:hAnsi="Times New Roman"/>
          <w:sz w:val="24"/>
          <w:szCs w:val="24"/>
        </w:rPr>
      </w:pPr>
      <w:r w:rsidRPr="00EF4911">
        <w:br w:type="page"/>
      </w:r>
      <w:bookmarkStart w:id="18" w:name="_Toc288733131"/>
      <w:bookmarkStart w:id="19" w:name="_Toc372891942"/>
      <w:bookmarkStart w:id="20" w:name="_Toc461693318"/>
      <w:r w:rsidRPr="00217245">
        <w:rPr>
          <w:rFonts w:ascii="Times New Roman" w:hAnsi="Times New Roman"/>
          <w:sz w:val="24"/>
          <w:szCs w:val="24"/>
        </w:rPr>
        <w:t>Razpisni obrazec</w:t>
      </w:r>
      <w:bookmarkEnd w:id="18"/>
      <w:r w:rsidRPr="00217245">
        <w:rPr>
          <w:rFonts w:ascii="Times New Roman" w:hAnsi="Times New Roman"/>
          <w:sz w:val="24"/>
          <w:szCs w:val="24"/>
        </w:rPr>
        <w:t xml:space="preserve"> </w:t>
      </w:r>
      <w:r>
        <w:rPr>
          <w:rFonts w:ascii="Times New Roman" w:hAnsi="Times New Roman"/>
          <w:sz w:val="24"/>
          <w:szCs w:val="24"/>
        </w:rPr>
        <w:t>6</w:t>
      </w:r>
      <w:r w:rsidRPr="00217245">
        <w:rPr>
          <w:rFonts w:ascii="Times New Roman" w:hAnsi="Times New Roman"/>
          <w:sz w:val="24"/>
          <w:szCs w:val="24"/>
        </w:rPr>
        <w:t xml:space="preserve">: </w:t>
      </w:r>
    </w:p>
    <w:p w:rsidR="00163051" w:rsidRDefault="00163051" w:rsidP="00163051">
      <w:pPr>
        <w:pStyle w:val="Naslov2"/>
        <w:jc w:val="left"/>
        <w:rPr>
          <w:rFonts w:ascii="Times New Roman" w:hAnsi="Times New Roman"/>
          <w:sz w:val="24"/>
          <w:szCs w:val="24"/>
        </w:rPr>
      </w:pPr>
    </w:p>
    <w:p w:rsidR="00163051" w:rsidRPr="00ED3A1F" w:rsidRDefault="00163051" w:rsidP="00163051">
      <w:pPr>
        <w:pStyle w:val="Naslov2"/>
        <w:jc w:val="left"/>
      </w:pPr>
      <w:r w:rsidRPr="00217245">
        <w:rPr>
          <w:rFonts w:ascii="Times New Roman" w:hAnsi="Times New Roman"/>
          <w:sz w:val="24"/>
          <w:szCs w:val="24"/>
        </w:rPr>
        <w:t>REFERENCE PONUDNIKA</w:t>
      </w:r>
      <w:bookmarkEnd w:id="19"/>
      <w:bookmarkEnd w:id="20"/>
    </w:p>
    <w:p w:rsidR="00163051" w:rsidRPr="00EF4911" w:rsidRDefault="00163051" w:rsidP="00163051">
      <w:pPr>
        <w:rPr>
          <w:b/>
          <w:i/>
          <w:szCs w:val="24"/>
        </w:rPr>
      </w:pPr>
    </w:p>
    <w:p w:rsidR="00163051" w:rsidRPr="00EF4911" w:rsidRDefault="00163051" w:rsidP="00163051">
      <w:pPr>
        <w:rPr>
          <w:i/>
          <w:szCs w:val="24"/>
        </w:rPr>
      </w:pPr>
      <w:r w:rsidRPr="00EF4911">
        <w:rPr>
          <w:i/>
          <w:szCs w:val="24"/>
        </w:rPr>
        <w:t xml:space="preserve"> (izpolni ponudnik) </w:t>
      </w:r>
    </w:p>
    <w:p w:rsidR="00163051" w:rsidRPr="00EF4911" w:rsidRDefault="00163051" w:rsidP="00163051">
      <w:pPr>
        <w:jc w:val="both"/>
        <w:rPr>
          <w:b/>
          <w:i/>
          <w:szCs w:val="24"/>
        </w:rPr>
      </w:pPr>
    </w:p>
    <w:p w:rsidR="00163051" w:rsidRPr="00EF4911" w:rsidRDefault="00163051" w:rsidP="00163051">
      <w:pPr>
        <w:jc w:val="both"/>
        <w:rPr>
          <w:b/>
          <w:i/>
          <w:szCs w:val="24"/>
        </w:rPr>
      </w:pPr>
    </w:p>
    <w:p w:rsidR="00163051" w:rsidRPr="00EF4911" w:rsidRDefault="00163051" w:rsidP="00163051">
      <w:pPr>
        <w:jc w:val="both"/>
        <w:rPr>
          <w:i/>
          <w:szCs w:val="24"/>
        </w:rPr>
      </w:pPr>
      <w:r w:rsidRPr="00EF4911">
        <w:rPr>
          <w:i/>
          <w:szCs w:val="24"/>
        </w:rPr>
        <w:t>Številka ponudbe: ________</w:t>
      </w:r>
    </w:p>
    <w:p w:rsidR="00163051" w:rsidRDefault="00163051" w:rsidP="00163051">
      <w:pPr>
        <w:jc w:val="both"/>
        <w:rPr>
          <w:i/>
          <w:szCs w:val="24"/>
        </w:rPr>
      </w:pPr>
      <w:r w:rsidRPr="00EF4911">
        <w:rPr>
          <w:i/>
          <w:szCs w:val="24"/>
        </w:rPr>
        <w:t>Datum: ________________</w:t>
      </w:r>
    </w:p>
    <w:p w:rsidR="00163051" w:rsidRDefault="00163051" w:rsidP="00163051">
      <w:pPr>
        <w:pStyle w:val="NASLOV10"/>
      </w:pPr>
    </w:p>
    <w:p w:rsidR="00163051" w:rsidRPr="00D2194E" w:rsidRDefault="00163051" w:rsidP="00163051">
      <w:pPr>
        <w:jc w:val="both"/>
        <w:rPr>
          <w:i/>
          <w:sz w:val="22"/>
          <w:szCs w:val="22"/>
        </w:rPr>
      </w:pPr>
      <w:r w:rsidRPr="00D2194E">
        <w:rPr>
          <w:i/>
          <w:sz w:val="22"/>
          <w:szCs w:val="22"/>
        </w:rPr>
        <w:t xml:space="preserve">Ponudnik in vsi partnerji v skupnem nastopu (vključno s podizvajalci) morajo izpolniti spodaj navedeni obrazec, kot dokaz, da izpolnjujejo zahteve iz </w:t>
      </w:r>
      <w:r w:rsidRPr="005A55AC">
        <w:rPr>
          <w:i/>
          <w:sz w:val="22"/>
          <w:szCs w:val="22"/>
        </w:rPr>
        <w:t xml:space="preserve">točke a) poglavje </w:t>
      </w:r>
      <w:r>
        <w:rPr>
          <w:i/>
          <w:sz w:val="22"/>
          <w:szCs w:val="22"/>
        </w:rPr>
        <w:t>5</w:t>
      </w:r>
      <w:r w:rsidRPr="005A55AC">
        <w:rPr>
          <w:i/>
          <w:sz w:val="22"/>
          <w:szCs w:val="22"/>
        </w:rPr>
        <w:t>.</w:t>
      </w:r>
      <w:r>
        <w:rPr>
          <w:i/>
          <w:sz w:val="22"/>
          <w:szCs w:val="22"/>
        </w:rPr>
        <w:t>1</w:t>
      </w:r>
      <w:r w:rsidRPr="005A55AC">
        <w:rPr>
          <w:i/>
          <w:sz w:val="22"/>
          <w:szCs w:val="22"/>
        </w:rPr>
        <w:t>.</w:t>
      </w:r>
      <w:r>
        <w:rPr>
          <w:i/>
          <w:sz w:val="22"/>
          <w:szCs w:val="22"/>
        </w:rPr>
        <w:t>4</w:t>
      </w:r>
      <w:r w:rsidRPr="005A55AC">
        <w:rPr>
          <w:i/>
          <w:sz w:val="22"/>
          <w:szCs w:val="22"/>
        </w:rPr>
        <w:t xml:space="preserve"> – Tehnična in kadrovska sposobnost.</w:t>
      </w:r>
    </w:p>
    <w:p w:rsidR="00163051" w:rsidRPr="00D2194E" w:rsidRDefault="00163051" w:rsidP="00163051">
      <w:pPr>
        <w:jc w:val="both"/>
        <w:rPr>
          <w:i/>
          <w:sz w:val="22"/>
          <w:szCs w:val="22"/>
          <w:u w:val="single"/>
        </w:rPr>
      </w:pPr>
    </w:p>
    <w:p w:rsidR="00163051" w:rsidRPr="00A83107" w:rsidRDefault="00163051" w:rsidP="00163051">
      <w:pPr>
        <w:spacing w:after="60"/>
        <w:jc w:val="both"/>
        <w:rPr>
          <w:i/>
          <w:color w:val="0D0D0D" w:themeColor="text1" w:themeTint="F2"/>
          <w:sz w:val="22"/>
          <w:szCs w:val="22"/>
          <w:u w:val="single"/>
        </w:rPr>
      </w:pPr>
      <w:r w:rsidRPr="00A83107">
        <w:rPr>
          <w:i/>
          <w:color w:val="0D0D0D" w:themeColor="text1" w:themeTint="F2"/>
          <w:sz w:val="22"/>
          <w:szCs w:val="22"/>
          <w:u w:val="single"/>
        </w:rPr>
        <w:t>Naročnik bo priznal referenco, če je bila uspešna izvedba del:</w:t>
      </w:r>
    </w:p>
    <w:p w:rsidR="00163051" w:rsidRPr="00A83107" w:rsidRDefault="00163051" w:rsidP="00163051">
      <w:pPr>
        <w:spacing w:after="60"/>
        <w:ind w:left="709"/>
        <w:jc w:val="both"/>
        <w:rPr>
          <w:i/>
          <w:color w:val="0D0D0D" w:themeColor="text1" w:themeTint="F2"/>
          <w:sz w:val="22"/>
          <w:szCs w:val="22"/>
        </w:rPr>
      </w:pPr>
      <w:r w:rsidRPr="00A83107">
        <w:rPr>
          <w:i/>
          <w:color w:val="0D0D0D" w:themeColor="text1" w:themeTint="F2"/>
          <w:sz w:val="22"/>
          <w:szCs w:val="22"/>
        </w:rPr>
        <w:t>1) Uspešna izvedba vsaj ene meritve geometrije tira z merilnim vlakom v zadnjih treh letih v obsegu meritve minimalno 500 km.</w:t>
      </w:r>
    </w:p>
    <w:p w:rsidR="00163051" w:rsidRPr="00A83107" w:rsidRDefault="00163051" w:rsidP="00163051">
      <w:pPr>
        <w:spacing w:after="60"/>
        <w:ind w:left="709"/>
        <w:jc w:val="both"/>
        <w:rPr>
          <w:i/>
          <w:color w:val="0D0D0D" w:themeColor="text1" w:themeTint="F2"/>
          <w:sz w:val="22"/>
          <w:szCs w:val="22"/>
        </w:rPr>
      </w:pPr>
      <w:r w:rsidRPr="00A83107">
        <w:rPr>
          <w:i/>
          <w:color w:val="0D0D0D" w:themeColor="text1" w:themeTint="F2"/>
          <w:sz w:val="22"/>
          <w:szCs w:val="22"/>
        </w:rPr>
        <w:t>2) Uspešna izvedba vsaj ene meritve prečnega profila tirnic z merilnim vlakom v zadnjih treh letih v obsegu meritve minimalno 500 km.</w:t>
      </w:r>
    </w:p>
    <w:p w:rsidR="00163051" w:rsidRPr="00A83107" w:rsidRDefault="00163051" w:rsidP="00163051">
      <w:pPr>
        <w:spacing w:after="60"/>
        <w:ind w:left="709"/>
        <w:jc w:val="both"/>
        <w:rPr>
          <w:i/>
          <w:color w:val="0D0D0D" w:themeColor="text1" w:themeTint="F2"/>
          <w:sz w:val="22"/>
          <w:szCs w:val="22"/>
        </w:rPr>
      </w:pPr>
      <w:r w:rsidRPr="00A83107">
        <w:rPr>
          <w:i/>
          <w:color w:val="0D0D0D" w:themeColor="text1" w:themeTint="F2"/>
          <w:sz w:val="22"/>
          <w:szCs w:val="22"/>
        </w:rPr>
        <w:t>3) Uspešna izvedba vsaj ene meritve ultrazvočne kontrole tirnic z merilnim vlakom v zadnjih treh letih v obsegu meritve minimalno 500 km.</w:t>
      </w:r>
    </w:p>
    <w:p w:rsidR="00163051" w:rsidRPr="00A83107" w:rsidRDefault="00163051" w:rsidP="00163051">
      <w:pPr>
        <w:spacing w:after="60"/>
        <w:ind w:left="709"/>
        <w:jc w:val="both"/>
        <w:rPr>
          <w:i/>
          <w:color w:val="0D0D0D" w:themeColor="text1" w:themeTint="F2"/>
          <w:sz w:val="22"/>
          <w:szCs w:val="22"/>
        </w:rPr>
      </w:pPr>
      <w:r w:rsidRPr="00A83107">
        <w:rPr>
          <w:i/>
          <w:color w:val="0D0D0D" w:themeColor="text1" w:themeTint="F2"/>
          <w:sz w:val="22"/>
          <w:szCs w:val="22"/>
        </w:rPr>
        <w:t>4) Uspešna izvedba vsaj ene meritve valovitosti tirnic z merilnim vlakom v zadnjih treh letih v obsegu meritve minimalno 500 km.</w:t>
      </w:r>
    </w:p>
    <w:p w:rsidR="00163051" w:rsidRPr="00A83107" w:rsidRDefault="00163051" w:rsidP="00163051">
      <w:pPr>
        <w:spacing w:after="60"/>
        <w:ind w:left="709"/>
        <w:jc w:val="both"/>
        <w:rPr>
          <w:i/>
          <w:color w:val="0D0D0D" w:themeColor="text1" w:themeTint="F2"/>
          <w:sz w:val="22"/>
          <w:szCs w:val="22"/>
        </w:rPr>
      </w:pPr>
      <w:r w:rsidRPr="00A83107">
        <w:rPr>
          <w:i/>
          <w:color w:val="0D0D0D" w:themeColor="text1" w:themeTint="F2"/>
          <w:sz w:val="22"/>
          <w:szCs w:val="22"/>
        </w:rPr>
        <w:t>5) Uspešna izvedba vsaj ene meritve Head Check napak z merilnim vlakom v zadnjih treh letih v obsegu meritve minimalno 500 km.</w:t>
      </w:r>
    </w:p>
    <w:p w:rsidR="00163051" w:rsidRPr="00A83107" w:rsidRDefault="00163051" w:rsidP="00163051">
      <w:pPr>
        <w:spacing w:after="60"/>
        <w:ind w:left="709"/>
        <w:jc w:val="both"/>
        <w:rPr>
          <w:i/>
          <w:color w:val="0D0D0D" w:themeColor="text1" w:themeTint="F2"/>
          <w:sz w:val="22"/>
          <w:szCs w:val="22"/>
        </w:rPr>
      </w:pPr>
      <w:r w:rsidRPr="00A83107">
        <w:rPr>
          <w:i/>
          <w:color w:val="0D0D0D" w:themeColor="text1" w:themeTint="F2"/>
          <w:sz w:val="22"/>
          <w:szCs w:val="22"/>
        </w:rPr>
        <w:t>6) Uspešna izvedba vsaj ene meritve svetlega profila prog z merilnim vlakom v zadnjih treh letih v obsegu meritve minimalno 500 km.</w:t>
      </w:r>
    </w:p>
    <w:p w:rsidR="00163051" w:rsidRPr="00A83107" w:rsidRDefault="00163051" w:rsidP="00163051">
      <w:pPr>
        <w:spacing w:after="60"/>
        <w:ind w:left="709"/>
        <w:jc w:val="both"/>
        <w:rPr>
          <w:i/>
          <w:color w:val="0D0D0D" w:themeColor="text1" w:themeTint="F2"/>
          <w:sz w:val="22"/>
          <w:szCs w:val="22"/>
        </w:rPr>
      </w:pPr>
      <w:r w:rsidRPr="00A83107">
        <w:rPr>
          <w:i/>
          <w:color w:val="0D0D0D" w:themeColor="text1" w:themeTint="F2"/>
          <w:sz w:val="22"/>
          <w:szCs w:val="22"/>
        </w:rPr>
        <w:t>7) Uspešna izvedba vsaj enih ročnih meritev ultrazvočnih in Head Check napak kontrole kretnic v obsegu minimalno 300 kretnic.</w:t>
      </w:r>
    </w:p>
    <w:p w:rsidR="00163051" w:rsidRPr="00D2194E" w:rsidRDefault="00163051" w:rsidP="00163051">
      <w:pPr>
        <w:spacing w:after="60"/>
        <w:ind w:left="705" w:hanging="705"/>
        <w:jc w:val="both"/>
        <w:rPr>
          <w:i/>
          <w:sz w:val="22"/>
          <w:szCs w:val="22"/>
        </w:rPr>
      </w:pPr>
    </w:p>
    <w:p w:rsidR="00163051" w:rsidRPr="00A83107" w:rsidRDefault="00163051" w:rsidP="00163051">
      <w:pPr>
        <w:pStyle w:val="Telobesedila3"/>
        <w:rPr>
          <w:i/>
          <w:sz w:val="22"/>
          <w:szCs w:val="22"/>
          <w:u w:val="single"/>
        </w:rPr>
      </w:pPr>
      <w:r w:rsidRPr="00A83107">
        <w:rPr>
          <w:i/>
          <w:sz w:val="22"/>
          <w:szCs w:val="22"/>
          <w:u w:val="single"/>
        </w:rPr>
        <w:t>Od ponudnikov oz. partnerjev v skupnem nastopu se zahteva, da priložijo k ponudbi referenčne izjave naročnikov (obrazec v prilogi).</w:t>
      </w:r>
    </w:p>
    <w:p w:rsidR="00163051" w:rsidRPr="00A83107" w:rsidRDefault="00163051" w:rsidP="00163051">
      <w:pPr>
        <w:jc w:val="both"/>
        <w:rPr>
          <w:i/>
          <w:sz w:val="22"/>
          <w:szCs w:val="22"/>
        </w:rPr>
      </w:pP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5"/>
        <w:gridCol w:w="1263"/>
        <w:gridCol w:w="2707"/>
        <w:gridCol w:w="1263"/>
        <w:gridCol w:w="2346"/>
      </w:tblGrid>
      <w:tr w:rsidR="00163051" w:rsidRPr="00A83107" w:rsidTr="003464D2">
        <w:trPr>
          <w:trHeight w:val="922"/>
        </w:trPr>
        <w:tc>
          <w:tcPr>
            <w:tcW w:w="1805" w:type="dxa"/>
            <w:shd w:val="clear" w:color="auto" w:fill="F3F3F3"/>
          </w:tcPr>
          <w:p w:rsidR="00163051" w:rsidRPr="00A83107" w:rsidRDefault="00163051" w:rsidP="003464D2">
            <w:pPr>
              <w:jc w:val="center"/>
              <w:rPr>
                <w:b/>
                <w:i/>
                <w:szCs w:val="22"/>
              </w:rPr>
            </w:pPr>
            <w:r w:rsidRPr="00A83107">
              <w:rPr>
                <w:b/>
                <w:i/>
                <w:sz w:val="22"/>
                <w:szCs w:val="22"/>
              </w:rPr>
              <w:t xml:space="preserve">Naziv projekta </w:t>
            </w:r>
          </w:p>
          <w:p w:rsidR="00163051" w:rsidRPr="00A83107" w:rsidRDefault="00163051" w:rsidP="003464D2">
            <w:pPr>
              <w:jc w:val="center"/>
              <w:rPr>
                <w:i/>
                <w:szCs w:val="22"/>
              </w:rPr>
            </w:pPr>
            <w:r w:rsidRPr="00A83107">
              <w:rPr>
                <w:i/>
                <w:sz w:val="22"/>
                <w:szCs w:val="22"/>
              </w:rPr>
              <w:t xml:space="preserve"> </w:t>
            </w:r>
          </w:p>
        </w:tc>
        <w:tc>
          <w:tcPr>
            <w:tcW w:w="1263" w:type="dxa"/>
            <w:shd w:val="clear" w:color="auto" w:fill="F3F3F3"/>
          </w:tcPr>
          <w:p w:rsidR="00163051" w:rsidRPr="00A83107" w:rsidRDefault="00163051" w:rsidP="003464D2">
            <w:pPr>
              <w:jc w:val="center"/>
              <w:rPr>
                <w:i/>
                <w:szCs w:val="22"/>
              </w:rPr>
            </w:pPr>
            <w:r w:rsidRPr="00A83107">
              <w:rPr>
                <w:i/>
                <w:sz w:val="22"/>
                <w:szCs w:val="22"/>
              </w:rPr>
              <w:t>Leto zaključka projekta</w:t>
            </w:r>
          </w:p>
          <w:p w:rsidR="00163051" w:rsidRPr="00A83107" w:rsidRDefault="00163051" w:rsidP="003464D2">
            <w:pPr>
              <w:jc w:val="center"/>
              <w:rPr>
                <w:i/>
                <w:szCs w:val="22"/>
              </w:rPr>
            </w:pPr>
          </w:p>
        </w:tc>
        <w:tc>
          <w:tcPr>
            <w:tcW w:w="2707" w:type="dxa"/>
            <w:shd w:val="clear" w:color="auto" w:fill="F3F3F3"/>
          </w:tcPr>
          <w:p w:rsidR="00163051" w:rsidRPr="00A83107" w:rsidRDefault="00163051" w:rsidP="003464D2">
            <w:pPr>
              <w:jc w:val="center"/>
              <w:rPr>
                <w:i/>
                <w:szCs w:val="22"/>
              </w:rPr>
            </w:pPr>
            <w:r w:rsidRPr="00A83107">
              <w:rPr>
                <w:i/>
                <w:sz w:val="22"/>
                <w:szCs w:val="22"/>
              </w:rPr>
              <w:t>Naročnik</w:t>
            </w:r>
          </w:p>
          <w:p w:rsidR="00163051" w:rsidRPr="00A83107" w:rsidRDefault="00163051" w:rsidP="003464D2">
            <w:pPr>
              <w:jc w:val="center"/>
              <w:rPr>
                <w:i/>
                <w:szCs w:val="22"/>
              </w:rPr>
            </w:pPr>
            <w:r w:rsidRPr="00A83107">
              <w:rPr>
                <w:i/>
                <w:sz w:val="22"/>
                <w:szCs w:val="22"/>
              </w:rPr>
              <w:t>(naziv in naslov)</w:t>
            </w:r>
          </w:p>
        </w:tc>
        <w:tc>
          <w:tcPr>
            <w:tcW w:w="1263" w:type="dxa"/>
            <w:shd w:val="clear" w:color="auto" w:fill="F3F3F3"/>
          </w:tcPr>
          <w:p w:rsidR="00163051" w:rsidRPr="00A83107" w:rsidRDefault="00163051" w:rsidP="003464D2">
            <w:pPr>
              <w:jc w:val="center"/>
              <w:rPr>
                <w:i/>
                <w:szCs w:val="22"/>
              </w:rPr>
            </w:pPr>
            <w:r w:rsidRPr="00A83107">
              <w:rPr>
                <w:i/>
                <w:sz w:val="22"/>
                <w:szCs w:val="22"/>
              </w:rPr>
              <w:t>Obseg del (km)</w:t>
            </w:r>
          </w:p>
        </w:tc>
        <w:tc>
          <w:tcPr>
            <w:tcW w:w="2346" w:type="dxa"/>
            <w:shd w:val="clear" w:color="auto" w:fill="F3F3F3"/>
          </w:tcPr>
          <w:p w:rsidR="00163051" w:rsidRPr="00A83107" w:rsidRDefault="00163051" w:rsidP="003464D2">
            <w:pPr>
              <w:jc w:val="center"/>
              <w:rPr>
                <w:i/>
                <w:szCs w:val="22"/>
              </w:rPr>
            </w:pPr>
            <w:r w:rsidRPr="00A83107">
              <w:rPr>
                <w:i/>
                <w:sz w:val="22"/>
                <w:szCs w:val="22"/>
              </w:rPr>
              <w:t>Vrednost del</w:t>
            </w:r>
          </w:p>
          <w:p w:rsidR="00163051" w:rsidRPr="00A83107" w:rsidRDefault="00163051" w:rsidP="003464D2">
            <w:pPr>
              <w:jc w:val="center"/>
              <w:rPr>
                <w:i/>
                <w:szCs w:val="22"/>
              </w:rPr>
            </w:pPr>
            <w:r w:rsidRPr="00A83107">
              <w:rPr>
                <w:i/>
                <w:sz w:val="22"/>
                <w:szCs w:val="22"/>
              </w:rPr>
              <w:t xml:space="preserve">(v EUR) </w:t>
            </w:r>
          </w:p>
        </w:tc>
      </w:tr>
      <w:tr w:rsidR="00163051" w:rsidRPr="00A83107" w:rsidTr="003464D2">
        <w:trPr>
          <w:trHeight w:val="260"/>
        </w:trPr>
        <w:tc>
          <w:tcPr>
            <w:tcW w:w="1805" w:type="dxa"/>
          </w:tcPr>
          <w:p w:rsidR="00163051" w:rsidRPr="00A83107" w:rsidRDefault="00163051" w:rsidP="003464D2">
            <w:pPr>
              <w:jc w:val="both"/>
              <w:rPr>
                <w:i/>
                <w:szCs w:val="22"/>
              </w:rPr>
            </w:pPr>
          </w:p>
        </w:tc>
        <w:tc>
          <w:tcPr>
            <w:tcW w:w="1263" w:type="dxa"/>
          </w:tcPr>
          <w:p w:rsidR="00163051" w:rsidRPr="00A83107" w:rsidRDefault="00163051" w:rsidP="003464D2">
            <w:pPr>
              <w:jc w:val="both"/>
              <w:rPr>
                <w:i/>
                <w:szCs w:val="22"/>
              </w:rPr>
            </w:pPr>
          </w:p>
        </w:tc>
        <w:tc>
          <w:tcPr>
            <w:tcW w:w="2707" w:type="dxa"/>
            <w:shd w:val="clear" w:color="auto" w:fill="auto"/>
          </w:tcPr>
          <w:p w:rsidR="00163051" w:rsidRPr="00A83107" w:rsidRDefault="00163051" w:rsidP="003464D2">
            <w:pPr>
              <w:jc w:val="both"/>
              <w:rPr>
                <w:i/>
                <w:szCs w:val="22"/>
              </w:rPr>
            </w:pPr>
          </w:p>
        </w:tc>
        <w:tc>
          <w:tcPr>
            <w:tcW w:w="1263" w:type="dxa"/>
            <w:shd w:val="clear" w:color="auto" w:fill="auto"/>
          </w:tcPr>
          <w:p w:rsidR="00163051" w:rsidRPr="00A83107" w:rsidRDefault="00163051" w:rsidP="003464D2">
            <w:pPr>
              <w:jc w:val="both"/>
              <w:rPr>
                <w:i/>
                <w:szCs w:val="22"/>
              </w:rPr>
            </w:pPr>
          </w:p>
        </w:tc>
        <w:tc>
          <w:tcPr>
            <w:tcW w:w="2346" w:type="dxa"/>
          </w:tcPr>
          <w:p w:rsidR="00163051" w:rsidRPr="00A83107" w:rsidRDefault="00163051" w:rsidP="003464D2">
            <w:pPr>
              <w:jc w:val="both"/>
              <w:rPr>
                <w:i/>
                <w:szCs w:val="22"/>
              </w:rPr>
            </w:pPr>
          </w:p>
        </w:tc>
      </w:tr>
      <w:tr w:rsidR="00163051" w:rsidRPr="00A83107" w:rsidTr="003464D2">
        <w:trPr>
          <w:trHeight w:val="260"/>
        </w:trPr>
        <w:tc>
          <w:tcPr>
            <w:tcW w:w="1805" w:type="dxa"/>
          </w:tcPr>
          <w:p w:rsidR="00163051" w:rsidRPr="00A83107" w:rsidRDefault="00163051" w:rsidP="003464D2">
            <w:pPr>
              <w:jc w:val="both"/>
              <w:rPr>
                <w:i/>
                <w:szCs w:val="22"/>
              </w:rPr>
            </w:pPr>
          </w:p>
        </w:tc>
        <w:tc>
          <w:tcPr>
            <w:tcW w:w="1263" w:type="dxa"/>
          </w:tcPr>
          <w:p w:rsidR="00163051" w:rsidRPr="00A83107" w:rsidRDefault="00163051" w:rsidP="003464D2">
            <w:pPr>
              <w:jc w:val="both"/>
              <w:rPr>
                <w:i/>
                <w:szCs w:val="22"/>
              </w:rPr>
            </w:pPr>
          </w:p>
        </w:tc>
        <w:tc>
          <w:tcPr>
            <w:tcW w:w="2707" w:type="dxa"/>
            <w:shd w:val="clear" w:color="auto" w:fill="auto"/>
          </w:tcPr>
          <w:p w:rsidR="00163051" w:rsidRPr="00A83107" w:rsidRDefault="00163051" w:rsidP="003464D2">
            <w:pPr>
              <w:jc w:val="both"/>
              <w:rPr>
                <w:i/>
                <w:szCs w:val="22"/>
              </w:rPr>
            </w:pPr>
          </w:p>
        </w:tc>
        <w:tc>
          <w:tcPr>
            <w:tcW w:w="1263" w:type="dxa"/>
            <w:shd w:val="clear" w:color="auto" w:fill="auto"/>
          </w:tcPr>
          <w:p w:rsidR="00163051" w:rsidRPr="00A83107" w:rsidRDefault="00163051" w:rsidP="003464D2">
            <w:pPr>
              <w:jc w:val="both"/>
              <w:rPr>
                <w:i/>
                <w:szCs w:val="22"/>
              </w:rPr>
            </w:pPr>
          </w:p>
        </w:tc>
        <w:tc>
          <w:tcPr>
            <w:tcW w:w="2346" w:type="dxa"/>
          </w:tcPr>
          <w:p w:rsidR="00163051" w:rsidRPr="00A83107" w:rsidRDefault="00163051" w:rsidP="003464D2">
            <w:pPr>
              <w:jc w:val="both"/>
              <w:rPr>
                <w:i/>
                <w:szCs w:val="22"/>
              </w:rPr>
            </w:pPr>
          </w:p>
        </w:tc>
      </w:tr>
      <w:tr w:rsidR="00163051" w:rsidRPr="00A83107" w:rsidTr="003464D2">
        <w:trPr>
          <w:trHeight w:val="260"/>
        </w:trPr>
        <w:tc>
          <w:tcPr>
            <w:tcW w:w="1805" w:type="dxa"/>
          </w:tcPr>
          <w:p w:rsidR="00163051" w:rsidRPr="00A83107" w:rsidRDefault="00163051" w:rsidP="003464D2">
            <w:pPr>
              <w:jc w:val="both"/>
              <w:rPr>
                <w:i/>
                <w:szCs w:val="22"/>
              </w:rPr>
            </w:pPr>
          </w:p>
        </w:tc>
        <w:tc>
          <w:tcPr>
            <w:tcW w:w="1263" w:type="dxa"/>
          </w:tcPr>
          <w:p w:rsidR="00163051" w:rsidRPr="00A83107" w:rsidRDefault="00163051" w:rsidP="003464D2">
            <w:pPr>
              <w:jc w:val="both"/>
              <w:rPr>
                <w:i/>
                <w:szCs w:val="22"/>
              </w:rPr>
            </w:pPr>
          </w:p>
        </w:tc>
        <w:tc>
          <w:tcPr>
            <w:tcW w:w="2707" w:type="dxa"/>
            <w:shd w:val="clear" w:color="auto" w:fill="auto"/>
          </w:tcPr>
          <w:p w:rsidR="00163051" w:rsidRPr="00A83107" w:rsidRDefault="00163051" w:rsidP="003464D2">
            <w:pPr>
              <w:jc w:val="both"/>
              <w:rPr>
                <w:i/>
                <w:szCs w:val="22"/>
              </w:rPr>
            </w:pPr>
          </w:p>
        </w:tc>
        <w:tc>
          <w:tcPr>
            <w:tcW w:w="1263" w:type="dxa"/>
            <w:shd w:val="clear" w:color="auto" w:fill="auto"/>
          </w:tcPr>
          <w:p w:rsidR="00163051" w:rsidRPr="00A83107" w:rsidRDefault="00163051" w:rsidP="003464D2">
            <w:pPr>
              <w:jc w:val="both"/>
              <w:rPr>
                <w:i/>
                <w:szCs w:val="22"/>
              </w:rPr>
            </w:pPr>
          </w:p>
        </w:tc>
        <w:tc>
          <w:tcPr>
            <w:tcW w:w="2346" w:type="dxa"/>
          </w:tcPr>
          <w:p w:rsidR="00163051" w:rsidRPr="00A83107" w:rsidRDefault="00163051" w:rsidP="003464D2">
            <w:pPr>
              <w:jc w:val="both"/>
              <w:rPr>
                <w:i/>
                <w:szCs w:val="22"/>
              </w:rPr>
            </w:pPr>
          </w:p>
        </w:tc>
      </w:tr>
      <w:tr w:rsidR="00163051" w:rsidRPr="00A83107" w:rsidTr="003464D2">
        <w:trPr>
          <w:trHeight w:val="260"/>
        </w:trPr>
        <w:tc>
          <w:tcPr>
            <w:tcW w:w="1805" w:type="dxa"/>
          </w:tcPr>
          <w:p w:rsidR="00163051" w:rsidRPr="00A83107" w:rsidRDefault="00163051" w:rsidP="003464D2">
            <w:pPr>
              <w:jc w:val="both"/>
              <w:rPr>
                <w:i/>
                <w:szCs w:val="22"/>
              </w:rPr>
            </w:pPr>
          </w:p>
        </w:tc>
        <w:tc>
          <w:tcPr>
            <w:tcW w:w="1263" w:type="dxa"/>
          </w:tcPr>
          <w:p w:rsidR="00163051" w:rsidRPr="00A83107" w:rsidRDefault="00163051" w:rsidP="003464D2">
            <w:pPr>
              <w:jc w:val="both"/>
              <w:rPr>
                <w:i/>
                <w:szCs w:val="22"/>
              </w:rPr>
            </w:pPr>
          </w:p>
        </w:tc>
        <w:tc>
          <w:tcPr>
            <w:tcW w:w="2707" w:type="dxa"/>
            <w:shd w:val="clear" w:color="auto" w:fill="auto"/>
          </w:tcPr>
          <w:p w:rsidR="00163051" w:rsidRPr="00A83107" w:rsidRDefault="00163051" w:rsidP="003464D2">
            <w:pPr>
              <w:jc w:val="both"/>
              <w:rPr>
                <w:i/>
                <w:szCs w:val="22"/>
              </w:rPr>
            </w:pPr>
          </w:p>
        </w:tc>
        <w:tc>
          <w:tcPr>
            <w:tcW w:w="1263" w:type="dxa"/>
            <w:shd w:val="clear" w:color="auto" w:fill="auto"/>
          </w:tcPr>
          <w:p w:rsidR="00163051" w:rsidRPr="00A83107" w:rsidRDefault="00163051" w:rsidP="003464D2">
            <w:pPr>
              <w:jc w:val="both"/>
              <w:rPr>
                <w:i/>
                <w:szCs w:val="22"/>
              </w:rPr>
            </w:pPr>
          </w:p>
        </w:tc>
        <w:tc>
          <w:tcPr>
            <w:tcW w:w="2346" w:type="dxa"/>
          </w:tcPr>
          <w:p w:rsidR="00163051" w:rsidRPr="00A83107" w:rsidRDefault="00163051" w:rsidP="003464D2">
            <w:pPr>
              <w:jc w:val="both"/>
              <w:rPr>
                <w:i/>
                <w:szCs w:val="22"/>
              </w:rPr>
            </w:pPr>
          </w:p>
        </w:tc>
      </w:tr>
      <w:tr w:rsidR="00163051" w:rsidRPr="00A83107" w:rsidTr="003464D2">
        <w:trPr>
          <w:trHeight w:val="260"/>
        </w:trPr>
        <w:tc>
          <w:tcPr>
            <w:tcW w:w="1805" w:type="dxa"/>
          </w:tcPr>
          <w:p w:rsidR="00163051" w:rsidRPr="00A83107" w:rsidRDefault="00163051" w:rsidP="003464D2">
            <w:pPr>
              <w:jc w:val="both"/>
              <w:rPr>
                <w:i/>
                <w:szCs w:val="22"/>
              </w:rPr>
            </w:pPr>
          </w:p>
        </w:tc>
        <w:tc>
          <w:tcPr>
            <w:tcW w:w="1263" w:type="dxa"/>
          </w:tcPr>
          <w:p w:rsidR="00163051" w:rsidRPr="00A83107" w:rsidRDefault="00163051" w:rsidP="003464D2">
            <w:pPr>
              <w:jc w:val="both"/>
              <w:rPr>
                <w:i/>
                <w:szCs w:val="22"/>
              </w:rPr>
            </w:pPr>
          </w:p>
        </w:tc>
        <w:tc>
          <w:tcPr>
            <w:tcW w:w="2707" w:type="dxa"/>
            <w:shd w:val="clear" w:color="auto" w:fill="auto"/>
          </w:tcPr>
          <w:p w:rsidR="00163051" w:rsidRPr="00A83107" w:rsidRDefault="00163051" w:rsidP="003464D2">
            <w:pPr>
              <w:jc w:val="both"/>
              <w:rPr>
                <w:i/>
                <w:szCs w:val="22"/>
              </w:rPr>
            </w:pPr>
          </w:p>
        </w:tc>
        <w:tc>
          <w:tcPr>
            <w:tcW w:w="1263" w:type="dxa"/>
            <w:shd w:val="clear" w:color="auto" w:fill="auto"/>
          </w:tcPr>
          <w:p w:rsidR="00163051" w:rsidRPr="00A83107" w:rsidRDefault="00163051" w:rsidP="003464D2">
            <w:pPr>
              <w:jc w:val="both"/>
              <w:rPr>
                <w:i/>
                <w:szCs w:val="22"/>
              </w:rPr>
            </w:pPr>
          </w:p>
        </w:tc>
        <w:tc>
          <w:tcPr>
            <w:tcW w:w="2346" w:type="dxa"/>
          </w:tcPr>
          <w:p w:rsidR="00163051" w:rsidRPr="00A83107" w:rsidRDefault="00163051" w:rsidP="003464D2">
            <w:pPr>
              <w:jc w:val="both"/>
              <w:rPr>
                <w:i/>
                <w:szCs w:val="22"/>
              </w:rPr>
            </w:pPr>
          </w:p>
        </w:tc>
      </w:tr>
      <w:tr w:rsidR="00163051" w:rsidRPr="00A83107" w:rsidTr="003464D2">
        <w:trPr>
          <w:trHeight w:val="260"/>
        </w:trPr>
        <w:tc>
          <w:tcPr>
            <w:tcW w:w="1805" w:type="dxa"/>
          </w:tcPr>
          <w:p w:rsidR="00163051" w:rsidRPr="00A83107" w:rsidRDefault="00163051" w:rsidP="003464D2">
            <w:pPr>
              <w:jc w:val="both"/>
              <w:rPr>
                <w:i/>
                <w:szCs w:val="22"/>
              </w:rPr>
            </w:pPr>
          </w:p>
        </w:tc>
        <w:tc>
          <w:tcPr>
            <w:tcW w:w="1263" w:type="dxa"/>
          </w:tcPr>
          <w:p w:rsidR="00163051" w:rsidRPr="00A83107" w:rsidRDefault="00163051" w:rsidP="003464D2">
            <w:pPr>
              <w:jc w:val="both"/>
              <w:rPr>
                <w:i/>
                <w:szCs w:val="22"/>
              </w:rPr>
            </w:pPr>
          </w:p>
        </w:tc>
        <w:tc>
          <w:tcPr>
            <w:tcW w:w="2707" w:type="dxa"/>
            <w:shd w:val="clear" w:color="auto" w:fill="auto"/>
          </w:tcPr>
          <w:p w:rsidR="00163051" w:rsidRPr="00A83107" w:rsidRDefault="00163051" w:rsidP="003464D2">
            <w:pPr>
              <w:jc w:val="both"/>
              <w:rPr>
                <w:i/>
                <w:szCs w:val="22"/>
              </w:rPr>
            </w:pPr>
          </w:p>
        </w:tc>
        <w:tc>
          <w:tcPr>
            <w:tcW w:w="1263" w:type="dxa"/>
            <w:shd w:val="clear" w:color="auto" w:fill="auto"/>
          </w:tcPr>
          <w:p w:rsidR="00163051" w:rsidRPr="00A83107" w:rsidRDefault="00163051" w:rsidP="003464D2">
            <w:pPr>
              <w:jc w:val="both"/>
              <w:rPr>
                <w:i/>
                <w:szCs w:val="22"/>
              </w:rPr>
            </w:pPr>
          </w:p>
        </w:tc>
        <w:tc>
          <w:tcPr>
            <w:tcW w:w="2346" w:type="dxa"/>
          </w:tcPr>
          <w:p w:rsidR="00163051" w:rsidRPr="00A83107" w:rsidRDefault="00163051" w:rsidP="003464D2">
            <w:pPr>
              <w:jc w:val="both"/>
              <w:rPr>
                <w:i/>
                <w:szCs w:val="22"/>
              </w:rPr>
            </w:pPr>
          </w:p>
        </w:tc>
      </w:tr>
      <w:tr w:rsidR="00163051" w:rsidRPr="00A83107" w:rsidTr="003464D2">
        <w:trPr>
          <w:trHeight w:val="260"/>
        </w:trPr>
        <w:tc>
          <w:tcPr>
            <w:tcW w:w="1805" w:type="dxa"/>
          </w:tcPr>
          <w:p w:rsidR="00163051" w:rsidRPr="00AE37BD" w:rsidRDefault="00163051" w:rsidP="003464D2">
            <w:pPr>
              <w:jc w:val="both"/>
              <w:rPr>
                <w:i/>
                <w:color w:val="FF0000"/>
                <w:szCs w:val="22"/>
              </w:rPr>
            </w:pPr>
          </w:p>
        </w:tc>
        <w:tc>
          <w:tcPr>
            <w:tcW w:w="1263" w:type="dxa"/>
          </w:tcPr>
          <w:p w:rsidR="00163051" w:rsidRPr="00AE37BD" w:rsidRDefault="00163051" w:rsidP="003464D2">
            <w:pPr>
              <w:jc w:val="both"/>
              <w:rPr>
                <w:i/>
                <w:color w:val="FF0000"/>
                <w:szCs w:val="22"/>
              </w:rPr>
            </w:pPr>
          </w:p>
        </w:tc>
        <w:tc>
          <w:tcPr>
            <w:tcW w:w="2707" w:type="dxa"/>
            <w:shd w:val="clear" w:color="auto" w:fill="auto"/>
          </w:tcPr>
          <w:p w:rsidR="00163051" w:rsidRPr="00AE37BD" w:rsidRDefault="00163051" w:rsidP="003464D2">
            <w:pPr>
              <w:jc w:val="both"/>
              <w:rPr>
                <w:i/>
                <w:color w:val="FF0000"/>
                <w:szCs w:val="22"/>
              </w:rPr>
            </w:pPr>
          </w:p>
        </w:tc>
        <w:tc>
          <w:tcPr>
            <w:tcW w:w="1263" w:type="dxa"/>
            <w:shd w:val="clear" w:color="auto" w:fill="auto"/>
          </w:tcPr>
          <w:p w:rsidR="00163051" w:rsidRPr="00AE37BD" w:rsidRDefault="00163051" w:rsidP="003464D2">
            <w:pPr>
              <w:jc w:val="both"/>
              <w:rPr>
                <w:i/>
                <w:color w:val="FF0000"/>
                <w:szCs w:val="22"/>
              </w:rPr>
            </w:pPr>
          </w:p>
        </w:tc>
        <w:tc>
          <w:tcPr>
            <w:tcW w:w="2346" w:type="dxa"/>
          </w:tcPr>
          <w:p w:rsidR="00163051" w:rsidRPr="00AE37BD" w:rsidRDefault="00163051" w:rsidP="003464D2">
            <w:pPr>
              <w:jc w:val="both"/>
              <w:rPr>
                <w:i/>
                <w:color w:val="FF0000"/>
                <w:szCs w:val="22"/>
              </w:rPr>
            </w:pPr>
          </w:p>
        </w:tc>
      </w:tr>
      <w:tr w:rsidR="00163051" w:rsidRPr="00A83107" w:rsidTr="003464D2">
        <w:trPr>
          <w:trHeight w:val="260"/>
        </w:trPr>
        <w:tc>
          <w:tcPr>
            <w:tcW w:w="1805" w:type="dxa"/>
          </w:tcPr>
          <w:p w:rsidR="00163051" w:rsidRPr="00AE37BD" w:rsidRDefault="00163051" w:rsidP="003464D2">
            <w:pPr>
              <w:jc w:val="both"/>
              <w:rPr>
                <w:i/>
                <w:color w:val="FF0000"/>
                <w:szCs w:val="22"/>
              </w:rPr>
            </w:pPr>
          </w:p>
        </w:tc>
        <w:tc>
          <w:tcPr>
            <w:tcW w:w="1263" w:type="dxa"/>
          </w:tcPr>
          <w:p w:rsidR="00163051" w:rsidRPr="00AE37BD" w:rsidRDefault="00163051" w:rsidP="003464D2">
            <w:pPr>
              <w:jc w:val="both"/>
              <w:rPr>
                <w:i/>
                <w:color w:val="FF0000"/>
                <w:szCs w:val="22"/>
              </w:rPr>
            </w:pPr>
          </w:p>
        </w:tc>
        <w:tc>
          <w:tcPr>
            <w:tcW w:w="2707" w:type="dxa"/>
            <w:shd w:val="clear" w:color="auto" w:fill="auto"/>
          </w:tcPr>
          <w:p w:rsidR="00163051" w:rsidRPr="00AE37BD" w:rsidRDefault="00163051" w:rsidP="003464D2">
            <w:pPr>
              <w:jc w:val="both"/>
              <w:rPr>
                <w:i/>
                <w:color w:val="FF0000"/>
                <w:szCs w:val="22"/>
              </w:rPr>
            </w:pPr>
          </w:p>
        </w:tc>
        <w:tc>
          <w:tcPr>
            <w:tcW w:w="1263" w:type="dxa"/>
            <w:shd w:val="clear" w:color="auto" w:fill="auto"/>
          </w:tcPr>
          <w:p w:rsidR="00163051" w:rsidRPr="00AE37BD" w:rsidRDefault="00163051" w:rsidP="003464D2">
            <w:pPr>
              <w:jc w:val="both"/>
              <w:rPr>
                <w:i/>
                <w:color w:val="FF0000"/>
                <w:szCs w:val="22"/>
              </w:rPr>
            </w:pPr>
          </w:p>
        </w:tc>
        <w:tc>
          <w:tcPr>
            <w:tcW w:w="2346" w:type="dxa"/>
          </w:tcPr>
          <w:p w:rsidR="00163051" w:rsidRPr="00AE37BD" w:rsidRDefault="00163051" w:rsidP="003464D2">
            <w:pPr>
              <w:jc w:val="both"/>
              <w:rPr>
                <w:i/>
                <w:color w:val="FF0000"/>
                <w:szCs w:val="22"/>
              </w:rPr>
            </w:pPr>
          </w:p>
        </w:tc>
      </w:tr>
    </w:tbl>
    <w:p w:rsidR="00163051" w:rsidRPr="00A83107" w:rsidRDefault="00163051" w:rsidP="00163051">
      <w:pPr>
        <w:pStyle w:val="Blokbesedila"/>
        <w:ind w:left="0"/>
        <w:jc w:val="left"/>
        <w:rPr>
          <w:rFonts w:ascii="Times New Roman" w:hAnsi="Times New Roman"/>
          <w:i/>
          <w:szCs w:val="22"/>
        </w:rPr>
      </w:pPr>
      <w:r w:rsidRPr="00A83107">
        <w:rPr>
          <w:rFonts w:ascii="Times New Roman" w:hAnsi="Times New Roman"/>
          <w:i/>
          <w:szCs w:val="22"/>
        </w:rPr>
        <w:t>* Če so bile pogodbene vrednosti navedene v drugih valutah,  se v tabelo vpisujejo v EUR, preračunano po ustreznem tečaju).</w:t>
      </w:r>
    </w:p>
    <w:p w:rsidR="00163051" w:rsidRPr="00A83107" w:rsidRDefault="00163051" w:rsidP="00163051">
      <w:pPr>
        <w:ind w:left="720" w:firstLine="720"/>
        <w:rPr>
          <w:i/>
          <w:szCs w:val="24"/>
        </w:rPr>
      </w:pPr>
    </w:p>
    <w:p w:rsidR="00163051" w:rsidRPr="003349D0" w:rsidRDefault="00163051" w:rsidP="00163051">
      <w:pPr>
        <w:jc w:val="both"/>
        <w:rPr>
          <w:b/>
          <w:i/>
          <w:szCs w:val="24"/>
        </w:rPr>
      </w:pPr>
      <w:r w:rsidRPr="00A83107">
        <w:rPr>
          <w:i/>
          <w:szCs w:val="24"/>
        </w:rPr>
        <w:t>Pooblaščen za podpis v imenu ponudnika:</w:t>
      </w:r>
      <w:r w:rsidRPr="00EF4911">
        <w:rPr>
          <w:i/>
          <w:szCs w:val="24"/>
        </w:rPr>
        <w:t xml:space="preserve">     </w:t>
      </w:r>
    </w:p>
    <w:p w:rsidR="00163051" w:rsidRDefault="00163051" w:rsidP="00163051">
      <w:pPr>
        <w:jc w:val="both"/>
        <w:rPr>
          <w:i/>
          <w:szCs w:val="24"/>
        </w:rPr>
      </w:pPr>
    </w:p>
    <w:tbl>
      <w:tblPr>
        <w:tblW w:w="0" w:type="auto"/>
        <w:tblLook w:val="00A0" w:firstRow="1" w:lastRow="0" w:firstColumn="1" w:lastColumn="0" w:noHBand="0" w:noVBand="0"/>
      </w:tblPr>
      <w:tblGrid>
        <w:gridCol w:w="3108"/>
        <w:gridCol w:w="3109"/>
        <w:gridCol w:w="3109"/>
      </w:tblGrid>
      <w:tr w:rsidR="00163051" w:rsidRPr="003349D0" w:rsidTr="003464D2">
        <w:tc>
          <w:tcPr>
            <w:tcW w:w="3108" w:type="dxa"/>
          </w:tcPr>
          <w:p w:rsidR="00163051" w:rsidRPr="005B3AE1" w:rsidRDefault="00163051" w:rsidP="003464D2">
            <w:pPr>
              <w:pStyle w:val="Telo"/>
              <w:keepLines w:val="0"/>
              <w:spacing w:before="0"/>
              <w:rPr>
                <w:szCs w:val="24"/>
              </w:rPr>
            </w:pPr>
            <w:r w:rsidRPr="005B3AE1">
              <w:rPr>
                <w:szCs w:val="24"/>
              </w:rPr>
              <w:t>Datum:</w:t>
            </w:r>
          </w:p>
          <w:p w:rsidR="00163051" w:rsidRPr="005B3AE1" w:rsidRDefault="00163051" w:rsidP="003464D2">
            <w:pPr>
              <w:pStyle w:val="Telo"/>
              <w:keepLines w:val="0"/>
              <w:spacing w:before="0"/>
              <w:rPr>
                <w:szCs w:val="24"/>
              </w:rPr>
            </w:pPr>
          </w:p>
        </w:tc>
        <w:tc>
          <w:tcPr>
            <w:tcW w:w="3109" w:type="dxa"/>
          </w:tcPr>
          <w:p w:rsidR="00163051" w:rsidRPr="005B3AE1" w:rsidRDefault="00163051" w:rsidP="003464D2">
            <w:pPr>
              <w:pStyle w:val="Telo"/>
              <w:keepLines w:val="0"/>
              <w:spacing w:before="0"/>
              <w:rPr>
                <w:szCs w:val="24"/>
              </w:rPr>
            </w:pPr>
            <w:r w:rsidRPr="005B3AE1">
              <w:rPr>
                <w:szCs w:val="24"/>
              </w:rPr>
              <w:t>Žig</w:t>
            </w:r>
          </w:p>
          <w:p w:rsidR="00163051" w:rsidRPr="005B3AE1" w:rsidRDefault="00163051" w:rsidP="003464D2">
            <w:pPr>
              <w:pStyle w:val="Telo"/>
              <w:keepLines w:val="0"/>
              <w:spacing w:before="0"/>
              <w:rPr>
                <w:szCs w:val="24"/>
              </w:rPr>
            </w:pPr>
          </w:p>
        </w:tc>
        <w:tc>
          <w:tcPr>
            <w:tcW w:w="3109" w:type="dxa"/>
          </w:tcPr>
          <w:p w:rsidR="00163051" w:rsidRPr="005B3AE1" w:rsidRDefault="00163051" w:rsidP="003464D2">
            <w:pPr>
              <w:pStyle w:val="Telo"/>
              <w:keepLines w:val="0"/>
              <w:spacing w:before="0"/>
              <w:jc w:val="center"/>
              <w:rPr>
                <w:szCs w:val="24"/>
              </w:rPr>
            </w:pPr>
            <w:r w:rsidRPr="005B3AE1">
              <w:rPr>
                <w:szCs w:val="24"/>
              </w:rPr>
              <w:t>(ime in priimek)</w:t>
            </w:r>
          </w:p>
          <w:p w:rsidR="00163051" w:rsidRPr="005B3AE1" w:rsidRDefault="00163051" w:rsidP="003464D2">
            <w:pPr>
              <w:pStyle w:val="Telo"/>
              <w:keepLines w:val="0"/>
              <w:spacing w:before="0"/>
              <w:jc w:val="center"/>
              <w:rPr>
                <w:szCs w:val="24"/>
              </w:rPr>
            </w:pPr>
          </w:p>
        </w:tc>
      </w:tr>
      <w:tr w:rsidR="00163051" w:rsidRPr="003349D0" w:rsidTr="003464D2">
        <w:tc>
          <w:tcPr>
            <w:tcW w:w="3108" w:type="dxa"/>
          </w:tcPr>
          <w:p w:rsidR="00163051" w:rsidRPr="005B3AE1" w:rsidRDefault="00163051" w:rsidP="003464D2">
            <w:pPr>
              <w:pStyle w:val="Telo"/>
              <w:keepLines w:val="0"/>
              <w:spacing w:before="0"/>
              <w:rPr>
                <w:szCs w:val="24"/>
              </w:rPr>
            </w:pPr>
          </w:p>
        </w:tc>
        <w:tc>
          <w:tcPr>
            <w:tcW w:w="3109" w:type="dxa"/>
          </w:tcPr>
          <w:p w:rsidR="00163051" w:rsidRPr="005B3AE1" w:rsidRDefault="00163051" w:rsidP="003464D2">
            <w:pPr>
              <w:pStyle w:val="Telo"/>
              <w:keepLines w:val="0"/>
              <w:spacing w:before="0"/>
              <w:rPr>
                <w:szCs w:val="24"/>
              </w:rPr>
            </w:pPr>
          </w:p>
        </w:tc>
        <w:tc>
          <w:tcPr>
            <w:tcW w:w="3109" w:type="dxa"/>
          </w:tcPr>
          <w:p w:rsidR="00163051" w:rsidRPr="00EF4911" w:rsidRDefault="00163051" w:rsidP="003464D2">
            <w:pPr>
              <w:jc w:val="center"/>
              <w:rPr>
                <w:i/>
                <w:szCs w:val="24"/>
              </w:rPr>
            </w:pPr>
            <w:r w:rsidRPr="00EF4911">
              <w:rPr>
                <w:i/>
                <w:szCs w:val="24"/>
              </w:rPr>
              <w:t>Podpis:</w:t>
            </w:r>
          </w:p>
        </w:tc>
      </w:tr>
    </w:tbl>
    <w:p w:rsidR="00163051" w:rsidRDefault="00163051" w:rsidP="00163051">
      <w:pPr>
        <w:pStyle w:val="Telo"/>
        <w:keepLines w:val="0"/>
        <w:spacing w:before="0"/>
        <w:rPr>
          <w:b/>
          <w:i w:val="0"/>
          <w:szCs w:val="24"/>
        </w:rPr>
      </w:pPr>
    </w:p>
    <w:p w:rsidR="00163051" w:rsidRDefault="00163051" w:rsidP="00163051">
      <w:pPr>
        <w:pStyle w:val="Naslov2"/>
        <w:jc w:val="left"/>
        <w:rPr>
          <w:rFonts w:ascii="Times New Roman" w:hAnsi="Times New Roman"/>
          <w:sz w:val="24"/>
          <w:szCs w:val="24"/>
        </w:rPr>
      </w:pPr>
      <w:r w:rsidRPr="00217245">
        <w:rPr>
          <w:rFonts w:ascii="Times New Roman" w:hAnsi="Times New Roman"/>
          <w:sz w:val="24"/>
          <w:szCs w:val="24"/>
        </w:rPr>
        <w:t xml:space="preserve">Razpisni obrazec </w:t>
      </w:r>
      <w:r>
        <w:rPr>
          <w:rFonts w:ascii="Times New Roman" w:hAnsi="Times New Roman"/>
          <w:sz w:val="24"/>
          <w:szCs w:val="24"/>
        </w:rPr>
        <w:t xml:space="preserve">6 </w:t>
      </w:r>
      <w:r w:rsidRPr="00217245">
        <w:rPr>
          <w:rFonts w:ascii="Times New Roman" w:hAnsi="Times New Roman"/>
          <w:sz w:val="24"/>
          <w:szCs w:val="24"/>
        </w:rPr>
        <w:t xml:space="preserve">a: </w:t>
      </w:r>
    </w:p>
    <w:p w:rsidR="00163051" w:rsidRDefault="00163051" w:rsidP="00163051">
      <w:pPr>
        <w:pStyle w:val="Naslov2"/>
        <w:jc w:val="left"/>
        <w:rPr>
          <w:rFonts w:ascii="Times New Roman" w:hAnsi="Times New Roman"/>
          <w:sz w:val="24"/>
          <w:szCs w:val="24"/>
        </w:rPr>
      </w:pPr>
    </w:p>
    <w:p w:rsidR="00163051" w:rsidRPr="00217245" w:rsidRDefault="00163051" w:rsidP="00163051">
      <w:pPr>
        <w:pStyle w:val="Naslov2"/>
        <w:jc w:val="left"/>
        <w:rPr>
          <w:rFonts w:ascii="Times New Roman" w:hAnsi="Times New Roman"/>
          <w:sz w:val="24"/>
          <w:szCs w:val="24"/>
        </w:rPr>
      </w:pPr>
      <w:r w:rsidRPr="00217245">
        <w:rPr>
          <w:rFonts w:ascii="Times New Roman" w:hAnsi="Times New Roman"/>
          <w:sz w:val="24"/>
          <w:szCs w:val="24"/>
        </w:rPr>
        <w:t>POTRDILO REFERENC</w:t>
      </w:r>
    </w:p>
    <w:p w:rsidR="00163051" w:rsidRDefault="00163051" w:rsidP="00163051">
      <w:pPr>
        <w:pStyle w:val="Telo"/>
        <w:keepLines w:val="0"/>
        <w:spacing w:before="0"/>
        <w:rPr>
          <w:b/>
          <w:i w:val="0"/>
          <w:szCs w:val="24"/>
        </w:rPr>
      </w:pPr>
    </w:p>
    <w:p w:rsidR="00163051" w:rsidRPr="00EF4911" w:rsidRDefault="00163051" w:rsidP="00163051">
      <w:pPr>
        <w:rPr>
          <w:i/>
          <w:szCs w:val="24"/>
        </w:rPr>
      </w:pPr>
      <w:r w:rsidRPr="00EF4911">
        <w:rPr>
          <w:i/>
          <w:szCs w:val="24"/>
        </w:rPr>
        <w:t xml:space="preserve">(izpolni ponudnik) </w:t>
      </w:r>
    </w:p>
    <w:p w:rsidR="00163051" w:rsidRPr="00EF4911" w:rsidRDefault="00163051" w:rsidP="00163051">
      <w:pPr>
        <w:jc w:val="both"/>
        <w:rPr>
          <w:b/>
          <w:i/>
          <w:szCs w:val="24"/>
        </w:rPr>
      </w:pPr>
    </w:p>
    <w:p w:rsidR="00163051" w:rsidRPr="00EF4911" w:rsidRDefault="00163051" w:rsidP="00163051">
      <w:pPr>
        <w:jc w:val="both"/>
        <w:rPr>
          <w:b/>
          <w:i/>
          <w:szCs w:val="24"/>
        </w:rPr>
      </w:pPr>
    </w:p>
    <w:p w:rsidR="00163051" w:rsidRPr="00EF4911" w:rsidRDefault="00163051" w:rsidP="00163051">
      <w:pPr>
        <w:jc w:val="both"/>
        <w:rPr>
          <w:i/>
          <w:szCs w:val="24"/>
        </w:rPr>
      </w:pPr>
      <w:r w:rsidRPr="00EF4911">
        <w:rPr>
          <w:i/>
          <w:szCs w:val="24"/>
        </w:rPr>
        <w:t>Številka ponudbe: ________</w:t>
      </w:r>
    </w:p>
    <w:p w:rsidR="00163051" w:rsidRDefault="00163051" w:rsidP="00163051">
      <w:pPr>
        <w:jc w:val="both"/>
        <w:rPr>
          <w:i/>
          <w:szCs w:val="24"/>
        </w:rPr>
      </w:pPr>
      <w:r w:rsidRPr="00EF4911">
        <w:rPr>
          <w:i/>
          <w:szCs w:val="24"/>
        </w:rPr>
        <w:t>Datum: ________________</w:t>
      </w:r>
    </w:p>
    <w:p w:rsidR="00163051" w:rsidRPr="0019291D" w:rsidRDefault="00163051" w:rsidP="00163051">
      <w:pPr>
        <w:rPr>
          <w:b/>
          <w:i/>
          <w:szCs w:val="24"/>
        </w:rPr>
      </w:pPr>
    </w:p>
    <w:p w:rsidR="00163051" w:rsidRPr="00A83107" w:rsidRDefault="00163051" w:rsidP="00163051">
      <w:pPr>
        <w:jc w:val="center"/>
        <w:rPr>
          <w:b/>
          <w:i/>
          <w:sz w:val="22"/>
          <w:szCs w:val="22"/>
        </w:rPr>
      </w:pPr>
      <w:r w:rsidRPr="00A83107">
        <w:rPr>
          <w:b/>
          <w:i/>
          <w:sz w:val="22"/>
          <w:szCs w:val="22"/>
        </w:rPr>
        <w:t xml:space="preserve">I Z J A V A – P O T R D I L O   R E F E R E N C E </w:t>
      </w:r>
    </w:p>
    <w:p w:rsidR="00163051" w:rsidRPr="00A83107" w:rsidRDefault="00163051" w:rsidP="00163051">
      <w:pPr>
        <w:jc w:val="center"/>
        <w:rPr>
          <w:b/>
          <w:i/>
          <w:sz w:val="22"/>
          <w:szCs w:val="22"/>
        </w:rPr>
      </w:pPr>
    </w:p>
    <w:p w:rsidR="00163051" w:rsidRPr="00A83107" w:rsidRDefault="00163051" w:rsidP="00163051">
      <w:pPr>
        <w:jc w:val="both"/>
        <w:rPr>
          <w:i/>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5"/>
        <w:gridCol w:w="5933"/>
      </w:tblGrid>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Podjetje oz. ime</w:t>
            </w:r>
          </w:p>
        </w:tc>
        <w:tc>
          <w:tcPr>
            <w:tcW w:w="5970" w:type="dxa"/>
            <w:vAlign w:val="center"/>
          </w:tcPr>
          <w:p w:rsidR="00163051" w:rsidRPr="00A83107" w:rsidRDefault="00163051" w:rsidP="003464D2">
            <w:pPr>
              <w:jc w:val="both"/>
              <w:rPr>
                <w:bCs/>
                <w:i/>
                <w:szCs w:val="22"/>
              </w:rPr>
            </w:pP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Naslov pogodbe</w:t>
            </w:r>
          </w:p>
        </w:tc>
        <w:tc>
          <w:tcPr>
            <w:tcW w:w="5970" w:type="dxa"/>
            <w:vAlign w:val="center"/>
          </w:tcPr>
          <w:p w:rsidR="00163051" w:rsidRPr="00A83107" w:rsidRDefault="00163051" w:rsidP="003464D2">
            <w:pPr>
              <w:jc w:val="both"/>
              <w:rPr>
                <w:bCs/>
                <w:i/>
                <w:szCs w:val="22"/>
              </w:rPr>
            </w:pP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Številka pogodbe</w:t>
            </w:r>
          </w:p>
        </w:tc>
        <w:tc>
          <w:tcPr>
            <w:tcW w:w="5970" w:type="dxa"/>
            <w:vAlign w:val="center"/>
          </w:tcPr>
          <w:p w:rsidR="00163051" w:rsidRPr="00A83107" w:rsidRDefault="00163051" w:rsidP="003464D2">
            <w:pPr>
              <w:jc w:val="both"/>
              <w:rPr>
                <w:bCs/>
                <w:i/>
                <w:szCs w:val="22"/>
              </w:rPr>
            </w:pP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Država izvedbe</w:t>
            </w:r>
          </w:p>
        </w:tc>
        <w:tc>
          <w:tcPr>
            <w:tcW w:w="5970" w:type="dxa"/>
            <w:vAlign w:val="center"/>
          </w:tcPr>
          <w:p w:rsidR="00163051" w:rsidRPr="00A83107" w:rsidRDefault="00163051" w:rsidP="003464D2">
            <w:pPr>
              <w:jc w:val="both"/>
              <w:rPr>
                <w:bCs/>
                <w:i/>
                <w:szCs w:val="22"/>
              </w:rPr>
            </w:pP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Naročnik</w:t>
            </w:r>
          </w:p>
        </w:tc>
        <w:tc>
          <w:tcPr>
            <w:tcW w:w="5970" w:type="dxa"/>
            <w:vAlign w:val="center"/>
          </w:tcPr>
          <w:p w:rsidR="00163051" w:rsidRPr="00A83107" w:rsidRDefault="00163051" w:rsidP="003464D2">
            <w:pPr>
              <w:jc w:val="both"/>
              <w:rPr>
                <w:bCs/>
                <w:i/>
                <w:szCs w:val="22"/>
              </w:rPr>
            </w:pP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Naročnikov naslov</w:t>
            </w:r>
          </w:p>
        </w:tc>
        <w:tc>
          <w:tcPr>
            <w:tcW w:w="5970" w:type="dxa"/>
            <w:vAlign w:val="center"/>
          </w:tcPr>
          <w:p w:rsidR="00163051" w:rsidRPr="00A83107" w:rsidRDefault="00163051" w:rsidP="003464D2">
            <w:pPr>
              <w:jc w:val="both"/>
              <w:rPr>
                <w:bCs/>
                <w:i/>
                <w:szCs w:val="22"/>
              </w:rPr>
            </w:pP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Kontaktna oseba</w:t>
            </w:r>
          </w:p>
        </w:tc>
        <w:tc>
          <w:tcPr>
            <w:tcW w:w="5970" w:type="dxa"/>
            <w:vAlign w:val="center"/>
          </w:tcPr>
          <w:p w:rsidR="00163051" w:rsidRPr="00A83107" w:rsidRDefault="00163051" w:rsidP="003464D2">
            <w:pPr>
              <w:jc w:val="both"/>
              <w:rPr>
                <w:bCs/>
                <w:i/>
                <w:szCs w:val="22"/>
              </w:rPr>
            </w:pP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Telefon kontaktne osebe</w:t>
            </w:r>
          </w:p>
        </w:tc>
        <w:tc>
          <w:tcPr>
            <w:tcW w:w="5970" w:type="dxa"/>
            <w:vAlign w:val="center"/>
          </w:tcPr>
          <w:p w:rsidR="00163051" w:rsidRPr="00A83107" w:rsidRDefault="00163051" w:rsidP="003464D2">
            <w:pPr>
              <w:jc w:val="both"/>
              <w:rPr>
                <w:bCs/>
                <w:i/>
                <w:szCs w:val="22"/>
              </w:rPr>
            </w:pP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Kratek opis pogodbenih del</w:t>
            </w:r>
          </w:p>
        </w:tc>
        <w:tc>
          <w:tcPr>
            <w:tcW w:w="5970" w:type="dxa"/>
            <w:vAlign w:val="center"/>
          </w:tcPr>
          <w:p w:rsidR="00163051" w:rsidRPr="00A83107" w:rsidRDefault="00163051" w:rsidP="003464D2">
            <w:pPr>
              <w:jc w:val="both"/>
              <w:rPr>
                <w:bCs/>
                <w:i/>
                <w:szCs w:val="22"/>
              </w:rPr>
            </w:pP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Vloga v pogodbi</w:t>
            </w:r>
          </w:p>
        </w:tc>
        <w:tc>
          <w:tcPr>
            <w:tcW w:w="5970" w:type="dxa"/>
            <w:vAlign w:val="center"/>
          </w:tcPr>
          <w:p w:rsidR="00163051" w:rsidRPr="00A83107" w:rsidRDefault="00163051" w:rsidP="00163051">
            <w:pPr>
              <w:numPr>
                <w:ilvl w:val="0"/>
                <w:numId w:val="20"/>
              </w:numPr>
              <w:jc w:val="both"/>
              <w:rPr>
                <w:bCs/>
                <w:i/>
                <w:szCs w:val="22"/>
              </w:rPr>
            </w:pPr>
            <w:r w:rsidRPr="00A83107">
              <w:rPr>
                <w:bCs/>
                <w:i/>
                <w:sz w:val="22"/>
                <w:szCs w:val="22"/>
              </w:rPr>
              <w:t>glavni izvajalec</w:t>
            </w:r>
          </w:p>
          <w:p w:rsidR="00163051" w:rsidRPr="00A83107" w:rsidRDefault="00163051" w:rsidP="00163051">
            <w:pPr>
              <w:numPr>
                <w:ilvl w:val="0"/>
                <w:numId w:val="20"/>
              </w:numPr>
              <w:jc w:val="both"/>
              <w:rPr>
                <w:bCs/>
                <w:i/>
                <w:szCs w:val="22"/>
              </w:rPr>
            </w:pPr>
            <w:r w:rsidRPr="00A83107">
              <w:rPr>
                <w:bCs/>
                <w:i/>
                <w:sz w:val="22"/>
                <w:szCs w:val="22"/>
              </w:rPr>
              <w:t xml:space="preserve">partner </w:t>
            </w:r>
          </w:p>
          <w:p w:rsidR="00163051" w:rsidRPr="00A83107" w:rsidRDefault="00163051" w:rsidP="00163051">
            <w:pPr>
              <w:numPr>
                <w:ilvl w:val="0"/>
                <w:numId w:val="20"/>
              </w:numPr>
              <w:jc w:val="both"/>
              <w:rPr>
                <w:bCs/>
                <w:i/>
                <w:szCs w:val="22"/>
              </w:rPr>
            </w:pPr>
            <w:r w:rsidRPr="00A83107">
              <w:rPr>
                <w:bCs/>
                <w:i/>
                <w:sz w:val="22"/>
                <w:szCs w:val="22"/>
              </w:rPr>
              <w:t>podizvajalec</w:t>
            </w: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Pogodbena vrednost v izvirni valuti</w:t>
            </w:r>
          </w:p>
        </w:tc>
        <w:tc>
          <w:tcPr>
            <w:tcW w:w="5970" w:type="dxa"/>
            <w:vAlign w:val="center"/>
          </w:tcPr>
          <w:p w:rsidR="00163051" w:rsidRPr="00A83107" w:rsidRDefault="00163051" w:rsidP="003464D2">
            <w:pPr>
              <w:jc w:val="both"/>
              <w:rPr>
                <w:bCs/>
                <w:i/>
                <w:szCs w:val="22"/>
              </w:rPr>
            </w:pP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Pogodbena vrednost v EUR</w:t>
            </w:r>
          </w:p>
        </w:tc>
        <w:tc>
          <w:tcPr>
            <w:tcW w:w="5970" w:type="dxa"/>
            <w:vAlign w:val="center"/>
          </w:tcPr>
          <w:p w:rsidR="00163051" w:rsidRPr="00A83107" w:rsidRDefault="00163051" w:rsidP="003464D2">
            <w:pPr>
              <w:jc w:val="both"/>
              <w:rPr>
                <w:bCs/>
                <w:i/>
                <w:szCs w:val="22"/>
              </w:rPr>
            </w:pP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Datum podpisa pogodbe</w:t>
            </w:r>
          </w:p>
        </w:tc>
        <w:tc>
          <w:tcPr>
            <w:tcW w:w="5970" w:type="dxa"/>
            <w:vAlign w:val="center"/>
          </w:tcPr>
          <w:p w:rsidR="00163051" w:rsidRPr="00A83107" w:rsidRDefault="00163051" w:rsidP="003464D2">
            <w:pPr>
              <w:jc w:val="both"/>
              <w:rPr>
                <w:bCs/>
                <w:i/>
                <w:szCs w:val="22"/>
              </w:rPr>
            </w:pPr>
          </w:p>
        </w:tc>
      </w:tr>
      <w:tr w:rsidR="00163051" w:rsidRPr="00A83107" w:rsidTr="003464D2">
        <w:trPr>
          <w:trHeight w:val="425"/>
        </w:trPr>
        <w:tc>
          <w:tcPr>
            <w:tcW w:w="3546" w:type="dxa"/>
            <w:shd w:val="clear" w:color="auto" w:fill="F3F3F3"/>
            <w:vAlign w:val="center"/>
          </w:tcPr>
          <w:p w:rsidR="00163051" w:rsidRPr="00A83107" w:rsidRDefault="00163051" w:rsidP="003464D2">
            <w:pPr>
              <w:jc w:val="both"/>
              <w:rPr>
                <w:bCs/>
                <w:i/>
                <w:szCs w:val="22"/>
              </w:rPr>
            </w:pPr>
            <w:r w:rsidRPr="00A83107">
              <w:rPr>
                <w:bCs/>
                <w:i/>
                <w:sz w:val="22"/>
                <w:szCs w:val="22"/>
              </w:rPr>
              <w:t>Datum dokončanja del</w:t>
            </w:r>
          </w:p>
        </w:tc>
        <w:tc>
          <w:tcPr>
            <w:tcW w:w="5970" w:type="dxa"/>
            <w:vAlign w:val="center"/>
          </w:tcPr>
          <w:p w:rsidR="00163051" w:rsidRPr="00A83107" w:rsidRDefault="00163051" w:rsidP="003464D2">
            <w:pPr>
              <w:jc w:val="both"/>
              <w:rPr>
                <w:bCs/>
                <w:i/>
                <w:szCs w:val="22"/>
              </w:rPr>
            </w:pPr>
          </w:p>
        </w:tc>
      </w:tr>
    </w:tbl>
    <w:p w:rsidR="00163051" w:rsidRPr="00A83107" w:rsidRDefault="00163051" w:rsidP="00163051">
      <w:pPr>
        <w:jc w:val="both"/>
        <w:rPr>
          <w:bCs/>
          <w:i/>
          <w:sz w:val="22"/>
          <w:szCs w:val="22"/>
        </w:rPr>
      </w:pPr>
    </w:p>
    <w:p w:rsidR="00163051" w:rsidRPr="00A83107" w:rsidRDefault="00163051" w:rsidP="00163051">
      <w:pPr>
        <w:rPr>
          <w:b/>
          <w:i/>
          <w:szCs w:val="24"/>
        </w:rPr>
      </w:pPr>
    </w:p>
    <w:p w:rsidR="00163051" w:rsidRPr="00A83107" w:rsidRDefault="00163051" w:rsidP="00163051">
      <w:pPr>
        <w:jc w:val="both"/>
        <w:rPr>
          <w:b/>
          <w:i/>
          <w:szCs w:val="24"/>
        </w:rPr>
      </w:pPr>
      <w:r w:rsidRPr="00A83107">
        <w:rPr>
          <w:i/>
          <w:szCs w:val="24"/>
        </w:rPr>
        <w:t xml:space="preserve">Pooblaščen za podpis v imenu ponudnika:     </w:t>
      </w:r>
    </w:p>
    <w:p w:rsidR="00163051" w:rsidRPr="00A83107" w:rsidRDefault="00163051" w:rsidP="00163051">
      <w:pPr>
        <w:jc w:val="both"/>
        <w:rPr>
          <w:i/>
          <w:szCs w:val="24"/>
        </w:rPr>
      </w:pPr>
    </w:p>
    <w:tbl>
      <w:tblPr>
        <w:tblW w:w="0" w:type="auto"/>
        <w:tblLook w:val="00A0" w:firstRow="1" w:lastRow="0" w:firstColumn="1" w:lastColumn="0" w:noHBand="0" w:noVBand="0"/>
      </w:tblPr>
      <w:tblGrid>
        <w:gridCol w:w="3108"/>
        <w:gridCol w:w="3109"/>
        <w:gridCol w:w="3109"/>
      </w:tblGrid>
      <w:tr w:rsidR="00163051" w:rsidRPr="00A83107" w:rsidTr="003464D2">
        <w:tc>
          <w:tcPr>
            <w:tcW w:w="3108" w:type="dxa"/>
          </w:tcPr>
          <w:p w:rsidR="00163051" w:rsidRPr="00A83107" w:rsidRDefault="00163051" w:rsidP="003464D2">
            <w:pPr>
              <w:pStyle w:val="Telo"/>
              <w:keepLines w:val="0"/>
              <w:spacing w:before="0"/>
              <w:rPr>
                <w:szCs w:val="24"/>
              </w:rPr>
            </w:pPr>
            <w:r w:rsidRPr="00A83107">
              <w:rPr>
                <w:szCs w:val="24"/>
              </w:rPr>
              <w:t>Datum:</w:t>
            </w:r>
          </w:p>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rPr>
                <w:szCs w:val="24"/>
              </w:rPr>
            </w:pPr>
            <w:r w:rsidRPr="00A83107">
              <w:rPr>
                <w:szCs w:val="24"/>
              </w:rPr>
              <w:t>Žig</w:t>
            </w:r>
          </w:p>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jc w:val="center"/>
              <w:rPr>
                <w:szCs w:val="24"/>
              </w:rPr>
            </w:pPr>
            <w:r w:rsidRPr="00A83107">
              <w:rPr>
                <w:szCs w:val="24"/>
              </w:rPr>
              <w:t>(ime in priimek)</w:t>
            </w:r>
          </w:p>
          <w:p w:rsidR="00163051" w:rsidRPr="00A83107" w:rsidRDefault="00163051" w:rsidP="003464D2">
            <w:pPr>
              <w:pStyle w:val="Telo"/>
              <w:keepLines w:val="0"/>
              <w:spacing w:before="0"/>
              <w:jc w:val="center"/>
              <w:rPr>
                <w:szCs w:val="24"/>
              </w:rPr>
            </w:pPr>
          </w:p>
        </w:tc>
      </w:tr>
      <w:tr w:rsidR="00163051" w:rsidRPr="00971D32" w:rsidTr="003464D2">
        <w:tc>
          <w:tcPr>
            <w:tcW w:w="3108" w:type="dxa"/>
          </w:tcPr>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jc w:val="center"/>
              <w:rPr>
                <w:i/>
                <w:szCs w:val="24"/>
              </w:rPr>
            </w:pPr>
            <w:r w:rsidRPr="00A83107">
              <w:rPr>
                <w:i/>
                <w:szCs w:val="24"/>
              </w:rPr>
              <w:t>Podpis:</w:t>
            </w:r>
          </w:p>
        </w:tc>
      </w:tr>
    </w:tbl>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A83107" w:rsidRDefault="00163051" w:rsidP="00163051">
      <w:pPr>
        <w:pStyle w:val="Naslov2"/>
        <w:jc w:val="left"/>
        <w:rPr>
          <w:rFonts w:ascii="Times New Roman" w:hAnsi="Times New Roman"/>
          <w:sz w:val="24"/>
          <w:szCs w:val="24"/>
        </w:rPr>
      </w:pPr>
      <w:r w:rsidRPr="00A83107">
        <w:rPr>
          <w:rFonts w:ascii="Times New Roman" w:hAnsi="Times New Roman"/>
          <w:sz w:val="24"/>
          <w:szCs w:val="24"/>
        </w:rPr>
        <w:t xml:space="preserve">Razpisni obrazec </w:t>
      </w:r>
      <w:r>
        <w:rPr>
          <w:rFonts w:ascii="Times New Roman" w:hAnsi="Times New Roman"/>
          <w:sz w:val="24"/>
          <w:szCs w:val="24"/>
        </w:rPr>
        <w:t>6</w:t>
      </w:r>
      <w:r w:rsidRPr="00A83107">
        <w:rPr>
          <w:rFonts w:ascii="Times New Roman" w:hAnsi="Times New Roman"/>
          <w:sz w:val="24"/>
          <w:szCs w:val="24"/>
        </w:rPr>
        <w:t xml:space="preserve"> b:</w:t>
      </w:r>
    </w:p>
    <w:p w:rsidR="00163051" w:rsidRPr="00A83107" w:rsidRDefault="00163051" w:rsidP="00163051">
      <w:pPr>
        <w:pStyle w:val="Naslov2"/>
        <w:jc w:val="left"/>
        <w:rPr>
          <w:rFonts w:ascii="Times New Roman" w:hAnsi="Times New Roman"/>
          <w:sz w:val="24"/>
          <w:szCs w:val="24"/>
        </w:rPr>
      </w:pPr>
    </w:p>
    <w:p w:rsidR="00163051" w:rsidRPr="00A83107" w:rsidRDefault="00163051" w:rsidP="00163051">
      <w:pPr>
        <w:pStyle w:val="Naslov2"/>
        <w:jc w:val="left"/>
        <w:rPr>
          <w:rFonts w:ascii="Times New Roman" w:hAnsi="Times New Roman"/>
          <w:sz w:val="24"/>
          <w:szCs w:val="24"/>
        </w:rPr>
      </w:pPr>
      <w:r w:rsidRPr="00A83107">
        <w:rPr>
          <w:rFonts w:ascii="Times New Roman" w:hAnsi="Times New Roman"/>
          <w:sz w:val="24"/>
          <w:szCs w:val="24"/>
        </w:rPr>
        <w:t xml:space="preserve"> REFERENCA PONUDNIKA – PROGRAMSKI PAKET</w:t>
      </w:r>
    </w:p>
    <w:p w:rsidR="00163051" w:rsidRPr="00A83107" w:rsidRDefault="00163051" w:rsidP="00163051">
      <w:pPr>
        <w:rPr>
          <w:b/>
          <w:i/>
          <w:szCs w:val="24"/>
        </w:rPr>
      </w:pPr>
    </w:p>
    <w:p w:rsidR="00163051" w:rsidRPr="00A83107" w:rsidRDefault="00163051" w:rsidP="00163051">
      <w:pPr>
        <w:rPr>
          <w:i/>
          <w:szCs w:val="24"/>
        </w:rPr>
      </w:pPr>
      <w:r w:rsidRPr="00A83107">
        <w:rPr>
          <w:i/>
          <w:szCs w:val="24"/>
        </w:rPr>
        <w:t xml:space="preserve">izpolni ponudnik) </w:t>
      </w:r>
    </w:p>
    <w:p w:rsidR="00163051" w:rsidRPr="00A83107" w:rsidRDefault="00163051" w:rsidP="00163051">
      <w:pPr>
        <w:jc w:val="both"/>
        <w:rPr>
          <w:b/>
          <w:i/>
          <w:szCs w:val="24"/>
        </w:rPr>
      </w:pPr>
    </w:p>
    <w:p w:rsidR="00163051" w:rsidRPr="00A83107" w:rsidRDefault="00163051" w:rsidP="00163051">
      <w:pPr>
        <w:jc w:val="both"/>
        <w:rPr>
          <w:i/>
          <w:szCs w:val="24"/>
        </w:rPr>
      </w:pPr>
      <w:r w:rsidRPr="00A83107">
        <w:rPr>
          <w:i/>
          <w:szCs w:val="24"/>
        </w:rPr>
        <w:t>Številka ponudbe: ________</w:t>
      </w:r>
    </w:p>
    <w:p w:rsidR="00163051" w:rsidRPr="00A83107" w:rsidRDefault="00163051" w:rsidP="00163051">
      <w:pPr>
        <w:jc w:val="both"/>
        <w:rPr>
          <w:i/>
          <w:szCs w:val="24"/>
        </w:rPr>
      </w:pPr>
      <w:r w:rsidRPr="00A83107">
        <w:rPr>
          <w:i/>
          <w:szCs w:val="24"/>
        </w:rPr>
        <w:t>Datum: ________________</w:t>
      </w:r>
    </w:p>
    <w:p w:rsidR="00163051" w:rsidRPr="00A83107" w:rsidRDefault="00163051" w:rsidP="00163051">
      <w:pPr>
        <w:jc w:val="both"/>
        <w:rPr>
          <w:i/>
          <w:szCs w:val="24"/>
        </w:rPr>
      </w:pPr>
    </w:p>
    <w:p w:rsidR="00163051" w:rsidRPr="00A83107" w:rsidRDefault="00163051" w:rsidP="00163051">
      <w:pPr>
        <w:rPr>
          <w:b/>
          <w:i/>
          <w:szCs w:val="24"/>
        </w:rPr>
      </w:pPr>
    </w:p>
    <w:p w:rsidR="00163051" w:rsidRPr="00A83107" w:rsidRDefault="00163051" w:rsidP="00163051">
      <w:pPr>
        <w:jc w:val="both"/>
        <w:rPr>
          <w:i/>
          <w:sz w:val="22"/>
          <w:szCs w:val="22"/>
        </w:rPr>
      </w:pPr>
      <w:r w:rsidRPr="00A83107">
        <w:rPr>
          <w:i/>
          <w:sz w:val="22"/>
          <w:szCs w:val="22"/>
        </w:rPr>
        <w:t>Ponudnik in vsi partnerji v skupnem nastopu (vključno s podizvajalci) morajo izpolniti spodaj navedeni obrazec, kot dokaz, da izpolnjujejo zahteve iz točke b) poglavje 5.1.4 – Tehnična in kadrovska sposobnost.</w:t>
      </w:r>
    </w:p>
    <w:p w:rsidR="00163051" w:rsidRPr="00A83107" w:rsidRDefault="00163051" w:rsidP="00163051">
      <w:pPr>
        <w:jc w:val="both"/>
        <w:rPr>
          <w:i/>
          <w:sz w:val="22"/>
          <w:szCs w:val="22"/>
          <w:u w:val="single"/>
        </w:rPr>
      </w:pPr>
    </w:p>
    <w:p w:rsidR="00163051" w:rsidRPr="00A83107" w:rsidRDefault="00163051" w:rsidP="00163051">
      <w:pPr>
        <w:spacing w:after="60"/>
        <w:jc w:val="both"/>
        <w:rPr>
          <w:i/>
          <w:sz w:val="22"/>
          <w:u w:val="single"/>
        </w:rPr>
      </w:pPr>
      <w:r w:rsidRPr="00A83107">
        <w:rPr>
          <w:i/>
          <w:sz w:val="22"/>
          <w:szCs w:val="22"/>
          <w:u w:val="single"/>
        </w:rPr>
        <w:t>Naročnik bo priznal reference, če ponudnik izpolnjuje pogoje</w:t>
      </w:r>
      <w:r w:rsidRPr="00A83107">
        <w:rPr>
          <w:i/>
          <w:sz w:val="22"/>
          <w:u w:val="single"/>
        </w:rPr>
        <w:t>:</w:t>
      </w:r>
    </w:p>
    <w:p w:rsidR="00163051" w:rsidRPr="00A83107" w:rsidRDefault="00163051" w:rsidP="00163051">
      <w:pPr>
        <w:spacing w:after="60"/>
        <w:jc w:val="both"/>
        <w:rPr>
          <w:i/>
          <w:sz w:val="22"/>
          <w:szCs w:val="22"/>
        </w:rPr>
      </w:pPr>
      <w:bookmarkStart w:id="21" w:name="OLE_LINK3"/>
      <w:bookmarkStart w:id="22" w:name="OLE_LINK4"/>
      <w:r w:rsidRPr="00A83107">
        <w:rPr>
          <w:i/>
          <w:sz w:val="22"/>
          <w:szCs w:val="22"/>
        </w:rPr>
        <w:t>V okviru referenc ponujenega programskega paketa mora ponudnik predložiti vsaj:</w:t>
      </w:r>
    </w:p>
    <w:p w:rsidR="00163051" w:rsidRPr="00A83107" w:rsidRDefault="00163051" w:rsidP="00163051">
      <w:pPr>
        <w:numPr>
          <w:ilvl w:val="0"/>
          <w:numId w:val="34"/>
        </w:numPr>
        <w:spacing w:after="60"/>
        <w:jc w:val="both"/>
        <w:rPr>
          <w:i/>
          <w:sz w:val="22"/>
          <w:szCs w:val="22"/>
        </w:rPr>
      </w:pPr>
      <w:r w:rsidRPr="00A83107">
        <w:rPr>
          <w:i/>
          <w:sz w:val="22"/>
          <w:szCs w:val="22"/>
        </w:rPr>
        <w:t>vsaj eno referenco programskega paketa za geometrijo tira v zadnjih treh letih,</w:t>
      </w:r>
    </w:p>
    <w:p w:rsidR="00163051" w:rsidRPr="00A83107" w:rsidRDefault="00163051" w:rsidP="00163051">
      <w:pPr>
        <w:numPr>
          <w:ilvl w:val="0"/>
          <w:numId w:val="34"/>
        </w:numPr>
        <w:spacing w:after="60"/>
        <w:jc w:val="both"/>
        <w:rPr>
          <w:i/>
          <w:sz w:val="22"/>
          <w:szCs w:val="22"/>
        </w:rPr>
      </w:pPr>
      <w:r w:rsidRPr="00A83107">
        <w:rPr>
          <w:i/>
          <w:sz w:val="22"/>
          <w:szCs w:val="22"/>
        </w:rPr>
        <w:t>vsaj eno referenco za prečni profil tirnic v zadnjih treh letih</w:t>
      </w:r>
    </w:p>
    <w:p w:rsidR="00163051" w:rsidRPr="00A83107" w:rsidRDefault="00163051" w:rsidP="00163051">
      <w:pPr>
        <w:spacing w:after="60"/>
        <w:jc w:val="both"/>
        <w:rPr>
          <w:i/>
          <w:sz w:val="22"/>
          <w:szCs w:val="22"/>
        </w:rPr>
      </w:pPr>
    </w:p>
    <w:p w:rsidR="00163051" w:rsidRPr="00A83107" w:rsidRDefault="00163051" w:rsidP="00163051">
      <w:pPr>
        <w:spacing w:after="60"/>
        <w:jc w:val="both"/>
        <w:rPr>
          <w:i/>
          <w:sz w:val="22"/>
          <w:u w:val="single"/>
        </w:rPr>
      </w:pPr>
      <w:r w:rsidRPr="00A83107">
        <w:rPr>
          <w:i/>
          <w:sz w:val="22"/>
          <w:szCs w:val="22"/>
        </w:rPr>
        <w:t>Aplikacija oziroma programski paket mora biti prilagojen za najmanj 10 uporabniških mest.</w:t>
      </w:r>
    </w:p>
    <w:bookmarkEnd w:id="21"/>
    <w:bookmarkEnd w:id="22"/>
    <w:p w:rsidR="00163051" w:rsidRPr="00A83107" w:rsidRDefault="00163051" w:rsidP="00163051">
      <w:pPr>
        <w:pStyle w:val="Telobesedila3"/>
        <w:rPr>
          <w:i/>
          <w:sz w:val="22"/>
          <w:szCs w:val="22"/>
          <w:u w:val="single"/>
        </w:rPr>
      </w:pPr>
    </w:p>
    <w:p w:rsidR="00163051" w:rsidRPr="00A83107" w:rsidRDefault="00163051" w:rsidP="00163051">
      <w:pPr>
        <w:pStyle w:val="Telobesedila3"/>
        <w:rPr>
          <w:i/>
          <w:sz w:val="22"/>
          <w:szCs w:val="22"/>
          <w:u w:val="single"/>
        </w:rPr>
      </w:pPr>
      <w:r w:rsidRPr="00A83107">
        <w:rPr>
          <w:i/>
          <w:sz w:val="22"/>
          <w:szCs w:val="22"/>
          <w:u w:val="single"/>
        </w:rPr>
        <w:t>Od ponudnikov oz. partnerjev v skupnem nastopu se zahteva, da priložijo k ponudbi referenčne izjave naročnikov (obrazec v prilogi).</w:t>
      </w:r>
    </w:p>
    <w:p w:rsidR="00163051" w:rsidRPr="00A83107" w:rsidRDefault="00163051" w:rsidP="00163051">
      <w:pPr>
        <w:jc w:val="both"/>
        <w:rPr>
          <w:i/>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10"/>
        <w:gridCol w:w="2141"/>
        <w:gridCol w:w="1478"/>
        <w:gridCol w:w="2122"/>
      </w:tblGrid>
      <w:tr w:rsidR="00163051" w:rsidRPr="00A83107" w:rsidTr="003464D2">
        <w:tc>
          <w:tcPr>
            <w:tcW w:w="1809" w:type="dxa"/>
            <w:shd w:val="clear" w:color="auto" w:fill="F3F3F3"/>
          </w:tcPr>
          <w:p w:rsidR="00163051" w:rsidRPr="00A83107" w:rsidRDefault="00163051" w:rsidP="003464D2">
            <w:pPr>
              <w:jc w:val="center"/>
              <w:rPr>
                <w:b/>
                <w:i/>
                <w:szCs w:val="22"/>
              </w:rPr>
            </w:pPr>
            <w:r w:rsidRPr="00A83107">
              <w:rPr>
                <w:b/>
                <w:i/>
                <w:sz w:val="22"/>
                <w:szCs w:val="22"/>
              </w:rPr>
              <w:t>Naziv  programskega paketa</w:t>
            </w:r>
          </w:p>
          <w:p w:rsidR="00163051" w:rsidRPr="00A83107" w:rsidRDefault="00163051" w:rsidP="003464D2">
            <w:pPr>
              <w:jc w:val="center"/>
              <w:rPr>
                <w:i/>
                <w:szCs w:val="22"/>
              </w:rPr>
            </w:pPr>
            <w:r w:rsidRPr="00A83107">
              <w:rPr>
                <w:i/>
                <w:sz w:val="22"/>
                <w:szCs w:val="22"/>
              </w:rPr>
              <w:t xml:space="preserve"> </w:t>
            </w:r>
          </w:p>
        </w:tc>
        <w:tc>
          <w:tcPr>
            <w:tcW w:w="1810" w:type="dxa"/>
            <w:shd w:val="clear" w:color="auto" w:fill="F3F3F3"/>
          </w:tcPr>
          <w:p w:rsidR="00163051" w:rsidRPr="00A83107" w:rsidRDefault="00163051" w:rsidP="003464D2">
            <w:pPr>
              <w:jc w:val="center"/>
              <w:rPr>
                <w:i/>
                <w:szCs w:val="22"/>
              </w:rPr>
            </w:pPr>
            <w:r w:rsidRPr="00A83107">
              <w:rPr>
                <w:i/>
                <w:sz w:val="22"/>
                <w:szCs w:val="22"/>
              </w:rPr>
              <w:t>Leto od katerega je programski paket uradno v uporabi</w:t>
            </w:r>
          </w:p>
        </w:tc>
        <w:tc>
          <w:tcPr>
            <w:tcW w:w="2141" w:type="dxa"/>
            <w:shd w:val="clear" w:color="auto" w:fill="F3F3F3"/>
          </w:tcPr>
          <w:p w:rsidR="00163051" w:rsidRPr="00A83107" w:rsidRDefault="00163051" w:rsidP="003464D2">
            <w:pPr>
              <w:jc w:val="center"/>
              <w:rPr>
                <w:i/>
                <w:szCs w:val="22"/>
              </w:rPr>
            </w:pPr>
            <w:r w:rsidRPr="00A83107">
              <w:rPr>
                <w:i/>
                <w:sz w:val="22"/>
                <w:szCs w:val="22"/>
              </w:rPr>
              <w:t>Naročnik</w:t>
            </w:r>
          </w:p>
          <w:p w:rsidR="00163051" w:rsidRPr="00A83107" w:rsidRDefault="00163051" w:rsidP="003464D2">
            <w:pPr>
              <w:jc w:val="center"/>
              <w:rPr>
                <w:i/>
                <w:szCs w:val="22"/>
              </w:rPr>
            </w:pPr>
            <w:r w:rsidRPr="00A83107">
              <w:rPr>
                <w:i/>
                <w:sz w:val="22"/>
                <w:szCs w:val="22"/>
              </w:rPr>
              <w:t>(naziv in naslov)</w:t>
            </w:r>
          </w:p>
        </w:tc>
        <w:tc>
          <w:tcPr>
            <w:tcW w:w="1478" w:type="dxa"/>
            <w:shd w:val="clear" w:color="auto" w:fill="F3F3F3"/>
          </w:tcPr>
          <w:p w:rsidR="00163051" w:rsidRPr="00A83107" w:rsidRDefault="00163051" w:rsidP="003464D2">
            <w:pPr>
              <w:jc w:val="center"/>
              <w:rPr>
                <w:i/>
                <w:szCs w:val="22"/>
              </w:rPr>
            </w:pPr>
            <w:r w:rsidRPr="00A83107">
              <w:rPr>
                <w:i/>
                <w:sz w:val="22"/>
                <w:szCs w:val="22"/>
              </w:rPr>
              <w:t>Število uporabniških mest</w:t>
            </w:r>
          </w:p>
        </w:tc>
        <w:tc>
          <w:tcPr>
            <w:tcW w:w="2122" w:type="dxa"/>
            <w:shd w:val="clear" w:color="auto" w:fill="F3F3F3"/>
          </w:tcPr>
          <w:p w:rsidR="00163051" w:rsidRPr="00A83107" w:rsidRDefault="00163051" w:rsidP="003464D2">
            <w:pPr>
              <w:jc w:val="center"/>
              <w:rPr>
                <w:i/>
                <w:szCs w:val="22"/>
              </w:rPr>
            </w:pPr>
            <w:r w:rsidRPr="00A83107">
              <w:rPr>
                <w:i/>
                <w:sz w:val="22"/>
                <w:szCs w:val="22"/>
              </w:rPr>
              <w:t>Kratek opis</w:t>
            </w:r>
          </w:p>
        </w:tc>
      </w:tr>
      <w:tr w:rsidR="00163051" w:rsidRPr="00A83107" w:rsidTr="003464D2">
        <w:trPr>
          <w:trHeight w:val="301"/>
        </w:trPr>
        <w:tc>
          <w:tcPr>
            <w:tcW w:w="1809" w:type="dxa"/>
          </w:tcPr>
          <w:p w:rsidR="00163051" w:rsidRPr="00A83107" w:rsidRDefault="00163051" w:rsidP="003464D2">
            <w:pPr>
              <w:jc w:val="both"/>
              <w:rPr>
                <w:i/>
              </w:rPr>
            </w:pPr>
          </w:p>
        </w:tc>
        <w:tc>
          <w:tcPr>
            <w:tcW w:w="1810" w:type="dxa"/>
          </w:tcPr>
          <w:p w:rsidR="00163051" w:rsidRPr="00A83107" w:rsidRDefault="00163051" w:rsidP="003464D2">
            <w:pPr>
              <w:jc w:val="both"/>
              <w:rPr>
                <w:i/>
              </w:rPr>
            </w:pPr>
          </w:p>
        </w:tc>
        <w:tc>
          <w:tcPr>
            <w:tcW w:w="2141" w:type="dxa"/>
            <w:shd w:val="clear" w:color="auto" w:fill="auto"/>
          </w:tcPr>
          <w:p w:rsidR="00163051" w:rsidRPr="00A83107" w:rsidRDefault="00163051" w:rsidP="003464D2">
            <w:pPr>
              <w:jc w:val="both"/>
              <w:rPr>
                <w:i/>
              </w:rPr>
            </w:pPr>
          </w:p>
        </w:tc>
        <w:tc>
          <w:tcPr>
            <w:tcW w:w="1478" w:type="dxa"/>
            <w:shd w:val="clear" w:color="auto" w:fill="auto"/>
          </w:tcPr>
          <w:p w:rsidR="00163051" w:rsidRPr="00A83107" w:rsidRDefault="00163051" w:rsidP="003464D2">
            <w:pPr>
              <w:jc w:val="both"/>
              <w:rPr>
                <w:i/>
              </w:rPr>
            </w:pPr>
          </w:p>
        </w:tc>
        <w:tc>
          <w:tcPr>
            <w:tcW w:w="2122" w:type="dxa"/>
          </w:tcPr>
          <w:p w:rsidR="00163051" w:rsidRPr="00A83107" w:rsidRDefault="00163051" w:rsidP="003464D2">
            <w:pPr>
              <w:jc w:val="both"/>
              <w:rPr>
                <w:i/>
              </w:rPr>
            </w:pPr>
          </w:p>
        </w:tc>
      </w:tr>
      <w:tr w:rsidR="00163051" w:rsidRPr="00A83107" w:rsidTr="003464D2">
        <w:trPr>
          <w:trHeight w:val="301"/>
        </w:trPr>
        <w:tc>
          <w:tcPr>
            <w:tcW w:w="1809" w:type="dxa"/>
          </w:tcPr>
          <w:p w:rsidR="00163051" w:rsidRPr="00A83107" w:rsidRDefault="00163051" w:rsidP="003464D2">
            <w:pPr>
              <w:jc w:val="both"/>
              <w:rPr>
                <w:i/>
              </w:rPr>
            </w:pPr>
          </w:p>
        </w:tc>
        <w:tc>
          <w:tcPr>
            <w:tcW w:w="1810" w:type="dxa"/>
          </w:tcPr>
          <w:p w:rsidR="00163051" w:rsidRPr="00A83107" w:rsidRDefault="00163051" w:rsidP="003464D2">
            <w:pPr>
              <w:jc w:val="both"/>
              <w:rPr>
                <w:i/>
              </w:rPr>
            </w:pPr>
          </w:p>
        </w:tc>
        <w:tc>
          <w:tcPr>
            <w:tcW w:w="2141" w:type="dxa"/>
            <w:shd w:val="clear" w:color="auto" w:fill="auto"/>
          </w:tcPr>
          <w:p w:rsidR="00163051" w:rsidRPr="00A83107" w:rsidRDefault="00163051" w:rsidP="003464D2">
            <w:pPr>
              <w:jc w:val="both"/>
              <w:rPr>
                <w:i/>
              </w:rPr>
            </w:pPr>
          </w:p>
        </w:tc>
        <w:tc>
          <w:tcPr>
            <w:tcW w:w="1478" w:type="dxa"/>
            <w:shd w:val="clear" w:color="auto" w:fill="auto"/>
          </w:tcPr>
          <w:p w:rsidR="00163051" w:rsidRPr="00A83107" w:rsidRDefault="00163051" w:rsidP="003464D2">
            <w:pPr>
              <w:jc w:val="both"/>
              <w:rPr>
                <w:i/>
              </w:rPr>
            </w:pPr>
          </w:p>
        </w:tc>
        <w:tc>
          <w:tcPr>
            <w:tcW w:w="2122" w:type="dxa"/>
          </w:tcPr>
          <w:p w:rsidR="00163051" w:rsidRPr="00A83107" w:rsidRDefault="00163051" w:rsidP="003464D2">
            <w:pPr>
              <w:jc w:val="both"/>
              <w:rPr>
                <w:i/>
              </w:rPr>
            </w:pPr>
          </w:p>
        </w:tc>
      </w:tr>
      <w:tr w:rsidR="00163051" w:rsidRPr="00A83107" w:rsidTr="003464D2">
        <w:trPr>
          <w:trHeight w:val="301"/>
        </w:trPr>
        <w:tc>
          <w:tcPr>
            <w:tcW w:w="1809" w:type="dxa"/>
          </w:tcPr>
          <w:p w:rsidR="00163051" w:rsidRPr="00A83107" w:rsidRDefault="00163051" w:rsidP="003464D2">
            <w:pPr>
              <w:jc w:val="both"/>
              <w:rPr>
                <w:i/>
              </w:rPr>
            </w:pPr>
          </w:p>
        </w:tc>
        <w:tc>
          <w:tcPr>
            <w:tcW w:w="1810" w:type="dxa"/>
          </w:tcPr>
          <w:p w:rsidR="00163051" w:rsidRPr="00A83107" w:rsidRDefault="00163051" w:rsidP="003464D2">
            <w:pPr>
              <w:jc w:val="both"/>
              <w:rPr>
                <w:i/>
              </w:rPr>
            </w:pPr>
          </w:p>
        </w:tc>
        <w:tc>
          <w:tcPr>
            <w:tcW w:w="2141" w:type="dxa"/>
            <w:shd w:val="clear" w:color="auto" w:fill="auto"/>
          </w:tcPr>
          <w:p w:rsidR="00163051" w:rsidRPr="00A83107" w:rsidRDefault="00163051" w:rsidP="003464D2">
            <w:pPr>
              <w:jc w:val="both"/>
              <w:rPr>
                <w:i/>
              </w:rPr>
            </w:pPr>
          </w:p>
        </w:tc>
        <w:tc>
          <w:tcPr>
            <w:tcW w:w="1478" w:type="dxa"/>
            <w:shd w:val="clear" w:color="auto" w:fill="auto"/>
          </w:tcPr>
          <w:p w:rsidR="00163051" w:rsidRPr="00A83107" w:rsidRDefault="00163051" w:rsidP="003464D2">
            <w:pPr>
              <w:jc w:val="both"/>
              <w:rPr>
                <w:i/>
              </w:rPr>
            </w:pPr>
          </w:p>
        </w:tc>
        <w:tc>
          <w:tcPr>
            <w:tcW w:w="2122" w:type="dxa"/>
          </w:tcPr>
          <w:p w:rsidR="00163051" w:rsidRPr="00A83107" w:rsidRDefault="00163051" w:rsidP="003464D2">
            <w:pPr>
              <w:jc w:val="both"/>
              <w:rPr>
                <w:i/>
              </w:rPr>
            </w:pPr>
          </w:p>
        </w:tc>
      </w:tr>
      <w:tr w:rsidR="00163051" w:rsidRPr="00A83107" w:rsidTr="003464D2">
        <w:trPr>
          <w:trHeight w:val="301"/>
        </w:trPr>
        <w:tc>
          <w:tcPr>
            <w:tcW w:w="1809" w:type="dxa"/>
          </w:tcPr>
          <w:p w:rsidR="00163051" w:rsidRPr="00A83107" w:rsidRDefault="00163051" w:rsidP="003464D2">
            <w:pPr>
              <w:jc w:val="both"/>
              <w:rPr>
                <w:i/>
              </w:rPr>
            </w:pPr>
          </w:p>
        </w:tc>
        <w:tc>
          <w:tcPr>
            <w:tcW w:w="1810" w:type="dxa"/>
          </w:tcPr>
          <w:p w:rsidR="00163051" w:rsidRPr="00A83107" w:rsidRDefault="00163051" w:rsidP="003464D2">
            <w:pPr>
              <w:jc w:val="both"/>
              <w:rPr>
                <w:i/>
              </w:rPr>
            </w:pPr>
          </w:p>
        </w:tc>
        <w:tc>
          <w:tcPr>
            <w:tcW w:w="2141" w:type="dxa"/>
            <w:shd w:val="clear" w:color="auto" w:fill="auto"/>
          </w:tcPr>
          <w:p w:rsidR="00163051" w:rsidRPr="00A83107" w:rsidRDefault="00163051" w:rsidP="003464D2">
            <w:pPr>
              <w:jc w:val="both"/>
              <w:rPr>
                <w:i/>
              </w:rPr>
            </w:pPr>
          </w:p>
        </w:tc>
        <w:tc>
          <w:tcPr>
            <w:tcW w:w="1478" w:type="dxa"/>
            <w:shd w:val="clear" w:color="auto" w:fill="auto"/>
          </w:tcPr>
          <w:p w:rsidR="00163051" w:rsidRPr="00A83107" w:rsidRDefault="00163051" w:rsidP="003464D2">
            <w:pPr>
              <w:jc w:val="both"/>
              <w:rPr>
                <w:i/>
              </w:rPr>
            </w:pPr>
          </w:p>
        </w:tc>
        <w:tc>
          <w:tcPr>
            <w:tcW w:w="2122" w:type="dxa"/>
          </w:tcPr>
          <w:p w:rsidR="00163051" w:rsidRPr="00A83107" w:rsidRDefault="00163051" w:rsidP="003464D2">
            <w:pPr>
              <w:jc w:val="both"/>
              <w:rPr>
                <w:i/>
              </w:rPr>
            </w:pPr>
          </w:p>
        </w:tc>
      </w:tr>
      <w:tr w:rsidR="00163051" w:rsidRPr="00A83107" w:rsidTr="003464D2">
        <w:trPr>
          <w:trHeight w:val="301"/>
        </w:trPr>
        <w:tc>
          <w:tcPr>
            <w:tcW w:w="1809" w:type="dxa"/>
          </w:tcPr>
          <w:p w:rsidR="00163051" w:rsidRPr="00A83107" w:rsidRDefault="00163051" w:rsidP="003464D2">
            <w:pPr>
              <w:jc w:val="both"/>
              <w:rPr>
                <w:i/>
              </w:rPr>
            </w:pPr>
          </w:p>
        </w:tc>
        <w:tc>
          <w:tcPr>
            <w:tcW w:w="1810" w:type="dxa"/>
          </w:tcPr>
          <w:p w:rsidR="00163051" w:rsidRPr="00A83107" w:rsidRDefault="00163051" w:rsidP="003464D2">
            <w:pPr>
              <w:jc w:val="both"/>
              <w:rPr>
                <w:i/>
              </w:rPr>
            </w:pPr>
          </w:p>
        </w:tc>
        <w:tc>
          <w:tcPr>
            <w:tcW w:w="2141" w:type="dxa"/>
            <w:shd w:val="clear" w:color="auto" w:fill="auto"/>
          </w:tcPr>
          <w:p w:rsidR="00163051" w:rsidRPr="00A83107" w:rsidRDefault="00163051" w:rsidP="003464D2">
            <w:pPr>
              <w:jc w:val="both"/>
              <w:rPr>
                <w:i/>
              </w:rPr>
            </w:pPr>
          </w:p>
        </w:tc>
        <w:tc>
          <w:tcPr>
            <w:tcW w:w="1478" w:type="dxa"/>
            <w:shd w:val="clear" w:color="auto" w:fill="auto"/>
          </w:tcPr>
          <w:p w:rsidR="00163051" w:rsidRPr="00A83107" w:rsidRDefault="00163051" w:rsidP="003464D2">
            <w:pPr>
              <w:jc w:val="both"/>
              <w:rPr>
                <w:i/>
              </w:rPr>
            </w:pPr>
          </w:p>
        </w:tc>
        <w:tc>
          <w:tcPr>
            <w:tcW w:w="2122" w:type="dxa"/>
          </w:tcPr>
          <w:p w:rsidR="00163051" w:rsidRPr="00A83107" w:rsidRDefault="00163051" w:rsidP="003464D2">
            <w:pPr>
              <w:jc w:val="both"/>
              <w:rPr>
                <w:i/>
              </w:rPr>
            </w:pPr>
          </w:p>
        </w:tc>
      </w:tr>
      <w:tr w:rsidR="00163051" w:rsidRPr="00A83107" w:rsidTr="003464D2">
        <w:trPr>
          <w:trHeight w:val="301"/>
        </w:trPr>
        <w:tc>
          <w:tcPr>
            <w:tcW w:w="1809" w:type="dxa"/>
          </w:tcPr>
          <w:p w:rsidR="00163051" w:rsidRPr="00A83107" w:rsidRDefault="00163051" w:rsidP="003464D2">
            <w:pPr>
              <w:jc w:val="both"/>
              <w:rPr>
                <w:i/>
              </w:rPr>
            </w:pPr>
          </w:p>
        </w:tc>
        <w:tc>
          <w:tcPr>
            <w:tcW w:w="1810" w:type="dxa"/>
          </w:tcPr>
          <w:p w:rsidR="00163051" w:rsidRPr="00A83107" w:rsidRDefault="00163051" w:rsidP="003464D2">
            <w:pPr>
              <w:jc w:val="both"/>
              <w:rPr>
                <w:i/>
              </w:rPr>
            </w:pPr>
          </w:p>
        </w:tc>
        <w:tc>
          <w:tcPr>
            <w:tcW w:w="2141" w:type="dxa"/>
            <w:shd w:val="clear" w:color="auto" w:fill="auto"/>
          </w:tcPr>
          <w:p w:rsidR="00163051" w:rsidRPr="00A83107" w:rsidRDefault="00163051" w:rsidP="003464D2">
            <w:pPr>
              <w:jc w:val="both"/>
              <w:rPr>
                <w:i/>
              </w:rPr>
            </w:pPr>
          </w:p>
        </w:tc>
        <w:tc>
          <w:tcPr>
            <w:tcW w:w="1478" w:type="dxa"/>
            <w:shd w:val="clear" w:color="auto" w:fill="auto"/>
          </w:tcPr>
          <w:p w:rsidR="00163051" w:rsidRPr="00A83107" w:rsidRDefault="00163051" w:rsidP="003464D2">
            <w:pPr>
              <w:jc w:val="both"/>
              <w:rPr>
                <w:i/>
              </w:rPr>
            </w:pPr>
          </w:p>
        </w:tc>
        <w:tc>
          <w:tcPr>
            <w:tcW w:w="2122" w:type="dxa"/>
          </w:tcPr>
          <w:p w:rsidR="00163051" w:rsidRPr="00A83107" w:rsidRDefault="00163051" w:rsidP="003464D2">
            <w:pPr>
              <w:jc w:val="both"/>
              <w:rPr>
                <w:i/>
              </w:rPr>
            </w:pPr>
          </w:p>
        </w:tc>
      </w:tr>
      <w:tr w:rsidR="00163051" w:rsidRPr="00A83107" w:rsidTr="003464D2">
        <w:trPr>
          <w:trHeight w:val="301"/>
        </w:trPr>
        <w:tc>
          <w:tcPr>
            <w:tcW w:w="1809" w:type="dxa"/>
          </w:tcPr>
          <w:p w:rsidR="00163051" w:rsidRPr="00A83107" w:rsidRDefault="00163051" w:rsidP="003464D2">
            <w:pPr>
              <w:jc w:val="both"/>
              <w:rPr>
                <w:i/>
              </w:rPr>
            </w:pPr>
          </w:p>
        </w:tc>
        <w:tc>
          <w:tcPr>
            <w:tcW w:w="1810" w:type="dxa"/>
          </w:tcPr>
          <w:p w:rsidR="00163051" w:rsidRPr="00A83107" w:rsidRDefault="00163051" w:rsidP="003464D2">
            <w:pPr>
              <w:jc w:val="both"/>
              <w:rPr>
                <w:i/>
              </w:rPr>
            </w:pPr>
          </w:p>
        </w:tc>
        <w:tc>
          <w:tcPr>
            <w:tcW w:w="2141" w:type="dxa"/>
            <w:shd w:val="clear" w:color="auto" w:fill="auto"/>
          </w:tcPr>
          <w:p w:rsidR="00163051" w:rsidRPr="00A83107" w:rsidRDefault="00163051" w:rsidP="003464D2">
            <w:pPr>
              <w:jc w:val="both"/>
              <w:rPr>
                <w:i/>
              </w:rPr>
            </w:pPr>
          </w:p>
        </w:tc>
        <w:tc>
          <w:tcPr>
            <w:tcW w:w="1478" w:type="dxa"/>
            <w:shd w:val="clear" w:color="auto" w:fill="auto"/>
          </w:tcPr>
          <w:p w:rsidR="00163051" w:rsidRPr="00A83107" w:rsidRDefault="00163051" w:rsidP="003464D2">
            <w:pPr>
              <w:jc w:val="both"/>
              <w:rPr>
                <w:i/>
              </w:rPr>
            </w:pPr>
          </w:p>
        </w:tc>
        <w:tc>
          <w:tcPr>
            <w:tcW w:w="2122" w:type="dxa"/>
          </w:tcPr>
          <w:p w:rsidR="00163051" w:rsidRPr="00A83107" w:rsidRDefault="00163051" w:rsidP="003464D2">
            <w:pPr>
              <w:jc w:val="both"/>
              <w:rPr>
                <w:i/>
              </w:rPr>
            </w:pPr>
          </w:p>
        </w:tc>
      </w:tr>
    </w:tbl>
    <w:p w:rsidR="00163051" w:rsidRDefault="00163051" w:rsidP="00163051">
      <w:pPr>
        <w:rPr>
          <w:b/>
          <w:i/>
          <w:szCs w:val="24"/>
        </w:rPr>
      </w:pPr>
    </w:p>
    <w:p w:rsidR="00163051" w:rsidRPr="00A83107" w:rsidRDefault="00163051" w:rsidP="00163051">
      <w:pPr>
        <w:rPr>
          <w:b/>
          <w:i/>
          <w:szCs w:val="24"/>
        </w:rPr>
      </w:pPr>
    </w:p>
    <w:p w:rsidR="00163051" w:rsidRPr="00A83107" w:rsidRDefault="00163051" w:rsidP="00163051">
      <w:pPr>
        <w:rPr>
          <w:b/>
          <w:i/>
          <w:szCs w:val="24"/>
        </w:rPr>
      </w:pPr>
    </w:p>
    <w:p w:rsidR="00163051" w:rsidRPr="00A83107" w:rsidRDefault="00163051" w:rsidP="00163051">
      <w:pPr>
        <w:rPr>
          <w:b/>
          <w:i/>
          <w:szCs w:val="24"/>
        </w:rPr>
      </w:pPr>
    </w:p>
    <w:p w:rsidR="00163051" w:rsidRPr="00A83107" w:rsidRDefault="00163051" w:rsidP="00163051">
      <w:pPr>
        <w:jc w:val="both"/>
        <w:rPr>
          <w:b/>
          <w:i/>
          <w:szCs w:val="24"/>
        </w:rPr>
      </w:pPr>
      <w:r w:rsidRPr="00A83107">
        <w:rPr>
          <w:i/>
          <w:szCs w:val="24"/>
        </w:rPr>
        <w:t xml:space="preserve">Pooblaščen za podpis v imenu ponudnika:     </w:t>
      </w:r>
    </w:p>
    <w:p w:rsidR="00163051" w:rsidRPr="00A83107" w:rsidRDefault="00163051" w:rsidP="00163051">
      <w:pPr>
        <w:jc w:val="both"/>
        <w:rPr>
          <w:i/>
          <w:szCs w:val="24"/>
        </w:rPr>
      </w:pPr>
    </w:p>
    <w:tbl>
      <w:tblPr>
        <w:tblW w:w="0" w:type="auto"/>
        <w:tblLook w:val="00A0" w:firstRow="1" w:lastRow="0" w:firstColumn="1" w:lastColumn="0" w:noHBand="0" w:noVBand="0"/>
      </w:tblPr>
      <w:tblGrid>
        <w:gridCol w:w="3108"/>
        <w:gridCol w:w="3109"/>
        <w:gridCol w:w="3109"/>
      </w:tblGrid>
      <w:tr w:rsidR="00163051" w:rsidRPr="00A83107" w:rsidTr="003464D2">
        <w:tc>
          <w:tcPr>
            <w:tcW w:w="3108" w:type="dxa"/>
          </w:tcPr>
          <w:p w:rsidR="00163051" w:rsidRPr="00A83107" w:rsidRDefault="00163051" w:rsidP="003464D2">
            <w:pPr>
              <w:pStyle w:val="Telo"/>
              <w:keepLines w:val="0"/>
              <w:spacing w:before="0"/>
              <w:rPr>
                <w:szCs w:val="24"/>
              </w:rPr>
            </w:pPr>
            <w:r w:rsidRPr="00A83107">
              <w:rPr>
                <w:szCs w:val="24"/>
              </w:rPr>
              <w:t>Datum:</w:t>
            </w:r>
          </w:p>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rPr>
                <w:szCs w:val="24"/>
              </w:rPr>
            </w:pPr>
            <w:r w:rsidRPr="00A83107">
              <w:rPr>
                <w:szCs w:val="24"/>
              </w:rPr>
              <w:t>Žig</w:t>
            </w:r>
          </w:p>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jc w:val="center"/>
              <w:rPr>
                <w:szCs w:val="24"/>
              </w:rPr>
            </w:pPr>
            <w:r w:rsidRPr="00A83107">
              <w:rPr>
                <w:szCs w:val="24"/>
              </w:rPr>
              <w:t>(ime in priimek)</w:t>
            </w:r>
          </w:p>
          <w:p w:rsidR="00163051" w:rsidRPr="00A83107" w:rsidRDefault="00163051" w:rsidP="003464D2">
            <w:pPr>
              <w:pStyle w:val="Telo"/>
              <w:keepLines w:val="0"/>
              <w:spacing w:before="0"/>
              <w:jc w:val="center"/>
              <w:rPr>
                <w:szCs w:val="24"/>
              </w:rPr>
            </w:pPr>
          </w:p>
        </w:tc>
      </w:tr>
      <w:tr w:rsidR="00163051" w:rsidRPr="00971D32" w:rsidTr="003464D2">
        <w:tc>
          <w:tcPr>
            <w:tcW w:w="3108" w:type="dxa"/>
          </w:tcPr>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jc w:val="center"/>
              <w:rPr>
                <w:i/>
                <w:szCs w:val="24"/>
              </w:rPr>
            </w:pPr>
            <w:r w:rsidRPr="00A83107">
              <w:rPr>
                <w:i/>
                <w:szCs w:val="24"/>
              </w:rPr>
              <w:t>Podpis:</w:t>
            </w:r>
          </w:p>
        </w:tc>
      </w:tr>
    </w:tbl>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Default="00163051" w:rsidP="00163051">
      <w:pPr>
        <w:rPr>
          <w:b/>
          <w:i/>
          <w:szCs w:val="24"/>
          <w:highlight w:val="green"/>
        </w:rPr>
      </w:pPr>
    </w:p>
    <w:p w:rsidR="00163051"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A83107" w:rsidRDefault="00163051" w:rsidP="00163051">
      <w:pPr>
        <w:rPr>
          <w:b/>
          <w:i/>
          <w:szCs w:val="24"/>
        </w:rPr>
      </w:pPr>
    </w:p>
    <w:p w:rsidR="00163051" w:rsidRPr="00A83107" w:rsidRDefault="00163051" w:rsidP="00163051">
      <w:pPr>
        <w:pStyle w:val="Naslov2"/>
        <w:jc w:val="left"/>
        <w:rPr>
          <w:rFonts w:ascii="Times New Roman" w:hAnsi="Times New Roman"/>
          <w:sz w:val="24"/>
          <w:szCs w:val="24"/>
        </w:rPr>
      </w:pPr>
      <w:r w:rsidRPr="00A83107">
        <w:rPr>
          <w:rFonts w:ascii="Times New Roman" w:hAnsi="Times New Roman"/>
          <w:sz w:val="24"/>
          <w:szCs w:val="24"/>
        </w:rPr>
        <w:t xml:space="preserve">Razpisni obrazec </w:t>
      </w:r>
      <w:r>
        <w:rPr>
          <w:rFonts w:ascii="Times New Roman" w:hAnsi="Times New Roman"/>
          <w:sz w:val="24"/>
          <w:szCs w:val="24"/>
        </w:rPr>
        <w:t>6</w:t>
      </w:r>
      <w:r w:rsidRPr="00A83107">
        <w:rPr>
          <w:rFonts w:ascii="Times New Roman" w:hAnsi="Times New Roman"/>
          <w:sz w:val="24"/>
          <w:szCs w:val="24"/>
        </w:rPr>
        <w:t xml:space="preserve"> c: </w:t>
      </w:r>
    </w:p>
    <w:p w:rsidR="00163051" w:rsidRPr="00A83107" w:rsidRDefault="00163051" w:rsidP="00163051">
      <w:pPr>
        <w:pStyle w:val="Naslov2"/>
        <w:jc w:val="left"/>
        <w:rPr>
          <w:rFonts w:ascii="Times New Roman" w:hAnsi="Times New Roman"/>
          <w:sz w:val="24"/>
          <w:szCs w:val="24"/>
        </w:rPr>
      </w:pPr>
    </w:p>
    <w:p w:rsidR="00163051" w:rsidRPr="00A83107" w:rsidRDefault="00163051" w:rsidP="00163051">
      <w:pPr>
        <w:pStyle w:val="Naslov2"/>
        <w:jc w:val="left"/>
        <w:rPr>
          <w:rFonts w:ascii="Times New Roman" w:hAnsi="Times New Roman"/>
          <w:sz w:val="24"/>
          <w:szCs w:val="24"/>
        </w:rPr>
      </w:pPr>
      <w:r w:rsidRPr="00A83107">
        <w:rPr>
          <w:rFonts w:ascii="Times New Roman" w:hAnsi="Times New Roman"/>
          <w:sz w:val="24"/>
          <w:szCs w:val="24"/>
        </w:rPr>
        <w:t>POTRDILO REFERENC –PROGRAMSKI PAKET</w:t>
      </w:r>
    </w:p>
    <w:p w:rsidR="00163051" w:rsidRPr="00A83107" w:rsidRDefault="00163051" w:rsidP="00163051">
      <w:pPr>
        <w:pStyle w:val="Telo"/>
        <w:keepLines w:val="0"/>
        <w:spacing w:before="0"/>
        <w:rPr>
          <w:b/>
          <w:i w:val="0"/>
          <w:szCs w:val="24"/>
        </w:rPr>
      </w:pPr>
    </w:p>
    <w:p w:rsidR="00163051" w:rsidRPr="00A83107" w:rsidRDefault="00163051" w:rsidP="00163051">
      <w:pPr>
        <w:rPr>
          <w:i/>
          <w:szCs w:val="24"/>
        </w:rPr>
      </w:pPr>
      <w:r w:rsidRPr="00A83107">
        <w:rPr>
          <w:i/>
          <w:szCs w:val="24"/>
        </w:rPr>
        <w:t xml:space="preserve">(izpolni ponudnik) </w:t>
      </w:r>
    </w:p>
    <w:p w:rsidR="00163051" w:rsidRPr="00A83107" w:rsidRDefault="00163051" w:rsidP="00163051">
      <w:pPr>
        <w:jc w:val="both"/>
        <w:rPr>
          <w:b/>
          <w:i/>
          <w:szCs w:val="24"/>
        </w:rPr>
      </w:pPr>
    </w:p>
    <w:p w:rsidR="00163051" w:rsidRPr="00A83107" w:rsidRDefault="00163051" w:rsidP="00163051">
      <w:pPr>
        <w:jc w:val="both"/>
        <w:rPr>
          <w:b/>
          <w:i/>
          <w:szCs w:val="24"/>
        </w:rPr>
      </w:pPr>
    </w:p>
    <w:p w:rsidR="00163051" w:rsidRPr="00A83107" w:rsidRDefault="00163051" w:rsidP="00163051">
      <w:pPr>
        <w:jc w:val="both"/>
        <w:rPr>
          <w:i/>
          <w:szCs w:val="24"/>
        </w:rPr>
      </w:pPr>
      <w:r w:rsidRPr="00A83107">
        <w:rPr>
          <w:i/>
          <w:szCs w:val="24"/>
        </w:rPr>
        <w:t>Številka ponudbe: ________</w:t>
      </w:r>
    </w:p>
    <w:p w:rsidR="00163051" w:rsidRPr="00A83107" w:rsidRDefault="00163051" w:rsidP="00163051">
      <w:pPr>
        <w:jc w:val="both"/>
        <w:rPr>
          <w:i/>
          <w:szCs w:val="24"/>
        </w:rPr>
      </w:pPr>
      <w:r w:rsidRPr="00A83107">
        <w:rPr>
          <w:i/>
          <w:szCs w:val="24"/>
        </w:rPr>
        <w:t>Datum: ________________</w:t>
      </w:r>
    </w:p>
    <w:p w:rsidR="00163051" w:rsidRPr="00A83107" w:rsidRDefault="00163051" w:rsidP="00163051">
      <w:pPr>
        <w:rPr>
          <w:b/>
          <w:i/>
          <w:szCs w:val="24"/>
        </w:rPr>
      </w:pPr>
    </w:p>
    <w:p w:rsidR="00163051" w:rsidRPr="00A83107" w:rsidRDefault="00163051" w:rsidP="00163051">
      <w:pPr>
        <w:jc w:val="center"/>
        <w:rPr>
          <w:b/>
          <w:i/>
          <w:sz w:val="22"/>
          <w:szCs w:val="22"/>
        </w:rPr>
      </w:pPr>
      <w:r w:rsidRPr="00A83107">
        <w:rPr>
          <w:b/>
          <w:i/>
          <w:sz w:val="22"/>
          <w:szCs w:val="22"/>
        </w:rPr>
        <w:t xml:space="preserve">I Z J A V A –  P O T R D I L O   R E F E R E N C E </w:t>
      </w:r>
    </w:p>
    <w:p w:rsidR="00163051" w:rsidRPr="00A83107" w:rsidRDefault="00163051" w:rsidP="00163051">
      <w:pPr>
        <w:jc w:val="center"/>
        <w:rPr>
          <w:b/>
          <w:i/>
          <w:sz w:val="22"/>
          <w:szCs w:val="22"/>
        </w:rPr>
      </w:pPr>
    </w:p>
    <w:p w:rsidR="00163051" w:rsidRPr="00A83107" w:rsidRDefault="00163051" w:rsidP="00163051">
      <w:pPr>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5"/>
        <w:gridCol w:w="5933"/>
      </w:tblGrid>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Podjetje oz. ime</w:t>
            </w:r>
          </w:p>
        </w:tc>
        <w:tc>
          <w:tcPr>
            <w:tcW w:w="5940" w:type="dxa"/>
            <w:vAlign w:val="center"/>
          </w:tcPr>
          <w:p w:rsidR="00163051" w:rsidRPr="00A83107" w:rsidRDefault="00163051" w:rsidP="003464D2">
            <w:pPr>
              <w:jc w:val="both"/>
              <w:rPr>
                <w:bCs/>
                <w:i/>
                <w:szCs w:val="22"/>
              </w:rPr>
            </w:pPr>
          </w:p>
        </w:tc>
      </w:tr>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Naslov pogodbe</w:t>
            </w:r>
          </w:p>
        </w:tc>
        <w:tc>
          <w:tcPr>
            <w:tcW w:w="5940" w:type="dxa"/>
            <w:vAlign w:val="center"/>
          </w:tcPr>
          <w:p w:rsidR="00163051" w:rsidRPr="00A83107" w:rsidRDefault="00163051" w:rsidP="003464D2">
            <w:pPr>
              <w:jc w:val="both"/>
              <w:rPr>
                <w:bCs/>
                <w:i/>
                <w:szCs w:val="22"/>
              </w:rPr>
            </w:pPr>
          </w:p>
        </w:tc>
      </w:tr>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Številka pogodbe</w:t>
            </w:r>
          </w:p>
        </w:tc>
        <w:tc>
          <w:tcPr>
            <w:tcW w:w="5940" w:type="dxa"/>
            <w:vAlign w:val="center"/>
          </w:tcPr>
          <w:p w:rsidR="00163051" w:rsidRPr="00A83107" w:rsidRDefault="00163051" w:rsidP="003464D2">
            <w:pPr>
              <w:jc w:val="both"/>
              <w:rPr>
                <w:bCs/>
                <w:i/>
                <w:szCs w:val="22"/>
              </w:rPr>
            </w:pPr>
          </w:p>
        </w:tc>
      </w:tr>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Država izvedbe</w:t>
            </w:r>
          </w:p>
        </w:tc>
        <w:tc>
          <w:tcPr>
            <w:tcW w:w="5940" w:type="dxa"/>
            <w:vAlign w:val="center"/>
          </w:tcPr>
          <w:p w:rsidR="00163051" w:rsidRPr="00A83107" w:rsidRDefault="00163051" w:rsidP="003464D2">
            <w:pPr>
              <w:jc w:val="both"/>
              <w:rPr>
                <w:bCs/>
                <w:i/>
                <w:szCs w:val="22"/>
              </w:rPr>
            </w:pPr>
          </w:p>
        </w:tc>
      </w:tr>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Naročnik</w:t>
            </w:r>
          </w:p>
        </w:tc>
        <w:tc>
          <w:tcPr>
            <w:tcW w:w="5940" w:type="dxa"/>
            <w:vAlign w:val="center"/>
          </w:tcPr>
          <w:p w:rsidR="00163051" w:rsidRPr="00A83107" w:rsidRDefault="00163051" w:rsidP="003464D2">
            <w:pPr>
              <w:jc w:val="both"/>
              <w:rPr>
                <w:bCs/>
                <w:i/>
                <w:szCs w:val="22"/>
              </w:rPr>
            </w:pPr>
          </w:p>
        </w:tc>
      </w:tr>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Naročnikov naslov</w:t>
            </w:r>
          </w:p>
        </w:tc>
        <w:tc>
          <w:tcPr>
            <w:tcW w:w="5940" w:type="dxa"/>
            <w:vAlign w:val="center"/>
          </w:tcPr>
          <w:p w:rsidR="00163051" w:rsidRPr="00A83107" w:rsidRDefault="00163051" w:rsidP="003464D2">
            <w:pPr>
              <w:jc w:val="both"/>
              <w:rPr>
                <w:bCs/>
                <w:i/>
                <w:szCs w:val="22"/>
              </w:rPr>
            </w:pPr>
          </w:p>
        </w:tc>
      </w:tr>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Kontaktna oseba</w:t>
            </w:r>
          </w:p>
        </w:tc>
        <w:tc>
          <w:tcPr>
            <w:tcW w:w="5940" w:type="dxa"/>
            <w:vAlign w:val="center"/>
          </w:tcPr>
          <w:p w:rsidR="00163051" w:rsidRPr="00A83107" w:rsidRDefault="00163051" w:rsidP="003464D2">
            <w:pPr>
              <w:jc w:val="both"/>
              <w:rPr>
                <w:bCs/>
                <w:i/>
                <w:szCs w:val="22"/>
              </w:rPr>
            </w:pPr>
          </w:p>
        </w:tc>
      </w:tr>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Telefon kontaktne osebe</w:t>
            </w:r>
          </w:p>
        </w:tc>
        <w:tc>
          <w:tcPr>
            <w:tcW w:w="5940" w:type="dxa"/>
            <w:vAlign w:val="center"/>
          </w:tcPr>
          <w:p w:rsidR="00163051" w:rsidRPr="00A83107" w:rsidRDefault="00163051" w:rsidP="003464D2">
            <w:pPr>
              <w:jc w:val="both"/>
              <w:rPr>
                <w:bCs/>
                <w:i/>
                <w:szCs w:val="22"/>
              </w:rPr>
            </w:pPr>
          </w:p>
        </w:tc>
      </w:tr>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Kratek opis pogodbenih del</w:t>
            </w:r>
          </w:p>
        </w:tc>
        <w:tc>
          <w:tcPr>
            <w:tcW w:w="5940" w:type="dxa"/>
            <w:vAlign w:val="center"/>
          </w:tcPr>
          <w:p w:rsidR="00163051" w:rsidRPr="00A83107" w:rsidRDefault="00163051" w:rsidP="003464D2">
            <w:pPr>
              <w:jc w:val="both"/>
              <w:rPr>
                <w:bCs/>
                <w:i/>
                <w:szCs w:val="22"/>
              </w:rPr>
            </w:pPr>
          </w:p>
        </w:tc>
      </w:tr>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Pogodbena vrednost v izvirni valuti</w:t>
            </w:r>
          </w:p>
        </w:tc>
        <w:tc>
          <w:tcPr>
            <w:tcW w:w="5940" w:type="dxa"/>
            <w:vAlign w:val="center"/>
          </w:tcPr>
          <w:p w:rsidR="00163051" w:rsidRPr="00A83107" w:rsidRDefault="00163051" w:rsidP="003464D2">
            <w:pPr>
              <w:jc w:val="both"/>
              <w:rPr>
                <w:bCs/>
                <w:i/>
                <w:szCs w:val="22"/>
              </w:rPr>
            </w:pPr>
          </w:p>
        </w:tc>
      </w:tr>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Pogodbena vrednost v EUR</w:t>
            </w:r>
          </w:p>
        </w:tc>
        <w:tc>
          <w:tcPr>
            <w:tcW w:w="5940" w:type="dxa"/>
            <w:vAlign w:val="center"/>
          </w:tcPr>
          <w:p w:rsidR="00163051" w:rsidRPr="00A83107" w:rsidRDefault="00163051" w:rsidP="003464D2">
            <w:pPr>
              <w:jc w:val="both"/>
              <w:rPr>
                <w:bCs/>
                <w:i/>
                <w:szCs w:val="22"/>
              </w:rPr>
            </w:pPr>
          </w:p>
        </w:tc>
      </w:tr>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Datum podpisa pogodbe</w:t>
            </w:r>
          </w:p>
        </w:tc>
        <w:tc>
          <w:tcPr>
            <w:tcW w:w="5940" w:type="dxa"/>
            <w:vAlign w:val="center"/>
          </w:tcPr>
          <w:p w:rsidR="00163051" w:rsidRPr="00A83107" w:rsidRDefault="00163051" w:rsidP="003464D2">
            <w:pPr>
              <w:jc w:val="both"/>
              <w:rPr>
                <w:bCs/>
                <w:i/>
                <w:szCs w:val="22"/>
              </w:rPr>
            </w:pPr>
          </w:p>
        </w:tc>
      </w:tr>
      <w:tr w:rsidR="00163051" w:rsidRPr="00A83107" w:rsidTr="003464D2">
        <w:trPr>
          <w:trHeight w:val="397"/>
        </w:trPr>
        <w:tc>
          <w:tcPr>
            <w:tcW w:w="3528" w:type="dxa"/>
            <w:shd w:val="clear" w:color="auto" w:fill="F3F3F3"/>
            <w:vAlign w:val="center"/>
          </w:tcPr>
          <w:p w:rsidR="00163051" w:rsidRPr="00A83107" w:rsidRDefault="00163051" w:rsidP="003464D2">
            <w:pPr>
              <w:jc w:val="both"/>
              <w:rPr>
                <w:bCs/>
                <w:i/>
                <w:szCs w:val="22"/>
              </w:rPr>
            </w:pPr>
            <w:r w:rsidRPr="00A83107">
              <w:rPr>
                <w:bCs/>
                <w:i/>
                <w:sz w:val="22"/>
                <w:szCs w:val="22"/>
              </w:rPr>
              <w:t>Datum dokončanja del</w:t>
            </w:r>
          </w:p>
        </w:tc>
        <w:tc>
          <w:tcPr>
            <w:tcW w:w="5940" w:type="dxa"/>
            <w:vAlign w:val="center"/>
          </w:tcPr>
          <w:p w:rsidR="00163051" w:rsidRPr="00A83107" w:rsidRDefault="00163051" w:rsidP="003464D2">
            <w:pPr>
              <w:jc w:val="both"/>
              <w:rPr>
                <w:bCs/>
                <w:i/>
                <w:szCs w:val="22"/>
              </w:rPr>
            </w:pPr>
          </w:p>
        </w:tc>
      </w:tr>
    </w:tbl>
    <w:p w:rsidR="00163051" w:rsidRPr="00A83107" w:rsidRDefault="00163051" w:rsidP="00163051">
      <w:pPr>
        <w:jc w:val="both"/>
        <w:rPr>
          <w:bCs/>
          <w:i/>
          <w:sz w:val="22"/>
          <w:szCs w:val="22"/>
        </w:rPr>
      </w:pPr>
    </w:p>
    <w:p w:rsidR="00163051" w:rsidRPr="00A83107" w:rsidRDefault="00163051" w:rsidP="00163051">
      <w:pPr>
        <w:pStyle w:val="Naslov2"/>
        <w:jc w:val="left"/>
        <w:rPr>
          <w:b w:val="0"/>
          <w:i w:val="0"/>
          <w:szCs w:val="24"/>
        </w:rPr>
      </w:pPr>
    </w:p>
    <w:p w:rsidR="00163051" w:rsidRPr="00A83107" w:rsidRDefault="00163051" w:rsidP="00163051">
      <w:pPr>
        <w:rPr>
          <w:b/>
          <w:i/>
          <w:szCs w:val="24"/>
        </w:rPr>
      </w:pPr>
    </w:p>
    <w:p w:rsidR="00163051" w:rsidRPr="00A83107" w:rsidRDefault="00163051" w:rsidP="00163051">
      <w:pPr>
        <w:jc w:val="both"/>
        <w:rPr>
          <w:b/>
          <w:i/>
          <w:szCs w:val="24"/>
        </w:rPr>
      </w:pPr>
      <w:r w:rsidRPr="00A83107">
        <w:rPr>
          <w:i/>
          <w:szCs w:val="24"/>
        </w:rPr>
        <w:t xml:space="preserve">Pooblaščen za podpis v imenu ponudnika:     </w:t>
      </w:r>
    </w:p>
    <w:p w:rsidR="00163051" w:rsidRPr="00A83107" w:rsidRDefault="00163051" w:rsidP="00163051">
      <w:pPr>
        <w:jc w:val="both"/>
        <w:rPr>
          <w:i/>
          <w:szCs w:val="24"/>
        </w:rPr>
      </w:pPr>
    </w:p>
    <w:tbl>
      <w:tblPr>
        <w:tblW w:w="0" w:type="auto"/>
        <w:tblLook w:val="00A0" w:firstRow="1" w:lastRow="0" w:firstColumn="1" w:lastColumn="0" w:noHBand="0" w:noVBand="0"/>
      </w:tblPr>
      <w:tblGrid>
        <w:gridCol w:w="3108"/>
        <w:gridCol w:w="3109"/>
        <w:gridCol w:w="3109"/>
      </w:tblGrid>
      <w:tr w:rsidR="00163051" w:rsidRPr="00A83107" w:rsidTr="003464D2">
        <w:tc>
          <w:tcPr>
            <w:tcW w:w="3108" w:type="dxa"/>
          </w:tcPr>
          <w:p w:rsidR="00163051" w:rsidRPr="00A83107" w:rsidRDefault="00163051" w:rsidP="003464D2">
            <w:pPr>
              <w:pStyle w:val="Telo"/>
              <w:keepLines w:val="0"/>
              <w:spacing w:before="0"/>
              <w:rPr>
                <w:szCs w:val="24"/>
              </w:rPr>
            </w:pPr>
            <w:r w:rsidRPr="00A83107">
              <w:rPr>
                <w:szCs w:val="24"/>
              </w:rPr>
              <w:t>Datum:</w:t>
            </w:r>
          </w:p>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rPr>
                <w:szCs w:val="24"/>
              </w:rPr>
            </w:pPr>
            <w:r w:rsidRPr="00A83107">
              <w:rPr>
                <w:szCs w:val="24"/>
              </w:rPr>
              <w:t>Žig</w:t>
            </w:r>
          </w:p>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jc w:val="center"/>
              <w:rPr>
                <w:szCs w:val="24"/>
              </w:rPr>
            </w:pPr>
            <w:r w:rsidRPr="00A83107">
              <w:rPr>
                <w:szCs w:val="24"/>
              </w:rPr>
              <w:t>(ime in priimek)</w:t>
            </w:r>
          </w:p>
          <w:p w:rsidR="00163051" w:rsidRPr="00A83107" w:rsidRDefault="00163051" w:rsidP="003464D2">
            <w:pPr>
              <w:pStyle w:val="Telo"/>
              <w:keepLines w:val="0"/>
              <w:spacing w:before="0"/>
              <w:jc w:val="center"/>
              <w:rPr>
                <w:szCs w:val="24"/>
              </w:rPr>
            </w:pPr>
          </w:p>
        </w:tc>
      </w:tr>
      <w:tr w:rsidR="00163051" w:rsidRPr="00971D32" w:rsidTr="003464D2">
        <w:tc>
          <w:tcPr>
            <w:tcW w:w="3108" w:type="dxa"/>
          </w:tcPr>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jc w:val="center"/>
              <w:rPr>
                <w:i/>
                <w:szCs w:val="24"/>
              </w:rPr>
            </w:pPr>
            <w:r w:rsidRPr="00A83107">
              <w:rPr>
                <w:i/>
                <w:szCs w:val="24"/>
              </w:rPr>
              <w:t>Podpis:</w:t>
            </w:r>
          </w:p>
        </w:tc>
      </w:tr>
    </w:tbl>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971D32" w:rsidRDefault="00163051" w:rsidP="00163051">
      <w:pPr>
        <w:rPr>
          <w:b/>
          <w:i/>
          <w:szCs w:val="24"/>
          <w:highlight w:val="green"/>
        </w:rPr>
      </w:pPr>
    </w:p>
    <w:p w:rsidR="00163051" w:rsidRPr="00A83107" w:rsidRDefault="00163051" w:rsidP="00163051">
      <w:pPr>
        <w:pStyle w:val="Naslov2"/>
        <w:jc w:val="left"/>
        <w:rPr>
          <w:rFonts w:ascii="Times New Roman" w:hAnsi="Times New Roman"/>
          <w:sz w:val="24"/>
          <w:szCs w:val="24"/>
        </w:rPr>
      </w:pPr>
      <w:r w:rsidRPr="00A83107">
        <w:rPr>
          <w:rFonts w:ascii="Times New Roman" w:hAnsi="Times New Roman"/>
          <w:sz w:val="24"/>
          <w:szCs w:val="24"/>
        </w:rPr>
        <w:t xml:space="preserve">Razpisni obrazec </w:t>
      </w:r>
      <w:r>
        <w:rPr>
          <w:rFonts w:ascii="Times New Roman" w:hAnsi="Times New Roman"/>
          <w:sz w:val="24"/>
          <w:szCs w:val="24"/>
        </w:rPr>
        <w:t>6</w:t>
      </w:r>
      <w:r w:rsidRPr="00A83107">
        <w:rPr>
          <w:rFonts w:ascii="Times New Roman" w:hAnsi="Times New Roman"/>
          <w:sz w:val="24"/>
          <w:szCs w:val="24"/>
        </w:rPr>
        <w:t xml:space="preserve"> d:</w:t>
      </w:r>
    </w:p>
    <w:p w:rsidR="00163051" w:rsidRPr="00A83107" w:rsidRDefault="00163051" w:rsidP="00163051">
      <w:pPr>
        <w:pStyle w:val="Naslov2"/>
        <w:jc w:val="left"/>
        <w:rPr>
          <w:rFonts w:ascii="Times New Roman" w:hAnsi="Times New Roman"/>
          <w:sz w:val="24"/>
          <w:szCs w:val="24"/>
        </w:rPr>
      </w:pPr>
    </w:p>
    <w:p w:rsidR="00163051" w:rsidRPr="00A83107" w:rsidRDefault="00163051" w:rsidP="00163051">
      <w:pPr>
        <w:pStyle w:val="Naslov2"/>
        <w:jc w:val="left"/>
        <w:rPr>
          <w:rFonts w:ascii="Times New Roman" w:hAnsi="Times New Roman"/>
          <w:sz w:val="24"/>
          <w:szCs w:val="24"/>
        </w:rPr>
      </w:pPr>
      <w:r w:rsidRPr="00A83107">
        <w:rPr>
          <w:rFonts w:ascii="Times New Roman" w:hAnsi="Times New Roman"/>
          <w:sz w:val="24"/>
          <w:szCs w:val="24"/>
        </w:rPr>
        <w:t xml:space="preserve"> SEZNAM KADROV, KI BODO SODELOVALI PRI IZVEDBI JAVNEGA  NAROČILA</w:t>
      </w:r>
    </w:p>
    <w:p w:rsidR="00163051" w:rsidRPr="00A83107" w:rsidRDefault="00163051" w:rsidP="00163051">
      <w:pPr>
        <w:rPr>
          <w:i/>
          <w:szCs w:val="24"/>
        </w:rPr>
      </w:pPr>
    </w:p>
    <w:p w:rsidR="00163051" w:rsidRPr="00F0419C" w:rsidRDefault="00163051" w:rsidP="00163051">
      <w:pPr>
        <w:rPr>
          <w:i/>
          <w:color w:val="0D0D0D" w:themeColor="text1" w:themeTint="F2"/>
          <w:szCs w:val="24"/>
        </w:rPr>
      </w:pPr>
      <w:r w:rsidRPr="00F0419C">
        <w:rPr>
          <w:i/>
          <w:color w:val="0D0D0D" w:themeColor="text1" w:themeTint="F2"/>
          <w:szCs w:val="24"/>
        </w:rPr>
        <w:t>PONUDNIK oz. GLAVNI PARTNER  (v primeru skupnega nastopa):</w:t>
      </w:r>
    </w:p>
    <w:p w:rsidR="00163051" w:rsidRPr="00A83107" w:rsidRDefault="00163051" w:rsidP="00163051">
      <w:pPr>
        <w:rPr>
          <w:b/>
          <w:i/>
          <w:szCs w:val="24"/>
        </w:rPr>
      </w:pPr>
    </w:p>
    <w:tbl>
      <w:tblPr>
        <w:tblW w:w="9126" w:type="dxa"/>
        <w:tblInd w:w="108" w:type="dxa"/>
        <w:tblBorders>
          <w:bottom w:val="single" w:sz="6" w:space="0" w:color="auto"/>
        </w:tblBorders>
        <w:tblLayout w:type="fixed"/>
        <w:tblLook w:val="0000" w:firstRow="0" w:lastRow="0" w:firstColumn="0" w:lastColumn="0" w:noHBand="0" w:noVBand="0"/>
      </w:tblPr>
      <w:tblGrid>
        <w:gridCol w:w="9126"/>
      </w:tblGrid>
      <w:tr w:rsidR="00163051" w:rsidRPr="00A83107" w:rsidTr="003464D2">
        <w:tc>
          <w:tcPr>
            <w:tcW w:w="9126" w:type="dxa"/>
          </w:tcPr>
          <w:p w:rsidR="00163051" w:rsidRPr="00A83107" w:rsidRDefault="00163051" w:rsidP="003464D2">
            <w:pPr>
              <w:rPr>
                <w:i/>
                <w:szCs w:val="24"/>
              </w:rPr>
            </w:pPr>
            <w:r w:rsidRPr="00A83107">
              <w:rPr>
                <w:b/>
                <w:i/>
                <w:szCs w:val="24"/>
              </w:rPr>
              <w:t xml:space="preserve"> </w:t>
            </w:r>
          </w:p>
        </w:tc>
      </w:tr>
    </w:tbl>
    <w:p w:rsidR="00163051" w:rsidRPr="00A83107" w:rsidRDefault="00163051" w:rsidP="00163051">
      <w:pPr>
        <w:pStyle w:val="Telobesedila2"/>
        <w:spacing w:before="120"/>
        <w:rPr>
          <w:i/>
          <w:szCs w:val="24"/>
        </w:rPr>
      </w:pPr>
      <w:r w:rsidRPr="00A83107">
        <w:rPr>
          <w:i/>
          <w:szCs w:val="24"/>
        </w:rPr>
        <w:t xml:space="preserve">Ponudnik ali partner v skupnem nastopu je obvezen, da navede seznam </w:t>
      </w:r>
      <w:r w:rsidRPr="00A83107">
        <w:rPr>
          <w:i/>
          <w:szCs w:val="24"/>
          <w:u w:val="single"/>
        </w:rPr>
        <w:t>vseh strokovnjakov (vključno s podizvajalci), ki bodo sodelovali pri izvajanju pogodbe</w:t>
      </w:r>
      <w:r w:rsidRPr="00A83107">
        <w:rPr>
          <w:i/>
          <w:szCs w:val="24"/>
        </w:rPr>
        <w:t xml:space="preserve">  </w:t>
      </w:r>
    </w:p>
    <w:p w:rsidR="00163051" w:rsidRPr="00A83107" w:rsidRDefault="00163051" w:rsidP="00163051">
      <w:pPr>
        <w:pStyle w:val="Telobesedila2"/>
        <w:spacing w:before="120"/>
        <w:rPr>
          <w:i/>
          <w:szCs w:val="24"/>
        </w:rPr>
      </w:pP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62"/>
        <w:gridCol w:w="2802"/>
        <w:gridCol w:w="2031"/>
        <w:gridCol w:w="2265"/>
      </w:tblGrid>
      <w:tr w:rsidR="00163051" w:rsidRPr="00A83107" w:rsidTr="003464D2">
        <w:tc>
          <w:tcPr>
            <w:tcW w:w="2262" w:type="dxa"/>
            <w:shd w:val="clear" w:color="auto" w:fill="F3F3F3"/>
          </w:tcPr>
          <w:p w:rsidR="00163051" w:rsidRPr="00A83107" w:rsidRDefault="00163051" w:rsidP="003464D2">
            <w:pPr>
              <w:jc w:val="center"/>
              <w:rPr>
                <w:i/>
                <w:szCs w:val="24"/>
              </w:rPr>
            </w:pPr>
            <w:r w:rsidRPr="00A83107">
              <w:rPr>
                <w:i/>
                <w:szCs w:val="24"/>
              </w:rPr>
              <w:t>Ime in priimek, strokovna izobrazba</w:t>
            </w:r>
          </w:p>
        </w:tc>
        <w:tc>
          <w:tcPr>
            <w:tcW w:w="2802" w:type="dxa"/>
            <w:shd w:val="clear" w:color="auto" w:fill="F3F3F3"/>
          </w:tcPr>
          <w:p w:rsidR="00163051" w:rsidRPr="00A83107" w:rsidRDefault="00163051" w:rsidP="003464D2">
            <w:pPr>
              <w:jc w:val="center"/>
              <w:rPr>
                <w:i/>
                <w:szCs w:val="24"/>
              </w:rPr>
            </w:pPr>
            <w:r w:rsidRPr="00A83107">
              <w:rPr>
                <w:i/>
                <w:szCs w:val="24"/>
              </w:rPr>
              <w:t>Funkcija pri izvedbi javnega naročila</w:t>
            </w:r>
          </w:p>
          <w:p w:rsidR="00163051" w:rsidRPr="00A83107" w:rsidRDefault="00163051" w:rsidP="003464D2">
            <w:pPr>
              <w:jc w:val="center"/>
              <w:rPr>
                <w:i/>
                <w:szCs w:val="24"/>
              </w:rPr>
            </w:pPr>
          </w:p>
        </w:tc>
        <w:tc>
          <w:tcPr>
            <w:tcW w:w="2031" w:type="dxa"/>
            <w:shd w:val="clear" w:color="auto" w:fill="F3F3F3"/>
          </w:tcPr>
          <w:p w:rsidR="00163051" w:rsidRPr="00A83107" w:rsidRDefault="00163051" w:rsidP="003464D2">
            <w:pPr>
              <w:jc w:val="center"/>
              <w:rPr>
                <w:i/>
                <w:szCs w:val="24"/>
              </w:rPr>
            </w:pPr>
            <w:r w:rsidRPr="00A83107">
              <w:rPr>
                <w:i/>
                <w:szCs w:val="24"/>
              </w:rPr>
              <w:t>Delovno mesto</w:t>
            </w:r>
          </w:p>
        </w:tc>
        <w:tc>
          <w:tcPr>
            <w:tcW w:w="2265" w:type="dxa"/>
            <w:shd w:val="clear" w:color="auto" w:fill="F3F3F3"/>
          </w:tcPr>
          <w:p w:rsidR="00163051" w:rsidRPr="00A83107" w:rsidRDefault="00163051" w:rsidP="003464D2">
            <w:pPr>
              <w:jc w:val="center"/>
              <w:rPr>
                <w:i/>
                <w:szCs w:val="24"/>
              </w:rPr>
            </w:pPr>
            <w:r w:rsidRPr="00A83107">
              <w:rPr>
                <w:i/>
                <w:szCs w:val="24"/>
              </w:rPr>
              <w:t>Poslovni odnos do ponudnika*</w:t>
            </w:r>
          </w:p>
        </w:tc>
      </w:tr>
      <w:tr w:rsidR="00163051" w:rsidRPr="00A83107" w:rsidTr="003464D2">
        <w:trPr>
          <w:trHeight w:val="397"/>
        </w:trPr>
        <w:tc>
          <w:tcPr>
            <w:tcW w:w="2262" w:type="dxa"/>
          </w:tcPr>
          <w:p w:rsidR="00163051" w:rsidRPr="00A83107" w:rsidRDefault="00163051" w:rsidP="003464D2">
            <w:pPr>
              <w:jc w:val="cente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r w:rsidR="00163051" w:rsidRPr="00A83107" w:rsidTr="003464D2">
        <w:trPr>
          <w:trHeight w:val="397"/>
        </w:trPr>
        <w:tc>
          <w:tcPr>
            <w:tcW w:w="2262" w:type="dxa"/>
          </w:tcPr>
          <w:p w:rsidR="00163051" w:rsidRPr="00A83107" w:rsidRDefault="00163051" w:rsidP="003464D2">
            <w:pP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r w:rsidR="00163051" w:rsidRPr="00A83107" w:rsidTr="003464D2">
        <w:trPr>
          <w:trHeight w:val="397"/>
        </w:trPr>
        <w:tc>
          <w:tcPr>
            <w:tcW w:w="2262" w:type="dxa"/>
          </w:tcPr>
          <w:p w:rsidR="00163051" w:rsidRPr="00A83107" w:rsidRDefault="00163051" w:rsidP="003464D2">
            <w:pP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r w:rsidR="00163051" w:rsidRPr="00A83107" w:rsidTr="003464D2">
        <w:trPr>
          <w:trHeight w:val="397"/>
        </w:trPr>
        <w:tc>
          <w:tcPr>
            <w:tcW w:w="2262" w:type="dxa"/>
          </w:tcPr>
          <w:p w:rsidR="00163051" w:rsidRPr="00A83107" w:rsidRDefault="00163051" w:rsidP="003464D2">
            <w:pP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r w:rsidR="00163051" w:rsidRPr="00A83107" w:rsidTr="003464D2">
        <w:trPr>
          <w:trHeight w:val="397"/>
        </w:trPr>
        <w:tc>
          <w:tcPr>
            <w:tcW w:w="2262" w:type="dxa"/>
          </w:tcPr>
          <w:p w:rsidR="00163051" w:rsidRPr="00A83107" w:rsidRDefault="00163051" w:rsidP="003464D2">
            <w:pP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r w:rsidR="00163051" w:rsidRPr="00A83107" w:rsidTr="003464D2">
        <w:trPr>
          <w:trHeight w:val="397"/>
        </w:trPr>
        <w:tc>
          <w:tcPr>
            <w:tcW w:w="2262" w:type="dxa"/>
          </w:tcPr>
          <w:p w:rsidR="00163051" w:rsidRPr="00A83107" w:rsidRDefault="00163051" w:rsidP="003464D2">
            <w:pP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r w:rsidR="00163051" w:rsidRPr="00A83107" w:rsidTr="003464D2">
        <w:trPr>
          <w:trHeight w:val="397"/>
        </w:trPr>
        <w:tc>
          <w:tcPr>
            <w:tcW w:w="2262" w:type="dxa"/>
          </w:tcPr>
          <w:p w:rsidR="00163051" w:rsidRPr="00A83107" w:rsidRDefault="00163051" w:rsidP="003464D2">
            <w:pP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r w:rsidR="00163051" w:rsidRPr="00A83107" w:rsidTr="003464D2">
        <w:trPr>
          <w:trHeight w:val="397"/>
        </w:trPr>
        <w:tc>
          <w:tcPr>
            <w:tcW w:w="2262" w:type="dxa"/>
          </w:tcPr>
          <w:p w:rsidR="00163051" w:rsidRPr="00A83107" w:rsidRDefault="00163051" w:rsidP="003464D2">
            <w:pPr>
              <w:jc w:val="cente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r w:rsidR="00163051" w:rsidRPr="00A83107" w:rsidTr="003464D2">
        <w:trPr>
          <w:trHeight w:val="397"/>
        </w:trPr>
        <w:tc>
          <w:tcPr>
            <w:tcW w:w="2262" w:type="dxa"/>
          </w:tcPr>
          <w:p w:rsidR="00163051" w:rsidRPr="00A83107" w:rsidRDefault="00163051" w:rsidP="003464D2">
            <w:pPr>
              <w:jc w:val="cente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r w:rsidR="00163051" w:rsidRPr="00A83107" w:rsidTr="003464D2">
        <w:trPr>
          <w:trHeight w:val="397"/>
        </w:trPr>
        <w:tc>
          <w:tcPr>
            <w:tcW w:w="2262" w:type="dxa"/>
          </w:tcPr>
          <w:p w:rsidR="00163051" w:rsidRPr="00A83107" w:rsidRDefault="00163051" w:rsidP="003464D2">
            <w:pPr>
              <w:jc w:val="cente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r w:rsidR="00163051" w:rsidRPr="00A83107" w:rsidTr="003464D2">
        <w:trPr>
          <w:trHeight w:val="397"/>
        </w:trPr>
        <w:tc>
          <w:tcPr>
            <w:tcW w:w="2262" w:type="dxa"/>
          </w:tcPr>
          <w:p w:rsidR="00163051" w:rsidRPr="00A83107" w:rsidRDefault="00163051" w:rsidP="003464D2">
            <w:pPr>
              <w:jc w:val="cente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r w:rsidR="00163051" w:rsidRPr="00A83107" w:rsidTr="003464D2">
        <w:trPr>
          <w:trHeight w:val="397"/>
        </w:trPr>
        <w:tc>
          <w:tcPr>
            <w:tcW w:w="2262" w:type="dxa"/>
          </w:tcPr>
          <w:p w:rsidR="00163051" w:rsidRPr="00A83107" w:rsidRDefault="00163051" w:rsidP="003464D2">
            <w:pPr>
              <w:jc w:val="cente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r w:rsidR="00163051" w:rsidRPr="00A83107" w:rsidTr="003464D2">
        <w:trPr>
          <w:trHeight w:val="397"/>
        </w:trPr>
        <w:tc>
          <w:tcPr>
            <w:tcW w:w="2262" w:type="dxa"/>
          </w:tcPr>
          <w:p w:rsidR="00163051" w:rsidRPr="00A83107" w:rsidRDefault="00163051" w:rsidP="003464D2">
            <w:pPr>
              <w:jc w:val="center"/>
              <w:rPr>
                <w:i/>
                <w:szCs w:val="24"/>
              </w:rPr>
            </w:pPr>
          </w:p>
        </w:tc>
        <w:tc>
          <w:tcPr>
            <w:tcW w:w="2802" w:type="dxa"/>
          </w:tcPr>
          <w:p w:rsidR="00163051" w:rsidRPr="00A83107" w:rsidRDefault="00163051" w:rsidP="003464D2">
            <w:pPr>
              <w:jc w:val="center"/>
              <w:rPr>
                <w:i/>
                <w:szCs w:val="24"/>
              </w:rPr>
            </w:pPr>
          </w:p>
        </w:tc>
        <w:tc>
          <w:tcPr>
            <w:tcW w:w="2031" w:type="dxa"/>
          </w:tcPr>
          <w:p w:rsidR="00163051" w:rsidRPr="00A83107" w:rsidRDefault="00163051" w:rsidP="003464D2">
            <w:pPr>
              <w:jc w:val="center"/>
              <w:rPr>
                <w:i/>
                <w:szCs w:val="24"/>
              </w:rPr>
            </w:pPr>
          </w:p>
        </w:tc>
        <w:tc>
          <w:tcPr>
            <w:tcW w:w="2265" w:type="dxa"/>
          </w:tcPr>
          <w:p w:rsidR="00163051" w:rsidRPr="00A83107" w:rsidRDefault="00163051" w:rsidP="003464D2">
            <w:pPr>
              <w:jc w:val="center"/>
              <w:rPr>
                <w:i/>
                <w:szCs w:val="24"/>
              </w:rPr>
            </w:pPr>
          </w:p>
        </w:tc>
      </w:tr>
    </w:tbl>
    <w:p w:rsidR="00163051" w:rsidRPr="00A83107" w:rsidRDefault="00163051" w:rsidP="00163051">
      <w:pPr>
        <w:jc w:val="both"/>
        <w:rPr>
          <w:i/>
          <w:szCs w:val="24"/>
        </w:rPr>
      </w:pPr>
      <w:r w:rsidRPr="00A83107">
        <w:rPr>
          <w:i/>
          <w:szCs w:val="24"/>
        </w:rPr>
        <w:t>*</w:t>
      </w:r>
      <w:r w:rsidRPr="00A83107">
        <w:rPr>
          <w:i/>
          <w:szCs w:val="24"/>
          <w:vertAlign w:val="superscript"/>
        </w:rPr>
        <w:t>)</w:t>
      </w:r>
      <w:r w:rsidRPr="00A83107">
        <w:rPr>
          <w:i/>
          <w:szCs w:val="24"/>
        </w:rPr>
        <w:t xml:space="preserve"> </w:t>
      </w:r>
      <w:r w:rsidRPr="00A83107">
        <w:rPr>
          <w:i/>
          <w:szCs w:val="24"/>
          <w:vertAlign w:val="superscript"/>
        </w:rPr>
        <w:t xml:space="preserve">1 </w:t>
      </w:r>
      <w:r w:rsidRPr="00A83107">
        <w:rPr>
          <w:i/>
          <w:szCs w:val="24"/>
        </w:rPr>
        <w:t>oseba je redno zaposlena pri ponudniku oziroma pri vodilnemu partnerju</w:t>
      </w:r>
    </w:p>
    <w:p w:rsidR="00163051" w:rsidRPr="00F0419C" w:rsidRDefault="00163051" w:rsidP="00163051">
      <w:pPr>
        <w:jc w:val="both"/>
        <w:rPr>
          <w:i/>
          <w:color w:val="0D0D0D" w:themeColor="text1" w:themeTint="F2"/>
          <w:szCs w:val="24"/>
        </w:rPr>
      </w:pPr>
      <w:r w:rsidRPr="00F0419C">
        <w:rPr>
          <w:i/>
          <w:color w:val="0D0D0D" w:themeColor="text1" w:themeTint="F2"/>
          <w:szCs w:val="24"/>
          <w:vertAlign w:val="superscript"/>
        </w:rPr>
        <w:t xml:space="preserve">     2</w:t>
      </w:r>
      <w:r w:rsidRPr="00F0419C">
        <w:rPr>
          <w:i/>
          <w:color w:val="0D0D0D" w:themeColor="text1" w:themeTint="F2"/>
          <w:szCs w:val="24"/>
        </w:rPr>
        <w:t xml:space="preserve"> oseba je redno zaposlena pri partnerju</w:t>
      </w:r>
    </w:p>
    <w:p w:rsidR="00163051" w:rsidRPr="00F0419C" w:rsidRDefault="00163051" w:rsidP="00163051">
      <w:pPr>
        <w:jc w:val="both"/>
        <w:rPr>
          <w:i/>
          <w:color w:val="0D0D0D" w:themeColor="text1" w:themeTint="F2"/>
          <w:szCs w:val="24"/>
        </w:rPr>
      </w:pPr>
      <w:r w:rsidRPr="00F0419C">
        <w:rPr>
          <w:i/>
          <w:color w:val="0D0D0D" w:themeColor="text1" w:themeTint="F2"/>
          <w:szCs w:val="24"/>
          <w:vertAlign w:val="superscript"/>
        </w:rPr>
        <w:t xml:space="preserve">    3</w:t>
      </w:r>
      <w:r w:rsidRPr="00F0419C">
        <w:rPr>
          <w:i/>
          <w:color w:val="0D0D0D" w:themeColor="text1" w:themeTint="F2"/>
          <w:szCs w:val="24"/>
        </w:rPr>
        <w:t xml:space="preserve"> oseba je kader podizvajalca</w:t>
      </w:r>
    </w:p>
    <w:p w:rsidR="00163051" w:rsidRPr="00F0419C" w:rsidRDefault="00163051" w:rsidP="00163051">
      <w:pPr>
        <w:rPr>
          <w:i/>
          <w:color w:val="0D0D0D" w:themeColor="text1" w:themeTint="F2"/>
          <w:szCs w:val="24"/>
        </w:rPr>
      </w:pPr>
    </w:p>
    <w:p w:rsidR="00163051" w:rsidRPr="00F0419C" w:rsidRDefault="00163051" w:rsidP="00163051">
      <w:pPr>
        <w:rPr>
          <w:i/>
          <w:color w:val="0D0D0D" w:themeColor="text1" w:themeTint="F2"/>
          <w:szCs w:val="24"/>
        </w:rPr>
      </w:pPr>
      <w:r w:rsidRPr="00F0419C">
        <w:rPr>
          <w:i/>
          <w:color w:val="0D0D0D" w:themeColor="text1" w:themeTint="F2"/>
          <w:szCs w:val="24"/>
        </w:rPr>
        <w:t>Če fizična oseba, ki sodeluje v izvedbi predmeta javnega naročila, ni zaposlena pri ponudniku, partnerju, podizvajalcu je treba priložiti soglasje njegovega delodajalca, skladno s predpisi o delovnih razmerjih.</w:t>
      </w:r>
    </w:p>
    <w:p w:rsidR="00163051" w:rsidRPr="00F0419C" w:rsidRDefault="00163051" w:rsidP="00163051">
      <w:pPr>
        <w:pStyle w:val="Telobesedila2"/>
        <w:rPr>
          <w:i/>
          <w:color w:val="0D0D0D" w:themeColor="text1" w:themeTint="F2"/>
          <w:szCs w:val="24"/>
          <w:lang w:val="pt-BR" w:eastAsia="en-US"/>
        </w:rPr>
      </w:pPr>
    </w:p>
    <w:p w:rsidR="00163051" w:rsidRPr="00A83107" w:rsidRDefault="00163051" w:rsidP="00163051">
      <w:pPr>
        <w:jc w:val="both"/>
        <w:rPr>
          <w:b/>
          <w:i/>
          <w:szCs w:val="24"/>
        </w:rPr>
      </w:pPr>
      <w:r w:rsidRPr="00A83107">
        <w:rPr>
          <w:i/>
          <w:szCs w:val="24"/>
        </w:rPr>
        <w:t xml:space="preserve">Pooblaščen za podpis v imenu ponudnika:     </w:t>
      </w:r>
    </w:p>
    <w:p w:rsidR="00163051" w:rsidRPr="00A83107" w:rsidRDefault="00163051" w:rsidP="00163051">
      <w:pPr>
        <w:jc w:val="both"/>
        <w:rPr>
          <w:i/>
          <w:szCs w:val="24"/>
        </w:rPr>
      </w:pPr>
    </w:p>
    <w:tbl>
      <w:tblPr>
        <w:tblW w:w="0" w:type="auto"/>
        <w:tblLook w:val="00A0" w:firstRow="1" w:lastRow="0" w:firstColumn="1" w:lastColumn="0" w:noHBand="0" w:noVBand="0"/>
      </w:tblPr>
      <w:tblGrid>
        <w:gridCol w:w="3108"/>
        <w:gridCol w:w="3109"/>
        <w:gridCol w:w="3109"/>
      </w:tblGrid>
      <w:tr w:rsidR="00163051" w:rsidRPr="00A83107" w:rsidTr="003464D2">
        <w:tc>
          <w:tcPr>
            <w:tcW w:w="3108" w:type="dxa"/>
          </w:tcPr>
          <w:p w:rsidR="00163051" w:rsidRPr="00A83107" w:rsidRDefault="00163051" w:rsidP="003464D2">
            <w:pPr>
              <w:pStyle w:val="Telo"/>
              <w:keepLines w:val="0"/>
              <w:spacing w:before="0"/>
              <w:rPr>
                <w:szCs w:val="24"/>
              </w:rPr>
            </w:pPr>
            <w:r w:rsidRPr="00A83107">
              <w:rPr>
                <w:szCs w:val="24"/>
              </w:rPr>
              <w:t>Datum:</w:t>
            </w:r>
          </w:p>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rPr>
                <w:szCs w:val="24"/>
              </w:rPr>
            </w:pPr>
            <w:r w:rsidRPr="00A83107">
              <w:rPr>
                <w:szCs w:val="24"/>
              </w:rPr>
              <w:t>Žig</w:t>
            </w:r>
          </w:p>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jc w:val="center"/>
              <w:rPr>
                <w:szCs w:val="24"/>
              </w:rPr>
            </w:pPr>
            <w:r w:rsidRPr="00A83107">
              <w:rPr>
                <w:szCs w:val="24"/>
              </w:rPr>
              <w:t>(ime in priimek)</w:t>
            </w:r>
          </w:p>
          <w:p w:rsidR="00163051" w:rsidRPr="00A83107" w:rsidRDefault="00163051" w:rsidP="003464D2">
            <w:pPr>
              <w:pStyle w:val="Telo"/>
              <w:keepLines w:val="0"/>
              <w:spacing w:before="0"/>
              <w:jc w:val="center"/>
              <w:rPr>
                <w:szCs w:val="24"/>
              </w:rPr>
            </w:pPr>
          </w:p>
        </w:tc>
      </w:tr>
      <w:tr w:rsidR="00163051" w:rsidRPr="00A83107" w:rsidTr="003464D2">
        <w:tc>
          <w:tcPr>
            <w:tcW w:w="3108" w:type="dxa"/>
          </w:tcPr>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jc w:val="center"/>
              <w:rPr>
                <w:i/>
                <w:szCs w:val="24"/>
              </w:rPr>
            </w:pPr>
            <w:r w:rsidRPr="00A83107">
              <w:rPr>
                <w:i/>
                <w:szCs w:val="24"/>
              </w:rPr>
              <w:t>Podpis:</w:t>
            </w:r>
          </w:p>
        </w:tc>
      </w:tr>
    </w:tbl>
    <w:p w:rsidR="00163051" w:rsidRPr="00A83107" w:rsidRDefault="00163051" w:rsidP="00163051">
      <w:pPr>
        <w:jc w:val="both"/>
        <w:rPr>
          <w:i/>
          <w:szCs w:val="24"/>
          <w:lang w:val="pt-BR"/>
        </w:rPr>
      </w:pPr>
    </w:p>
    <w:p w:rsidR="00163051" w:rsidRPr="00A83107" w:rsidRDefault="00163051" w:rsidP="00163051">
      <w:pPr>
        <w:jc w:val="both"/>
        <w:rPr>
          <w:rFonts w:ascii="Arial" w:hAnsi="Arial" w:cs="Arial"/>
          <w:i/>
          <w:sz w:val="22"/>
          <w:szCs w:val="22"/>
          <w:lang w:val="pt-BR"/>
        </w:rPr>
      </w:pPr>
    </w:p>
    <w:p w:rsidR="00163051" w:rsidRPr="00A83107" w:rsidRDefault="00163051" w:rsidP="00163051">
      <w:pPr>
        <w:rPr>
          <w:i/>
          <w:sz w:val="22"/>
          <w:szCs w:val="22"/>
          <w:lang w:val="pt-BR"/>
        </w:rPr>
      </w:pPr>
      <w:r w:rsidRPr="00A83107">
        <w:rPr>
          <w:i/>
          <w:sz w:val="22"/>
          <w:szCs w:val="22"/>
          <w:lang w:val="pt-BR"/>
        </w:rPr>
        <w:t>Za vodilno osebje in ključne strokovnjake  mora ponudnik izpolniti tudi obrazec:</w:t>
      </w:r>
    </w:p>
    <w:p w:rsidR="00163051" w:rsidRPr="00A83107" w:rsidRDefault="00163051" w:rsidP="00163051">
      <w:pPr>
        <w:rPr>
          <w:i/>
          <w:sz w:val="22"/>
          <w:szCs w:val="22"/>
        </w:rPr>
      </w:pPr>
      <w:r w:rsidRPr="00A83107">
        <w:rPr>
          <w:i/>
          <w:sz w:val="22"/>
          <w:szCs w:val="22"/>
        </w:rPr>
        <w:t>PODATKI O STROKOVNJAKIH (iz Spiska strokovnjakov, ki bodo sodelovali pri izvedbi  pogodbe) IN NJIHOVE IZKUŠNJE OZ. REFERENCE V ZADNJIH TREH LETIH, ki je</w:t>
      </w:r>
      <w:r w:rsidRPr="00A83107">
        <w:rPr>
          <w:i/>
        </w:rPr>
        <w:t xml:space="preserve"> </w:t>
      </w:r>
      <w:r w:rsidRPr="00A83107">
        <w:rPr>
          <w:i/>
          <w:sz w:val="22"/>
          <w:szCs w:val="22"/>
        </w:rPr>
        <w:t>v prilogi.</w:t>
      </w:r>
    </w:p>
    <w:p w:rsidR="00163051" w:rsidRPr="00A83107" w:rsidRDefault="00163051" w:rsidP="00163051">
      <w:pPr>
        <w:pStyle w:val="Naslov2"/>
        <w:jc w:val="left"/>
        <w:rPr>
          <w:rFonts w:ascii="Times New Roman" w:hAnsi="Times New Roman"/>
          <w:sz w:val="24"/>
          <w:szCs w:val="24"/>
        </w:rPr>
      </w:pPr>
      <w:r w:rsidRPr="00A83107">
        <w:rPr>
          <w:rFonts w:ascii="Times New Roman" w:hAnsi="Times New Roman"/>
          <w:sz w:val="24"/>
          <w:szCs w:val="24"/>
        </w:rPr>
        <w:t xml:space="preserve">Razpisni obrazec </w:t>
      </w:r>
      <w:r>
        <w:rPr>
          <w:rFonts w:ascii="Times New Roman" w:hAnsi="Times New Roman"/>
          <w:sz w:val="24"/>
          <w:szCs w:val="24"/>
        </w:rPr>
        <w:t>6</w:t>
      </w:r>
      <w:r w:rsidRPr="00A83107">
        <w:rPr>
          <w:rFonts w:ascii="Times New Roman" w:hAnsi="Times New Roman"/>
          <w:sz w:val="24"/>
          <w:szCs w:val="24"/>
        </w:rPr>
        <w:t xml:space="preserve"> e: </w:t>
      </w:r>
    </w:p>
    <w:p w:rsidR="00163051" w:rsidRPr="00A83107" w:rsidRDefault="00163051" w:rsidP="00163051">
      <w:pPr>
        <w:pStyle w:val="Naslov2"/>
        <w:jc w:val="left"/>
        <w:rPr>
          <w:rFonts w:ascii="Times New Roman" w:hAnsi="Times New Roman"/>
          <w:sz w:val="24"/>
          <w:szCs w:val="24"/>
        </w:rPr>
      </w:pPr>
    </w:p>
    <w:p w:rsidR="00163051" w:rsidRPr="00A83107" w:rsidRDefault="00163051" w:rsidP="00163051">
      <w:pPr>
        <w:pStyle w:val="Naslov2"/>
        <w:jc w:val="left"/>
        <w:rPr>
          <w:rFonts w:ascii="Times New Roman" w:hAnsi="Times New Roman"/>
          <w:sz w:val="24"/>
          <w:szCs w:val="24"/>
        </w:rPr>
      </w:pPr>
      <w:r w:rsidRPr="00A83107">
        <w:rPr>
          <w:rFonts w:ascii="Times New Roman" w:hAnsi="Times New Roman"/>
          <w:sz w:val="24"/>
          <w:szCs w:val="24"/>
        </w:rPr>
        <w:t>PODATKI O STROKOVNJAKIH (iz spiska strokovnjakov, ki bodo sodelovali pri izvedbi</w:t>
      </w:r>
    </w:p>
    <w:p w:rsidR="00163051" w:rsidRPr="00A83107" w:rsidRDefault="00163051" w:rsidP="00163051">
      <w:pPr>
        <w:pStyle w:val="Naslov2"/>
        <w:jc w:val="left"/>
        <w:rPr>
          <w:rFonts w:ascii="Times New Roman" w:hAnsi="Times New Roman"/>
          <w:sz w:val="24"/>
          <w:szCs w:val="24"/>
        </w:rPr>
      </w:pPr>
      <w:r w:rsidRPr="00A83107">
        <w:rPr>
          <w:rFonts w:ascii="Times New Roman" w:hAnsi="Times New Roman"/>
          <w:sz w:val="24"/>
          <w:szCs w:val="24"/>
        </w:rPr>
        <w:t>pogodbe) IN NJIHOVE IZKUŠNJE OZ. REFERENCE V ZADNJIH TREH LETIH</w:t>
      </w:r>
    </w:p>
    <w:p w:rsidR="00163051" w:rsidRPr="00A83107" w:rsidRDefault="00163051" w:rsidP="00163051">
      <w:pPr>
        <w:rPr>
          <w:b/>
          <w:i/>
          <w:szCs w:val="24"/>
        </w:rPr>
      </w:pPr>
    </w:p>
    <w:p w:rsidR="00163051" w:rsidRPr="00A83107" w:rsidRDefault="00163051" w:rsidP="00163051">
      <w:pPr>
        <w:rPr>
          <w:b/>
          <w:i/>
          <w:szCs w:val="24"/>
        </w:rPr>
      </w:pPr>
    </w:p>
    <w:p w:rsidR="00163051" w:rsidRPr="00A83107" w:rsidRDefault="00163051" w:rsidP="00163051">
      <w:pPr>
        <w:rPr>
          <w:i/>
          <w:szCs w:val="24"/>
        </w:rPr>
      </w:pPr>
      <w:r w:rsidRPr="00A83107">
        <w:rPr>
          <w:i/>
          <w:szCs w:val="24"/>
        </w:rPr>
        <w:t>PONUDNIK OZ. POSLOVODEČI (v primeru skupnega nastopa):</w:t>
      </w:r>
    </w:p>
    <w:tbl>
      <w:tblPr>
        <w:tblW w:w="9048" w:type="dxa"/>
        <w:tblInd w:w="108" w:type="dxa"/>
        <w:tblBorders>
          <w:bottom w:val="single" w:sz="6" w:space="0" w:color="auto"/>
        </w:tblBorders>
        <w:tblLayout w:type="fixed"/>
        <w:tblLook w:val="0000" w:firstRow="0" w:lastRow="0" w:firstColumn="0" w:lastColumn="0" w:noHBand="0" w:noVBand="0"/>
      </w:tblPr>
      <w:tblGrid>
        <w:gridCol w:w="9048"/>
      </w:tblGrid>
      <w:tr w:rsidR="00163051" w:rsidRPr="00A83107" w:rsidTr="003464D2">
        <w:tc>
          <w:tcPr>
            <w:tcW w:w="9048" w:type="dxa"/>
          </w:tcPr>
          <w:p w:rsidR="00163051" w:rsidRPr="00A83107" w:rsidRDefault="00163051" w:rsidP="003464D2">
            <w:pPr>
              <w:rPr>
                <w:i/>
                <w:szCs w:val="24"/>
              </w:rPr>
            </w:pPr>
          </w:p>
        </w:tc>
      </w:tr>
    </w:tbl>
    <w:p w:rsidR="00163051" w:rsidRPr="00A83107" w:rsidRDefault="00163051" w:rsidP="00163051">
      <w:pPr>
        <w:rPr>
          <w:i/>
          <w:szCs w:val="24"/>
        </w:rPr>
      </w:pPr>
    </w:p>
    <w:p w:rsidR="00163051" w:rsidRPr="00A83107" w:rsidRDefault="00163051" w:rsidP="00163051">
      <w:pPr>
        <w:tabs>
          <w:tab w:val="right" w:pos="8370"/>
        </w:tabs>
        <w:ind w:right="-1"/>
        <w:jc w:val="both"/>
        <w:rPr>
          <w:i/>
          <w:sz w:val="22"/>
          <w:szCs w:val="22"/>
        </w:rPr>
      </w:pPr>
      <w:r w:rsidRPr="00A83107">
        <w:rPr>
          <w:i/>
          <w:sz w:val="22"/>
          <w:szCs w:val="22"/>
        </w:rPr>
        <w:t xml:space="preserve">Za ključno osebje (vodja del, vodja meritev geometrije tirov, vodja ultrazvočne kontrole tirnic, vodja meritev prečnega profila tirnic in vodja računalniške obdelave merilnih podatkov za razpisane sklope meritev) mora ponudnik izpolniti obrazce v nadaljevanju: </w:t>
      </w:r>
    </w:p>
    <w:p w:rsidR="00163051" w:rsidRPr="00A83107" w:rsidRDefault="00163051" w:rsidP="00163051">
      <w:pPr>
        <w:tabs>
          <w:tab w:val="num" w:pos="2160"/>
        </w:tabs>
        <w:ind w:right="-1"/>
        <w:jc w:val="both"/>
        <w:rPr>
          <w:i/>
          <w:szCs w:val="24"/>
        </w:rPr>
      </w:pPr>
    </w:p>
    <w:p w:rsidR="00163051" w:rsidRPr="00A83107" w:rsidRDefault="00163051" w:rsidP="00163051">
      <w:pPr>
        <w:tabs>
          <w:tab w:val="num" w:pos="2160"/>
        </w:tabs>
        <w:ind w:right="-1"/>
        <w:jc w:val="both"/>
        <w:rPr>
          <w:i/>
          <w:sz w:val="22"/>
          <w:szCs w:val="22"/>
        </w:rPr>
      </w:pPr>
      <w:r w:rsidRPr="00A83107">
        <w:rPr>
          <w:i/>
          <w:sz w:val="22"/>
          <w:szCs w:val="22"/>
        </w:rPr>
        <w:t>a) vodja del:</w:t>
      </w:r>
    </w:p>
    <w:tbl>
      <w:tblPr>
        <w:tblW w:w="89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2"/>
        <w:gridCol w:w="4452"/>
      </w:tblGrid>
      <w:tr w:rsidR="00163051" w:rsidRPr="00A83107" w:rsidTr="003464D2">
        <w:trPr>
          <w:trHeight w:val="369"/>
        </w:trPr>
        <w:tc>
          <w:tcPr>
            <w:tcW w:w="4452"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Ime in priimek</w:t>
            </w:r>
          </w:p>
        </w:tc>
        <w:tc>
          <w:tcPr>
            <w:tcW w:w="4452"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9"/>
        </w:trPr>
        <w:tc>
          <w:tcPr>
            <w:tcW w:w="4452"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Izobrazba</w:t>
            </w:r>
          </w:p>
        </w:tc>
        <w:tc>
          <w:tcPr>
            <w:tcW w:w="4452"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9"/>
        </w:trPr>
        <w:tc>
          <w:tcPr>
            <w:tcW w:w="4452"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Delovna doba (leto)</w:t>
            </w:r>
          </w:p>
        </w:tc>
        <w:tc>
          <w:tcPr>
            <w:tcW w:w="4452"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9"/>
        </w:trPr>
        <w:tc>
          <w:tcPr>
            <w:tcW w:w="4452"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Delovne izkušnje na istovrstnih delih (leto in funkcija)</w:t>
            </w:r>
          </w:p>
        </w:tc>
        <w:tc>
          <w:tcPr>
            <w:tcW w:w="4452"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9"/>
        </w:trPr>
        <w:tc>
          <w:tcPr>
            <w:tcW w:w="4452" w:type="dxa"/>
            <w:vMerge w:val="restart"/>
            <w:shd w:val="clear" w:color="auto" w:fill="F3F3F3"/>
          </w:tcPr>
          <w:p w:rsidR="00163051" w:rsidRPr="00664D27" w:rsidRDefault="00163051" w:rsidP="003464D2">
            <w:pPr>
              <w:tabs>
                <w:tab w:val="num" w:pos="2700"/>
              </w:tabs>
              <w:ind w:right="-1"/>
              <w:jc w:val="both"/>
              <w:rPr>
                <w:i/>
                <w:color w:val="00B050"/>
                <w:szCs w:val="22"/>
              </w:rPr>
            </w:pPr>
            <w:r w:rsidRPr="00A83107">
              <w:rPr>
                <w:i/>
                <w:sz w:val="22"/>
                <w:szCs w:val="22"/>
              </w:rPr>
              <w:t>Referenčni projekti</w:t>
            </w:r>
            <w:r>
              <w:rPr>
                <w:i/>
                <w:sz w:val="22"/>
                <w:szCs w:val="22"/>
              </w:rPr>
              <w:t xml:space="preserve"> </w:t>
            </w:r>
          </w:p>
        </w:tc>
        <w:tc>
          <w:tcPr>
            <w:tcW w:w="4452"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9"/>
        </w:trPr>
        <w:tc>
          <w:tcPr>
            <w:tcW w:w="4452" w:type="dxa"/>
            <w:vMerge/>
            <w:shd w:val="clear" w:color="auto" w:fill="F3F3F3"/>
            <w:vAlign w:val="center"/>
          </w:tcPr>
          <w:p w:rsidR="00163051" w:rsidRPr="00A83107" w:rsidRDefault="00163051" w:rsidP="003464D2">
            <w:pPr>
              <w:tabs>
                <w:tab w:val="num" w:pos="2700"/>
              </w:tabs>
              <w:ind w:right="-1"/>
              <w:jc w:val="both"/>
              <w:rPr>
                <w:i/>
                <w:szCs w:val="22"/>
              </w:rPr>
            </w:pPr>
          </w:p>
        </w:tc>
        <w:tc>
          <w:tcPr>
            <w:tcW w:w="4452"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9"/>
        </w:trPr>
        <w:tc>
          <w:tcPr>
            <w:tcW w:w="4452" w:type="dxa"/>
            <w:vMerge/>
            <w:shd w:val="clear" w:color="auto" w:fill="F3F3F3"/>
            <w:vAlign w:val="center"/>
          </w:tcPr>
          <w:p w:rsidR="00163051" w:rsidRPr="00A83107" w:rsidRDefault="00163051" w:rsidP="003464D2">
            <w:pPr>
              <w:tabs>
                <w:tab w:val="num" w:pos="2700"/>
              </w:tabs>
              <w:ind w:right="-1"/>
              <w:jc w:val="both"/>
              <w:rPr>
                <w:i/>
                <w:szCs w:val="22"/>
              </w:rPr>
            </w:pPr>
          </w:p>
        </w:tc>
        <w:tc>
          <w:tcPr>
            <w:tcW w:w="4452"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9"/>
        </w:trPr>
        <w:tc>
          <w:tcPr>
            <w:tcW w:w="4452" w:type="dxa"/>
            <w:vMerge/>
            <w:shd w:val="clear" w:color="auto" w:fill="F3F3F3"/>
            <w:vAlign w:val="center"/>
          </w:tcPr>
          <w:p w:rsidR="00163051" w:rsidRPr="00A83107" w:rsidRDefault="00163051" w:rsidP="003464D2">
            <w:pPr>
              <w:tabs>
                <w:tab w:val="num" w:pos="2700"/>
              </w:tabs>
              <w:ind w:right="-1"/>
              <w:jc w:val="both"/>
              <w:rPr>
                <w:i/>
                <w:szCs w:val="22"/>
              </w:rPr>
            </w:pPr>
          </w:p>
        </w:tc>
        <w:tc>
          <w:tcPr>
            <w:tcW w:w="4452"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9"/>
        </w:trPr>
        <w:tc>
          <w:tcPr>
            <w:tcW w:w="4452" w:type="dxa"/>
            <w:vMerge/>
            <w:shd w:val="clear" w:color="auto" w:fill="F3F3F3"/>
            <w:vAlign w:val="center"/>
          </w:tcPr>
          <w:p w:rsidR="00163051" w:rsidRPr="00A83107" w:rsidRDefault="00163051" w:rsidP="003464D2">
            <w:pPr>
              <w:tabs>
                <w:tab w:val="num" w:pos="2700"/>
              </w:tabs>
              <w:ind w:right="-1"/>
              <w:jc w:val="both"/>
              <w:rPr>
                <w:i/>
                <w:szCs w:val="22"/>
              </w:rPr>
            </w:pPr>
          </w:p>
        </w:tc>
        <w:tc>
          <w:tcPr>
            <w:tcW w:w="4452"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9"/>
        </w:trPr>
        <w:tc>
          <w:tcPr>
            <w:tcW w:w="4452" w:type="dxa"/>
            <w:vMerge/>
            <w:shd w:val="clear" w:color="auto" w:fill="F3F3F3"/>
            <w:vAlign w:val="center"/>
          </w:tcPr>
          <w:p w:rsidR="00163051" w:rsidRPr="00A83107" w:rsidRDefault="00163051" w:rsidP="003464D2">
            <w:pPr>
              <w:tabs>
                <w:tab w:val="num" w:pos="2700"/>
              </w:tabs>
              <w:ind w:right="-1"/>
              <w:jc w:val="both"/>
              <w:rPr>
                <w:i/>
                <w:szCs w:val="22"/>
              </w:rPr>
            </w:pPr>
          </w:p>
        </w:tc>
        <w:tc>
          <w:tcPr>
            <w:tcW w:w="4452"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9"/>
        </w:trPr>
        <w:tc>
          <w:tcPr>
            <w:tcW w:w="4452" w:type="dxa"/>
            <w:vMerge/>
            <w:shd w:val="clear" w:color="auto" w:fill="F3F3F3"/>
            <w:vAlign w:val="center"/>
          </w:tcPr>
          <w:p w:rsidR="00163051" w:rsidRPr="00A83107" w:rsidRDefault="00163051" w:rsidP="003464D2">
            <w:pPr>
              <w:tabs>
                <w:tab w:val="num" w:pos="2700"/>
              </w:tabs>
              <w:ind w:right="-1"/>
              <w:jc w:val="both"/>
              <w:rPr>
                <w:i/>
                <w:szCs w:val="22"/>
              </w:rPr>
            </w:pPr>
          </w:p>
        </w:tc>
        <w:tc>
          <w:tcPr>
            <w:tcW w:w="4452" w:type="dxa"/>
            <w:vAlign w:val="center"/>
          </w:tcPr>
          <w:p w:rsidR="00163051" w:rsidRPr="00A83107" w:rsidRDefault="00163051" w:rsidP="003464D2">
            <w:pPr>
              <w:tabs>
                <w:tab w:val="num" w:pos="2700"/>
              </w:tabs>
              <w:ind w:right="-1"/>
              <w:jc w:val="both"/>
              <w:rPr>
                <w:i/>
                <w:szCs w:val="22"/>
              </w:rPr>
            </w:pPr>
          </w:p>
        </w:tc>
      </w:tr>
    </w:tbl>
    <w:p w:rsidR="00163051" w:rsidRPr="00A83107" w:rsidRDefault="00163051" w:rsidP="00163051">
      <w:pPr>
        <w:tabs>
          <w:tab w:val="left" w:pos="2790"/>
        </w:tabs>
        <w:ind w:right="-1"/>
        <w:jc w:val="both"/>
        <w:rPr>
          <w:i/>
          <w:sz w:val="22"/>
          <w:szCs w:val="22"/>
        </w:rPr>
      </w:pPr>
      <w:r w:rsidRPr="00A83107">
        <w:rPr>
          <w:i/>
          <w:sz w:val="22"/>
          <w:szCs w:val="22"/>
        </w:rPr>
        <w:tab/>
      </w:r>
    </w:p>
    <w:p w:rsidR="00163051" w:rsidRPr="00A83107" w:rsidRDefault="00163051" w:rsidP="00163051">
      <w:pPr>
        <w:tabs>
          <w:tab w:val="num" w:pos="2160"/>
        </w:tabs>
        <w:ind w:right="-1"/>
        <w:jc w:val="both"/>
        <w:rPr>
          <w:i/>
          <w:sz w:val="22"/>
          <w:szCs w:val="22"/>
        </w:rPr>
      </w:pPr>
      <w:r w:rsidRPr="00A83107">
        <w:rPr>
          <w:i/>
          <w:sz w:val="22"/>
          <w:szCs w:val="22"/>
        </w:rPr>
        <w:t xml:space="preserve">b) vodja meritev geometrije tirov </w:t>
      </w:r>
    </w:p>
    <w:tbl>
      <w:tblPr>
        <w:tblW w:w="89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488"/>
      </w:tblGrid>
      <w:tr w:rsidR="00163051" w:rsidRPr="00A83107" w:rsidTr="003464D2">
        <w:trPr>
          <w:trHeight w:val="370"/>
        </w:trPr>
        <w:tc>
          <w:tcPr>
            <w:tcW w:w="4488"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Ime in priimek</w:t>
            </w:r>
          </w:p>
        </w:tc>
        <w:tc>
          <w:tcPr>
            <w:tcW w:w="448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0"/>
        </w:trPr>
        <w:tc>
          <w:tcPr>
            <w:tcW w:w="4488"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Izobrazba</w:t>
            </w:r>
          </w:p>
        </w:tc>
        <w:tc>
          <w:tcPr>
            <w:tcW w:w="448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0"/>
        </w:trPr>
        <w:tc>
          <w:tcPr>
            <w:tcW w:w="4488"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Delovna doba (leto)</w:t>
            </w:r>
          </w:p>
        </w:tc>
        <w:tc>
          <w:tcPr>
            <w:tcW w:w="448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0"/>
        </w:trPr>
        <w:tc>
          <w:tcPr>
            <w:tcW w:w="4488"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Delovne izkušnje na istovrstnih delih (leto in funkcija)</w:t>
            </w:r>
          </w:p>
        </w:tc>
        <w:tc>
          <w:tcPr>
            <w:tcW w:w="448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0"/>
        </w:trPr>
        <w:tc>
          <w:tcPr>
            <w:tcW w:w="4488" w:type="dxa"/>
            <w:vMerge w:val="restart"/>
            <w:shd w:val="clear" w:color="auto" w:fill="F3F3F3"/>
          </w:tcPr>
          <w:p w:rsidR="00163051" w:rsidRPr="00A83107" w:rsidRDefault="00163051" w:rsidP="003464D2">
            <w:pPr>
              <w:tabs>
                <w:tab w:val="num" w:pos="2700"/>
              </w:tabs>
              <w:ind w:right="-1"/>
              <w:jc w:val="both"/>
              <w:rPr>
                <w:i/>
                <w:szCs w:val="22"/>
              </w:rPr>
            </w:pPr>
            <w:r w:rsidRPr="00A83107">
              <w:rPr>
                <w:i/>
                <w:sz w:val="22"/>
                <w:szCs w:val="22"/>
              </w:rPr>
              <w:t>referenčni projekti</w:t>
            </w:r>
          </w:p>
        </w:tc>
        <w:tc>
          <w:tcPr>
            <w:tcW w:w="448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0"/>
        </w:trPr>
        <w:tc>
          <w:tcPr>
            <w:tcW w:w="4488" w:type="dxa"/>
            <w:vMerge/>
            <w:shd w:val="clear" w:color="auto" w:fill="F3F3F3"/>
            <w:vAlign w:val="center"/>
          </w:tcPr>
          <w:p w:rsidR="00163051" w:rsidRPr="00A83107" w:rsidRDefault="00163051" w:rsidP="003464D2">
            <w:pPr>
              <w:tabs>
                <w:tab w:val="num" w:pos="2700"/>
              </w:tabs>
              <w:ind w:right="-1"/>
              <w:jc w:val="both"/>
              <w:rPr>
                <w:i/>
                <w:szCs w:val="22"/>
              </w:rPr>
            </w:pPr>
          </w:p>
        </w:tc>
        <w:tc>
          <w:tcPr>
            <w:tcW w:w="448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0"/>
        </w:trPr>
        <w:tc>
          <w:tcPr>
            <w:tcW w:w="4488" w:type="dxa"/>
            <w:vMerge/>
            <w:shd w:val="clear" w:color="auto" w:fill="F3F3F3"/>
            <w:vAlign w:val="center"/>
          </w:tcPr>
          <w:p w:rsidR="00163051" w:rsidRPr="00A83107" w:rsidRDefault="00163051" w:rsidP="003464D2">
            <w:pPr>
              <w:tabs>
                <w:tab w:val="num" w:pos="2700"/>
              </w:tabs>
              <w:ind w:right="-1"/>
              <w:jc w:val="both"/>
              <w:rPr>
                <w:i/>
                <w:szCs w:val="22"/>
              </w:rPr>
            </w:pPr>
          </w:p>
        </w:tc>
        <w:tc>
          <w:tcPr>
            <w:tcW w:w="448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0"/>
        </w:trPr>
        <w:tc>
          <w:tcPr>
            <w:tcW w:w="4488" w:type="dxa"/>
            <w:vMerge/>
            <w:shd w:val="clear" w:color="auto" w:fill="F3F3F3"/>
            <w:vAlign w:val="center"/>
          </w:tcPr>
          <w:p w:rsidR="00163051" w:rsidRPr="00A83107" w:rsidRDefault="00163051" w:rsidP="003464D2">
            <w:pPr>
              <w:tabs>
                <w:tab w:val="num" w:pos="2700"/>
              </w:tabs>
              <w:ind w:right="-1"/>
              <w:jc w:val="both"/>
              <w:rPr>
                <w:i/>
                <w:szCs w:val="22"/>
              </w:rPr>
            </w:pPr>
          </w:p>
        </w:tc>
        <w:tc>
          <w:tcPr>
            <w:tcW w:w="448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0"/>
        </w:trPr>
        <w:tc>
          <w:tcPr>
            <w:tcW w:w="4488" w:type="dxa"/>
            <w:vMerge/>
            <w:shd w:val="clear" w:color="auto" w:fill="F3F3F3"/>
            <w:vAlign w:val="center"/>
          </w:tcPr>
          <w:p w:rsidR="00163051" w:rsidRPr="00A83107" w:rsidRDefault="00163051" w:rsidP="003464D2">
            <w:pPr>
              <w:tabs>
                <w:tab w:val="num" w:pos="2700"/>
              </w:tabs>
              <w:ind w:right="-1"/>
              <w:jc w:val="both"/>
              <w:rPr>
                <w:i/>
                <w:szCs w:val="22"/>
              </w:rPr>
            </w:pPr>
          </w:p>
        </w:tc>
        <w:tc>
          <w:tcPr>
            <w:tcW w:w="448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0"/>
        </w:trPr>
        <w:tc>
          <w:tcPr>
            <w:tcW w:w="4488" w:type="dxa"/>
            <w:vMerge/>
            <w:shd w:val="clear" w:color="auto" w:fill="F3F3F3"/>
            <w:vAlign w:val="center"/>
          </w:tcPr>
          <w:p w:rsidR="00163051" w:rsidRPr="00A83107" w:rsidRDefault="00163051" w:rsidP="003464D2">
            <w:pPr>
              <w:tabs>
                <w:tab w:val="num" w:pos="2700"/>
              </w:tabs>
              <w:ind w:right="-1"/>
              <w:jc w:val="both"/>
              <w:rPr>
                <w:i/>
                <w:szCs w:val="22"/>
              </w:rPr>
            </w:pPr>
          </w:p>
        </w:tc>
        <w:tc>
          <w:tcPr>
            <w:tcW w:w="4488" w:type="dxa"/>
            <w:vAlign w:val="center"/>
          </w:tcPr>
          <w:p w:rsidR="00163051" w:rsidRPr="00A83107" w:rsidRDefault="00163051" w:rsidP="003464D2">
            <w:pPr>
              <w:tabs>
                <w:tab w:val="num" w:pos="2700"/>
              </w:tabs>
              <w:ind w:right="-1"/>
              <w:jc w:val="both"/>
              <w:rPr>
                <w:i/>
                <w:szCs w:val="22"/>
              </w:rPr>
            </w:pPr>
          </w:p>
        </w:tc>
      </w:tr>
    </w:tbl>
    <w:p w:rsidR="00163051" w:rsidRPr="00A83107" w:rsidRDefault="00163051" w:rsidP="00163051">
      <w:pPr>
        <w:ind w:right="-1"/>
        <w:jc w:val="both"/>
        <w:rPr>
          <w:i/>
          <w:sz w:val="22"/>
          <w:szCs w:val="22"/>
        </w:rPr>
      </w:pPr>
    </w:p>
    <w:p w:rsidR="00163051" w:rsidRPr="00A83107" w:rsidRDefault="00163051" w:rsidP="00163051">
      <w:pPr>
        <w:ind w:right="-1"/>
        <w:jc w:val="both"/>
        <w:rPr>
          <w:i/>
          <w:sz w:val="22"/>
          <w:szCs w:val="22"/>
        </w:rPr>
      </w:pPr>
      <w:r w:rsidRPr="00A83107">
        <w:rPr>
          <w:i/>
          <w:sz w:val="22"/>
          <w:szCs w:val="22"/>
        </w:rPr>
        <w:t>c) vodja meritev prečnega profila tirnic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09"/>
      </w:tblGrid>
      <w:tr w:rsidR="00163051" w:rsidRPr="00A83107" w:rsidTr="003464D2">
        <w:trPr>
          <w:trHeight w:val="379"/>
        </w:trPr>
        <w:tc>
          <w:tcPr>
            <w:tcW w:w="4536"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Ime in priimek</w:t>
            </w:r>
          </w:p>
        </w:tc>
        <w:tc>
          <w:tcPr>
            <w:tcW w:w="460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9"/>
        </w:trPr>
        <w:tc>
          <w:tcPr>
            <w:tcW w:w="4536"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Izobrazba</w:t>
            </w:r>
          </w:p>
        </w:tc>
        <w:tc>
          <w:tcPr>
            <w:tcW w:w="460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9"/>
        </w:trPr>
        <w:tc>
          <w:tcPr>
            <w:tcW w:w="4536"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Delovna doba (leto)</w:t>
            </w:r>
          </w:p>
        </w:tc>
        <w:tc>
          <w:tcPr>
            <w:tcW w:w="460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9"/>
        </w:trPr>
        <w:tc>
          <w:tcPr>
            <w:tcW w:w="4536"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Delovne izkušnje na istovrstnih delih (leto in funkcija)</w:t>
            </w:r>
          </w:p>
        </w:tc>
        <w:tc>
          <w:tcPr>
            <w:tcW w:w="460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9"/>
        </w:trPr>
        <w:tc>
          <w:tcPr>
            <w:tcW w:w="4536" w:type="dxa"/>
            <w:vMerge w:val="restart"/>
            <w:shd w:val="clear" w:color="auto" w:fill="E0E0E0"/>
          </w:tcPr>
          <w:p w:rsidR="00163051" w:rsidRPr="00A83107" w:rsidRDefault="00163051" w:rsidP="003464D2">
            <w:pPr>
              <w:tabs>
                <w:tab w:val="num" w:pos="2700"/>
              </w:tabs>
              <w:ind w:right="-1"/>
              <w:jc w:val="both"/>
              <w:rPr>
                <w:i/>
                <w:szCs w:val="22"/>
              </w:rPr>
            </w:pPr>
            <w:r w:rsidRPr="00A83107">
              <w:rPr>
                <w:i/>
                <w:sz w:val="22"/>
                <w:szCs w:val="22"/>
              </w:rPr>
              <w:t>Referenčni projekti</w:t>
            </w:r>
          </w:p>
        </w:tc>
        <w:tc>
          <w:tcPr>
            <w:tcW w:w="460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9"/>
        </w:trPr>
        <w:tc>
          <w:tcPr>
            <w:tcW w:w="4536" w:type="dxa"/>
            <w:vMerge/>
            <w:shd w:val="clear" w:color="auto" w:fill="E0E0E0"/>
            <w:vAlign w:val="center"/>
          </w:tcPr>
          <w:p w:rsidR="00163051" w:rsidRPr="00A83107" w:rsidRDefault="00163051" w:rsidP="003464D2">
            <w:pPr>
              <w:tabs>
                <w:tab w:val="num" w:pos="2700"/>
              </w:tabs>
              <w:ind w:right="-1"/>
              <w:jc w:val="both"/>
              <w:rPr>
                <w:i/>
                <w:szCs w:val="22"/>
              </w:rPr>
            </w:pPr>
          </w:p>
        </w:tc>
        <w:tc>
          <w:tcPr>
            <w:tcW w:w="460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9"/>
        </w:trPr>
        <w:tc>
          <w:tcPr>
            <w:tcW w:w="4536" w:type="dxa"/>
            <w:vMerge/>
            <w:shd w:val="clear" w:color="auto" w:fill="E0E0E0"/>
            <w:vAlign w:val="center"/>
          </w:tcPr>
          <w:p w:rsidR="00163051" w:rsidRPr="00A83107" w:rsidRDefault="00163051" w:rsidP="003464D2">
            <w:pPr>
              <w:tabs>
                <w:tab w:val="num" w:pos="2700"/>
              </w:tabs>
              <w:ind w:right="-1"/>
              <w:jc w:val="both"/>
              <w:rPr>
                <w:i/>
                <w:szCs w:val="22"/>
              </w:rPr>
            </w:pPr>
          </w:p>
        </w:tc>
        <w:tc>
          <w:tcPr>
            <w:tcW w:w="460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9"/>
        </w:trPr>
        <w:tc>
          <w:tcPr>
            <w:tcW w:w="4536" w:type="dxa"/>
            <w:vMerge/>
            <w:shd w:val="clear" w:color="auto" w:fill="E0E0E0"/>
            <w:vAlign w:val="center"/>
          </w:tcPr>
          <w:p w:rsidR="00163051" w:rsidRPr="00A83107" w:rsidRDefault="00163051" w:rsidP="003464D2">
            <w:pPr>
              <w:tabs>
                <w:tab w:val="num" w:pos="2700"/>
              </w:tabs>
              <w:ind w:right="-1"/>
              <w:jc w:val="both"/>
              <w:rPr>
                <w:i/>
                <w:szCs w:val="22"/>
              </w:rPr>
            </w:pPr>
          </w:p>
        </w:tc>
        <w:tc>
          <w:tcPr>
            <w:tcW w:w="460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9"/>
        </w:trPr>
        <w:tc>
          <w:tcPr>
            <w:tcW w:w="4536" w:type="dxa"/>
            <w:vMerge/>
            <w:shd w:val="clear" w:color="auto" w:fill="E0E0E0"/>
            <w:vAlign w:val="center"/>
          </w:tcPr>
          <w:p w:rsidR="00163051" w:rsidRPr="00A83107" w:rsidRDefault="00163051" w:rsidP="003464D2">
            <w:pPr>
              <w:tabs>
                <w:tab w:val="num" w:pos="2700"/>
              </w:tabs>
              <w:ind w:right="-1"/>
              <w:jc w:val="both"/>
              <w:rPr>
                <w:i/>
                <w:szCs w:val="22"/>
              </w:rPr>
            </w:pPr>
          </w:p>
        </w:tc>
        <w:tc>
          <w:tcPr>
            <w:tcW w:w="460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9"/>
        </w:trPr>
        <w:tc>
          <w:tcPr>
            <w:tcW w:w="4536" w:type="dxa"/>
            <w:vMerge/>
            <w:shd w:val="clear" w:color="auto" w:fill="E0E0E0"/>
            <w:vAlign w:val="center"/>
          </w:tcPr>
          <w:p w:rsidR="00163051" w:rsidRPr="00A83107" w:rsidRDefault="00163051" w:rsidP="003464D2">
            <w:pPr>
              <w:tabs>
                <w:tab w:val="num" w:pos="2700"/>
              </w:tabs>
              <w:ind w:right="-1"/>
              <w:jc w:val="both"/>
              <w:rPr>
                <w:i/>
                <w:szCs w:val="22"/>
              </w:rPr>
            </w:pPr>
          </w:p>
        </w:tc>
        <w:tc>
          <w:tcPr>
            <w:tcW w:w="460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79"/>
        </w:trPr>
        <w:tc>
          <w:tcPr>
            <w:tcW w:w="4536" w:type="dxa"/>
            <w:vMerge/>
            <w:shd w:val="clear" w:color="auto" w:fill="E0E0E0"/>
            <w:vAlign w:val="center"/>
          </w:tcPr>
          <w:p w:rsidR="00163051" w:rsidRPr="00A83107" w:rsidRDefault="00163051" w:rsidP="003464D2">
            <w:pPr>
              <w:tabs>
                <w:tab w:val="num" w:pos="2700"/>
              </w:tabs>
              <w:ind w:right="-1"/>
              <w:jc w:val="both"/>
              <w:rPr>
                <w:i/>
                <w:szCs w:val="22"/>
              </w:rPr>
            </w:pPr>
          </w:p>
        </w:tc>
        <w:tc>
          <w:tcPr>
            <w:tcW w:w="4609" w:type="dxa"/>
            <w:vAlign w:val="center"/>
          </w:tcPr>
          <w:p w:rsidR="00163051" w:rsidRPr="00A83107" w:rsidRDefault="00163051" w:rsidP="003464D2">
            <w:pPr>
              <w:tabs>
                <w:tab w:val="num" w:pos="2700"/>
              </w:tabs>
              <w:ind w:right="-1"/>
              <w:jc w:val="both"/>
              <w:rPr>
                <w:i/>
                <w:szCs w:val="22"/>
              </w:rPr>
            </w:pPr>
          </w:p>
        </w:tc>
      </w:tr>
    </w:tbl>
    <w:p w:rsidR="00163051" w:rsidRPr="00A83107" w:rsidRDefault="00163051" w:rsidP="00163051">
      <w:pPr>
        <w:ind w:right="-1"/>
        <w:jc w:val="both"/>
        <w:rPr>
          <w:i/>
          <w:sz w:val="22"/>
          <w:szCs w:val="22"/>
        </w:rPr>
      </w:pPr>
    </w:p>
    <w:p w:rsidR="00163051" w:rsidRPr="00A83107" w:rsidRDefault="00163051" w:rsidP="00163051">
      <w:pPr>
        <w:ind w:right="-1"/>
        <w:jc w:val="both"/>
        <w:rPr>
          <w:i/>
          <w:sz w:val="22"/>
          <w:szCs w:val="22"/>
        </w:rPr>
      </w:pPr>
    </w:p>
    <w:p w:rsidR="00163051" w:rsidRPr="00A83107" w:rsidRDefault="00163051" w:rsidP="00163051">
      <w:pPr>
        <w:ind w:right="-1"/>
        <w:jc w:val="both"/>
        <w:rPr>
          <w:i/>
          <w:sz w:val="22"/>
          <w:szCs w:val="22"/>
        </w:rPr>
      </w:pPr>
      <w:r w:rsidRPr="00A83107">
        <w:rPr>
          <w:i/>
          <w:sz w:val="22"/>
          <w:szCs w:val="22"/>
        </w:rPr>
        <w:t>d) vodja meritev valovitosti površine tirnic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3"/>
        <w:gridCol w:w="4489"/>
      </w:tblGrid>
      <w:tr w:rsidR="00163051" w:rsidRPr="00A83107" w:rsidTr="003464D2">
        <w:trPr>
          <w:trHeight w:val="322"/>
        </w:trPr>
        <w:tc>
          <w:tcPr>
            <w:tcW w:w="4693"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Ime in priimek</w:t>
            </w:r>
          </w:p>
        </w:tc>
        <w:tc>
          <w:tcPr>
            <w:tcW w:w="448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2"/>
        </w:trPr>
        <w:tc>
          <w:tcPr>
            <w:tcW w:w="4693"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Izobrazba</w:t>
            </w:r>
          </w:p>
        </w:tc>
        <w:tc>
          <w:tcPr>
            <w:tcW w:w="448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2"/>
        </w:trPr>
        <w:tc>
          <w:tcPr>
            <w:tcW w:w="4693"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Delovna doba (leto)</w:t>
            </w:r>
          </w:p>
        </w:tc>
        <w:tc>
          <w:tcPr>
            <w:tcW w:w="448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2"/>
        </w:trPr>
        <w:tc>
          <w:tcPr>
            <w:tcW w:w="4693"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Delovne izkušnje na istovrstnih delih (leto in funkcija)</w:t>
            </w:r>
          </w:p>
        </w:tc>
        <w:tc>
          <w:tcPr>
            <w:tcW w:w="448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2"/>
        </w:trPr>
        <w:tc>
          <w:tcPr>
            <w:tcW w:w="4693" w:type="dxa"/>
            <w:vMerge w:val="restart"/>
            <w:shd w:val="clear" w:color="auto" w:fill="E0E0E0"/>
          </w:tcPr>
          <w:p w:rsidR="00163051" w:rsidRPr="00A83107" w:rsidRDefault="00163051" w:rsidP="003464D2">
            <w:pPr>
              <w:tabs>
                <w:tab w:val="num" w:pos="2700"/>
              </w:tabs>
              <w:ind w:right="-1"/>
              <w:jc w:val="both"/>
              <w:rPr>
                <w:i/>
                <w:szCs w:val="22"/>
              </w:rPr>
            </w:pPr>
            <w:r w:rsidRPr="00A83107">
              <w:rPr>
                <w:i/>
                <w:sz w:val="22"/>
                <w:szCs w:val="22"/>
              </w:rPr>
              <w:t>Referenčni projekti</w:t>
            </w:r>
          </w:p>
        </w:tc>
        <w:tc>
          <w:tcPr>
            <w:tcW w:w="448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2"/>
        </w:trPr>
        <w:tc>
          <w:tcPr>
            <w:tcW w:w="4693" w:type="dxa"/>
            <w:vMerge/>
            <w:shd w:val="clear" w:color="auto" w:fill="E0E0E0"/>
            <w:vAlign w:val="center"/>
          </w:tcPr>
          <w:p w:rsidR="00163051" w:rsidRPr="00A83107" w:rsidRDefault="00163051" w:rsidP="003464D2">
            <w:pPr>
              <w:tabs>
                <w:tab w:val="num" w:pos="2700"/>
              </w:tabs>
              <w:ind w:right="-1"/>
              <w:jc w:val="both"/>
              <w:rPr>
                <w:i/>
                <w:szCs w:val="22"/>
              </w:rPr>
            </w:pPr>
          </w:p>
        </w:tc>
        <w:tc>
          <w:tcPr>
            <w:tcW w:w="448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2"/>
        </w:trPr>
        <w:tc>
          <w:tcPr>
            <w:tcW w:w="4693" w:type="dxa"/>
            <w:vMerge/>
            <w:shd w:val="clear" w:color="auto" w:fill="E0E0E0"/>
            <w:vAlign w:val="center"/>
          </w:tcPr>
          <w:p w:rsidR="00163051" w:rsidRPr="00A83107" w:rsidRDefault="00163051" w:rsidP="003464D2">
            <w:pPr>
              <w:tabs>
                <w:tab w:val="num" w:pos="2700"/>
              </w:tabs>
              <w:ind w:right="-1"/>
              <w:jc w:val="both"/>
              <w:rPr>
                <w:i/>
                <w:szCs w:val="22"/>
              </w:rPr>
            </w:pPr>
          </w:p>
        </w:tc>
        <w:tc>
          <w:tcPr>
            <w:tcW w:w="448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2"/>
        </w:trPr>
        <w:tc>
          <w:tcPr>
            <w:tcW w:w="4693" w:type="dxa"/>
            <w:vMerge/>
            <w:shd w:val="clear" w:color="auto" w:fill="E0E0E0"/>
            <w:vAlign w:val="center"/>
          </w:tcPr>
          <w:p w:rsidR="00163051" w:rsidRPr="00A83107" w:rsidRDefault="00163051" w:rsidP="003464D2">
            <w:pPr>
              <w:tabs>
                <w:tab w:val="num" w:pos="2700"/>
              </w:tabs>
              <w:ind w:right="-1"/>
              <w:jc w:val="both"/>
              <w:rPr>
                <w:i/>
                <w:szCs w:val="22"/>
              </w:rPr>
            </w:pPr>
          </w:p>
        </w:tc>
        <w:tc>
          <w:tcPr>
            <w:tcW w:w="448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2"/>
        </w:trPr>
        <w:tc>
          <w:tcPr>
            <w:tcW w:w="4693" w:type="dxa"/>
            <w:vMerge/>
            <w:shd w:val="clear" w:color="auto" w:fill="E0E0E0"/>
            <w:vAlign w:val="center"/>
          </w:tcPr>
          <w:p w:rsidR="00163051" w:rsidRPr="00A83107" w:rsidRDefault="00163051" w:rsidP="003464D2">
            <w:pPr>
              <w:tabs>
                <w:tab w:val="num" w:pos="2700"/>
              </w:tabs>
              <w:ind w:right="-1"/>
              <w:jc w:val="both"/>
              <w:rPr>
                <w:i/>
                <w:szCs w:val="22"/>
              </w:rPr>
            </w:pPr>
          </w:p>
        </w:tc>
        <w:tc>
          <w:tcPr>
            <w:tcW w:w="448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2"/>
        </w:trPr>
        <w:tc>
          <w:tcPr>
            <w:tcW w:w="4693" w:type="dxa"/>
            <w:vMerge/>
            <w:shd w:val="clear" w:color="auto" w:fill="E0E0E0"/>
            <w:vAlign w:val="center"/>
          </w:tcPr>
          <w:p w:rsidR="00163051" w:rsidRPr="00A83107" w:rsidRDefault="00163051" w:rsidP="003464D2">
            <w:pPr>
              <w:tabs>
                <w:tab w:val="num" w:pos="2700"/>
              </w:tabs>
              <w:ind w:right="-1"/>
              <w:jc w:val="both"/>
              <w:rPr>
                <w:i/>
                <w:szCs w:val="22"/>
              </w:rPr>
            </w:pPr>
          </w:p>
        </w:tc>
        <w:tc>
          <w:tcPr>
            <w:tcW w:w="4489"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2"/>
        </w:trPr>
        <w:tc>
          <w:tcPr>
            <w:tcW w:w="4693" w:type="dxa"/>
            <w:vMerge/>
            <w:shd w:val="clear" w:color="auto" w:fill="E0E0E0"/>
            <w:vAlign w:val="center"/>
          </w:tcPr>
          <w:p w:rsidR="00163051" w:rsidRPr="00A83107" w:rsidRDefault="00163051" w:rsidP="003464D2">
            <w:pPr>
              <w:tabs>
                <w:tab w:val="num" w:pos="2700"/>
              </w:tabs>
              <w:ind w:right="-1"/>
              <w:jc w:val="both"/>
              <w:rPr>
                <w:i/>
                <w:szCs w:val="22"/>
              </w:rPr>
            </w:pPr>
          </w:p>
        </w:tc>
        <w:tc>
          <w:tcPr>
            <w:tcW w:w="4489" w:type="dxa"/>
            <w:vAlign w:val="center"/>
          </w:tcPr>
          <w:p w:rsidR="00163051" w:rsidRPr="00A83107" w:rsidRDefault="00163051" w:rsidP="003464D2">
            <w:pPr>
              <w:tabs>
                <w:tab w:val="num" w:pos="2700"/>
              </w:tabs>
              <w:ind w:right="-1"/>
              <w:jc w:val="both"/>
              <w:rPr>
                <w:i/>
                <w:szCs w:val="22"/>
              </w:rPr>
            </w:pPr>
          </w:p>
        </w:tc>
      </w:tr>
    </w:tbl>
    <w:p w:rsidR="00163051" w:rsidRPr="00A83107" w:rsidRDefault="00163051" w:rsidP="00163051">
      <w:pPr>
        <w:ind w:right="-1"/>
        <w:jc w:val="both"/>
        <w:rPr>
          <w:i/>
          <w:sz w:val="22"/>
          <w:szCs w:val="22"/>
        </w:rPr>
      </w:pPr>
    </w:p>
    <w:p w:rsidR="00163051" w:rsidRPr="00A83107" w:rsidRDefault="00163051" w:rsidP="00163051">
      <w:pPr>
        <w:ind w:right="-1"/>
        <w:jc w:val="both"/>
        <w:rPr>
          <w:i/>
          <w:sz w:val="22"/>
          <w:szCs w:val="22"/>
        </w:rPr>
      </w:pPr>
      <w:r w:rsidRPr="00A83107">
        <w:rPr>
          <w:i/>
          <w:sz w:val="22"/>
          <w:szCs w:val="22"/>
        </w:rPr>
        <w:t>e) vodja meritev »Head Check« napak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465"/>
      </w:tblGrid>
      <w:tr w:rsidR="00163051" w:rsidRPr="00A83107" w:rsidTr="003464D2">
        <w:trPr>
          <w:trHeight w:val="294"/>
        </w:trPr>
        <w:tc>
          <w:tcPr>
            <w:tcW w:w="4668"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Ime in priimek</w:t>
            </w:r>
          </w:p>
        </w:tc>
        <w:tc>
          <w:tcPr>
            <w:tcW w:w="446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294"/>
        </w:trPr>
        <w:tc>
          <w:tcPr>
            <w:tcW w:w="4668"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Izobrazba</w:t>
            </w:r>
          </w:p>
        </w:tc>
        <w:tc>
          <w:tcPr>
            <w:tcW w:w="446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294"/>
        </w:trPr>
        <w:tc>
          <w:tcPr>
            <w:tcW w:w="4668"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Delovna doba (leto)</w:t>
            </w:r>
          </w:p>
        </w:tc>
        <w:tc>
          <w:tcPr>
            <w:tcW w:w="446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294"/>
        </w:trPr>
        <w:tc>
          <w:tcPr>
            <w:tcW w:w="4668"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Delovne izkušnje na istovrstnih delih (leto in funkcija)</w:t>
            </w:r>
          </w:p>
        </w:tc>
        <w:tc>
          <w:tcPr>
            <w:tcW w:w="446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294"/>
        </w:trPr>
        <w:tc>
          <w:tcPr>
            <w:tcW w:w="4668" w:type="dxa"/>
            <w:vMerge w:val="restart"/>
            <w:shd w:val="clear" w:color="auto" w:fill="E0E0E0"/>
          </w:tcPr>
          <w:p w:rsidR="00163051" w:rsidRPr="00A83107" w:rsidRDefault="00163051" w:rsidP="003464D2">
            <w:pPr>
              <w:tabs>
                <w:tab w:val="num" w:pos="2700"/>
              </w:tabs>
              <w:ind w:right="-1"/>
              <w:jc w:val="both"/>
              <w:rPr>
                <w:i/>
                <w:szCs w:val="22"/>
              </w:rPr>
            </w:pPr>
            <w:r w:rsidRPr="00A83107">
              <w:rPr>
                <w:i/>
                <w:sz w:val="22"/>
                <w:szCs w:val="22"/>
              </w:rPr>
              <w:t>Referenčni projekti</w:t>
            </w:r>
          </w:p>
        </w:tc>
        <w:tc>
          <w:tcPr>
            <w:tcW w:w="446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294"/>
        </w:trPr>
        <w:tc>
          <w:tcPr>
            <w:tcW w:w="4668" w:type="dxa"/>
            <w:vMerge/>
            <w:shd w:val="clear" w:color="auto" w:fill="E0E0E0"/>
            <w:vAlign w:val="center"/>
          </w:tcPr>
          <w:p w:rsidR="00163051" w:rsidRPr="00A83107" w:rsidRDefault="00163051" w:rsidP="003464D2">
            <w:pPr>
              <w:tabs>
                <w:tab w:val="num" w:pos="2700"/>
              </w:tabs>
              <w:ind w:right="-1"/>
              <w:jc w:val="both"/>
              <w:rPr>
                <w:i/>
                <w:szCs w:val="22"/>
              </w:rPr>
            </w:pPr>
          </w:p>
        </w:tc>
        <w:tc>
          <w:tcPr>
            <w:tcW w:w="446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294"/>
        </w:trPr>
        <w:tc>
          <w:tcPr>
            <w:tcW w:w="4668" w:type="dxa"/>
            <w:vMerge/>
            <w:shd w:val="clear" w:color="auto" w:fill="E0E0E0"/>
            <w:vAlign w:val="center"/>
          </w:tcPr>
          <w:p w:rsidR="00163051" w:rsidRPr="00A83107" w:rsidRDefault="00163051" w:rsidP="003464D2">
            <w:pPr>
              <w:tabs>
                <w:tab w:val="num" w:pos="2700"/>
              </w:tabs>
              <w:ind w:right="-1"/>
              <w:jc w:val="both"/>
              <w:rPr>
                <w:i/>
                <w:szCs w:val="22"/>
              </w:rPr>
            </w:pPr>
          </w:p>
        </w:tc>
        <w:tc>
          <w:tcPr>
            <w:tcW w:w="446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294"/>
        </w:trPr>
        <w:tc>
          <w:tcPr>
            <w:tcW w:w="4668" w:type="dxa"/>
            <w:vMerge/>
            <w:shd w:val="clear" w:color="auto" w:fill="E0E0E0"/>
            <w:vAlign w:val="center"/>
          </w:tcPr>
          <w:p w:rsidR="00163051" w:rsidRPr="00A83107" w:rsidRDefault="00163051" w:rsidP="003464D2">
            <w:pPr>
              <w:tabs>
                <w:tab w:val="num" w:pos="2700"/>
              </w:tabs>
              <w:ind w:right="-1"/>
              <w:jc w:val="both"/>
              <w:rPr>
                <w:i/>
                <w:szCs w:val="22"/>
              </w:rPr>
            </w:pPr>
          </w:p>
        </w:tc>
        <w:tc>
          <w:tcPr>
            <w:tcW w:w="446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294"/>
        </w:trPr>
        <w:tc>
          <w:tcPr>
            <w:tcW w:w="4668" w:type="dxa"/>
            <w:vMerge/>
            <w:shd w:val="clear" w:color="auto" w:fill="E0E0E0"/>
            <w:vAlign w:val="center"/>
          </w:tcPr>
          <w:p w:rsidR="00163051" w:rsidRPr="00A83107" w:rsidRDefault="00163051" w:rsidP="003464D2">
            <w:pPr>
              <w:tabs>
                <w:tab w:val="num" w:pos="2700"/>
              </w:tabs>
              <w:ind w:right="-1"/>
              <w:jc w:val="both"/>
              <w:rPr>
                <w:i/>
                <w:szCs w:val="22"/>
              </w:rPr>
            </w:pPr>
          </w:p>
        </w:tc>
        <w:tc>
          <w:tcPr>
            <w:tcW w:w="446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294"/>
        </w:trPr>
        <w:tc>
          <w:tcPr>
            <w:tcW w:w="4668" w:type="dxa"/>
            <w:vMerge/>
            <w:shd w:val="clear" w:color="auto" w:fill="E0E0E0"/>
            <w:vAlign w:val="center"/>
          </w:tcPr>
          <w:p w:rsidR="00163051" w:rsidRPr="00A83107" w:rsidRDefault="00163051" w:rsidP="003464D2">
            <w:pPr>
              <w:tabs>
                <w:tab w:val="num" w:pos="2700"/>
              </w:tabs>
              <w:ind w:right="-1"/>
              <w:jc w:val="both"/>
              <w:rPr>
                <w:i/>
                <w:szCs w:val="22"/>
              </w:rPr>
            </w:pPr>
          </w:p>
        </w:tc>
        <w:tc>
          <w:tcPr>
            <w:tcW w:w="446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294"/>
        </w:trPr>
        <w:tc>
          <w:tcPr>
            <w:tcW w:w="4668" w:type="dxa"/>
            <w:vMerge/>
            <w:shd w:val="clear" w:color="auto" w:fill="E0E0E0"/>
            <w:vAlign w:val="center"/>
          </w:tcPr>
          <w:p w:rsidR="00163051" w:rsidRPr="00A83107" w:rsidRDefault="00163051" w:rsidP="003464D2">
            <w:pPr>
              <w:tabs>
                <w:tab w:val="num" w:pos="2700"/>
              </w:tabs>
              <w:ind w:right="-1"/>
              <w:jc w:val="both"/>
              <w:rPr>
                <w:i/>
                <w:szCs w:val="22"/>
              </w:rPr>
            </w:pPr>
          </w:p>
        </w:tc>
        <w:tc>
          <w:tcPr>
            <w:tcW w:w="4465" w:type="dxa"/>
            <w:vAlign w:val="center"/>
          </w:tcPr>
          <w:p w:rsidR="00163051" w:rsidRPr="00A83107" w:rsidRDefault="00163051" w:rsidP="003464D2">
            <w:pPr>
              <w:tabs>
                <w:tab w:val="num" w:pos="2700"/>
              </w:tabs>
              <w:ind w:right="-1"/>
              <w:jc w:val="both"/>
              <w:rPr>
                <w:i/>
                <w:szCs w:val="22"/>
              </w:rPr>
            </w:pPr>
          </w:p>
        </w:tc>
      </w:tr>
    </w:tbl>
    <w:p w:rsidR="00163051" w:rsidRPr="00A83107" w:rsidRDefault="00163051" w:rsidP="00163051">
      <w:pPr>
        <w:ind w:right="-1"/>
        <w:jc w:val="both"/>
        <w:rPr>
          <w:i/>
          <w:sz w:val="22"/>
          <w:szCs w:val="22"/>
        </w:rPr>
      </w:pPr>
    </w:p>
    <w:p w:rsidR="00163051" w:rsidRPr="00A83107" w:rsidRDefault="00163051" w:rsidP="00163051">
      <w:pPr>
        <w:ind w:right="-1"/>
        <w:jc w:val="both"/>
        <w:rPr>
          <w:i/>
          <w:sz w:val="22"/>
          <w:szCs w:val="22"/>
        </w:rPr>
      </w:pPr>
      <w:r w:rsidRPr="00A83107">
        <w:rPr>
          <w:i/>
          <w:sz w:val="22"/>
          <w:szCs w:val="22"/>
        </w:rPr>
        <w:t>f) vodja meritev svetlega profila prog in video posnetkov proge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3"/>
        <w:gridCol w:w="4518"/>
      </w:tblGrid>
      <w:tr w:rsidR="00163051" w:rsidRPr="00A83107" w:rsidTr="003464D2">
        <w:trPr>
          <w:trHeight w:val="367"/>
        </w:trPr>
        <w:tc>
          <w:tcPr>
            <w:tcW w:w="4723"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Ime in priimek</w:t>
            </w:r>
          </w:p>
        </w:tc>
        <w:tc>
          <w:tcPr>
            <w:tcW w:w="451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7"/>
        </w:trPr>
        <w:tc>
          <w:tcPr>
            <w:tcW w:w="4723"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Izobrazba</w:t>
            </w:r>
          </w:p>
        </w:tc>
        <w:tc>
          <w:tcPr>
            <w:tcW w:w="451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7"/>
        </w:trPr>
        <w:tc>
          <w:tcPr>
            <w:tcW w:w="4723"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Delovna doba (leto)</w:t>
            </w:r>
          </w:p>
        </w:tc>
        <w:tc>
          <w:tcPr>
            <w:tcW w:w="451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7"/>
        </w:trPr>
        <w:tc>
          <w:tcPr>
            <w:tcW w:w="4723" w:type="dxa"/>
            <w:shd w:val="clear" w:color="auto" w:fill="E0E0E0"/>
            <w:vAlign w:val="center"/>
          </w:tcPr>
          <w:p w:rsidR="00163051" w:rsidRPr="00A83107" w:rsidRDefault="00163051" w:rsidP="003464D2">
            <w:pPr>
              <w:tabs>
                <w:tab w:val="num" w:pos="2700"/>
              </w:tabs>
              <w:ind w:right="-1"/>
              <w:jc w:val="both"/>
              <w:rPr>
                <w:i/>
                <w:szCs w:val="22"/>
              </w:rPr>
            </w:pPr>
            <w:r w:rsidRPr="00A83107">
              <w:rPr>
                <w:i/>
                <w:sz w:val="22"/>
                <w:szCs w:val="22"/>
              </w:rPr>
              <w:t>Delovne izkušnje na istovrstnih delih (leto in funkcija)</w:t>
            </w:r>
          </w:p>
        </w:tc>
        <w:tc>
          <w:tcPr>
            <w:tcW w:w="451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7"/>
        </w:trPr>
        <w:tc>
          <w:tcPr>
            <w:tcW w:w="4723" w:type="dxa"/>
            <w:vMerge w:val="restart"/>
            <w:shd w:val="clear" w:color="auto" w:fill="E0E0E0"/>
          </w:tcPr>
          <w:p w:rsidR="00163051" w:rsidRPr="00A83107" w:rsidRDefault="00163051" w:rsidP="003464D2">
            <w:pPr>
              <w:tabs>
                <w:tab w:val="num" w:pos="2700"/>
              </w:tabs>
              <w:ind w:right="-1"/>
              <w:jc w:val="both"/>
              <w:rPr>
                <w:i/>
                <w:szCs w:val="22"/>
              </w:rPr>
            </w:pPr>
            <w:r w:rsidRPr="00A83107">
              <w:rPr>
                <w:i/>
                <w:sz w:val="22"/>
                <w:szCs w:val="22"/>
              </w:rPr>
              <w:t>Referenčni projekti</w:t>
            </w:r>
          </w:p>
        </w:tc>
        <w:tc>
          <w:tcPr>
            <w:tcW w:w="451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7"/>
        </w:trPr>
        <w:tc>
          <w:tcPr>
            <w:tcW w:w="4723" w:type="dxa"/>
            <w:vMerge/>
            <w:shd w:val="clear" w:color="auto" w:fill="E0E0E0"/>
            <w:vAlign w:val="center"/>
          </w:tcPr>
          <w:p w:rsidR="00163051" w:rsidRPr="00A83107" w:rsidRDefault="00163051" w:rsidP="003464D2">
            <w:pPr>
              <w:tabs>
                <w:tab w:val="num" w:pos="2700"/>
              </w:tabs>
              <w:ind w:right="-1"/>
              <w:jc w:val="both"/>
              <w:rPr>
                <w:i/>
                <w:szCs w:val="22"/>
              </w:rPr>
            </w:pPr>
          </w:p>
        </w:tc>
        <w:tc>
          <w:tcPr>
            <w:tcW w:w="451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7"/>
        </w:trPr>
        <w:tc>
          <w:tcPr>
            <w:tcW w:w="4723" w:type="dxa"/>
            <w:vMerge/>
            <w:shd w:val="clear" w:color="auto" w:fill="E0E0E0"/>
            <w:vAlign w:val="center"/>
          </w:tcPr>
          <w:p w:rsidR="00163051" w:rsidRPr="00A83107" w:rsidRDefault="00163051" w:rsidP="003464D2">
            <w:pPr>
              <w:tabs>
                <w:tab w:val="num" w:pos="2700"/>
              </w:tabs>
              <w:ind w:right="-1"/>
              <w:jc w:val="both"/>
              <w:rPr>
                <w:i/>
                <w:szCs w:val="22"/>
              </w:rPr>
            </w:pPr>
          </w:p>
        </w:tc>
        <w:tc>
          <w:tcPr>
            <w:tcW w:w="451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7"/>
        </w:trPr>
        <w:tc>
          <w:tcPr>
            <w:tcW w:w="4723" w:type="dxa"/>
            <w:vMerge/>
            <w:shd w:val="clear" w:color="auto" w:fill="E0E0E0"/>
            <w:vAlign w:val="center"/>
          </w:tcPr>
          <w:p w:rsidR="00163051" w:rsidRPr="00A83107" w:rsidRDefault="00163051" w:rsidP="003464D2">
            <w:pPr>
              <w:tabs>
                <w:tab w:val="num" w:pos="2700"/>
              </w:tabs>
              <w:ind w:right="-1"/>
              <w:jc w:val="both"/>
              <w:rPr>
                <w:i/>
                <w:szCs w:val="22"/>
              </w:rPr>
            </w:pPr>
          </w:p>
        </w:tc>
        <w:tc>
          <w:tcPr>
            <w:tcW w:w="451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7"/>
        </w:trPr>
        <w:tc>
          <w:tcPr>
            <w:tcW w:w="4723" w:type="dxa"/>
            <w:vMerge/>
            <w:shd w:val="clear" w:color="auto" w:fill="E0E0E0"/>
            <w:vAlign w:val="center"/>
          </w:tcPr>
          <w:p w:rsidR="00163051" w:rsidRPr="00A83107" w:rsidRDefault="00163051" w:rsidP="003464D2">
            <w:pPr>
              <w:tabs>
                <w:tab w:val="num" w:pos="2700"/>
              </w:tabs>
              <w:ind w:right="-1"/>
              <w:jc w:val="both"/>
              <w:rPr>
                <w:i/>
                <w:szCs w:val="22"/>
              </w:rPr>
            </w:pPr>
          </w:p>
        </w:tc>
        <w:tc>
          <w:tcPr>
            <w:tcW w:w="451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7"/>
        </w:trPr>
        <w:tc>
          <w:tcPr>
            <w:tcW w:w="4723" w:type="dxa"/>
            <w:vMerge/>
            <w:shd w:val="clear" w:color="auto" w:fill="E0E0E0"/>
            <w:vAlign w:val="center"/>
          </w:tcPr>
          <w:p w:rsidR="00163051" w:rsidRPr="00A83107" w:rsidRDefault="00163051" w:rsidP="003464D2">
            <w:pPr>
              <w:tabs>
                <w:tab w:val="num" w:pos="2700"/>
              </w:tabs>
              <w:ind w:right="-1"/>
              <w:jc w:val="both"/>
              <w:rPr>
                <w:i/>
                <w:szCs w:val="22"/>
              </w:rPr>
            </w:pPr>
          </w:p>
        </w:tc>
        <w:tc>
          <w:tcPr>
            <w:tcW w:w="4518"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67"/>
        </w:trPr>
        <w:tc>
          <w:tcPr>
            <w:tcW w:w="4723" w:type="dxa"/>
            <w:vMerge/>
            <w:shd w:val="clear" w:color="auto" w:fill="E0E0E0"/>
            <w:vAlign w:val="center"/>
          </w:tcPr>
          <w:p w:rsidR="00163051" w:rsidRPr="00A83107" w:rsidRDefault="00163051" w:rsidP="003464D2">
            <w:pPr>
              <w:tabs>
                <w:tab w:val="num" w:pos="2700"/>
              </w:tabs>
              <w:ind w:right="-1"/>
              <w:jc w:val="both"/>
              <w:rPr>
                <w:i/>
                <w:szCs w:val="22"/>
              </w:rPr>
            </w:pPr>
          </w:p>
        </w:tc>
        <w:tc>
          <w:tcPr>
            <w:tcW w:w="4518" w:type="dxa"/>
            <w:vAlign w:val="center"/>
          </w:tcPr>
          <w:p w:rsidR="00163051" w:rsidRPr="00A83107" w:rsidRDefault="00163051" w:rsidP="003464D2">
            <w:pPr>
              <w:tabs>
                <w:tab w:val="num" w:pos="2700"/>
              </w:tabs>
              <w:ind w:right="-1"/>
              <w:jc w:val="both"/>
              <w:rPr>
                <w:i/>
                <w:szCs w:val="22"/>
              </w:rPr>
            </w:pPr>
          </w:p>
        </w:tc>
      </w:tr>
    </w:tbl>
    <w:p w:rsidR="00163051" w:rsidRPr="00A83107" w:rsidRDefault="00163051" w:rsidP="00163051">
      <w:pPr>
        <w:ind w:right="-1"/>
        <w:jc w:val="both"/>
        <w:rPr>
          <w:i/>
          <w:sz w:val="22"/>
          <w:szCs w:val="22"/>
        </w:rPr>
      </w:pPr>
    </w:p>
    <w:p w:rsidR="00163051" w:rsidRPr="00A83107" w:rsidRDefault="00163051" w:rsidP="00163051">
      <w:pPr>
        <w:ind w:right="-1"/>
        <w:jc w:val="both"/>
        <w:rPr>
          <w:i/>
          <w:sz w:val="22"/>
          <w:szCs w:val="22"/>
        </w:rPr>
      </w:pPr>
    </w:p>
    <w:p w:rsidR="00163051" w:rsidRPr="00A83107" w:rsidRDefault="00163051" w:rsidP="00163051">
      <w:pPr>
        <w:ind w:left="54" w:right="-1"/>
        <w:jc w:val="both"/>
        <w:rPr>
          <w:i/>
          <w:sz w:val="22"/>
          <w:szCs w:val="22"/>
        </w:rPr>
      </w:pPr>
      <w:r w:rsidRPr="00A83107">
        <w:rPr>
          <w:i/>
          <w:sz w:val="22"/>
          <w:szCs w:val="22"/>
        </w:rPr>
        <w:t>g)  vodja ultrazvočne kontrole tirnic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516"/>
      </w:tblGrid>
      <w:tr w:rsidR="00163051" w:rsidRPr="00A83107" w:rsidTr="003464D2">
        <w:trPr>
          <w:trHeight w:val="316"/>
        </w:trPr>
        <w:tc>
          <w:tcPr>
            <w:tcW w:w="4678"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Ime in priimek</w:t>
            </w:r>
          </w:p>
        </w:tc>
        <w:tc>
          <w:tcPr>
            <w:tcW w:w="4516"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16"/>
        </w:trPr>
        <w:tc>
          <w:tcPr>
            <w:tcW w:w="4678"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Izobrazba</w:t>
            </w:r>
          </w:p>
        </w:tc>
        <w:tc>
          <w:tcPr>
            <w:tcW w:w="4516"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16"/>
        </w:trPr>
        <w:tc>
          <w:tcPr>
            <w:tcW w:w="4678"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Delovna doba (leto)</w:t>
            </w:r>
          </w:p>
        </w:tc>
        <w:tc>
          <w:tcPr>
            <w:tcW w:w="4516"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16"/>
        </w:trPr>
        <w:tc>
          <w:tcPr>
            <w:tcW w:w="4678"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Delovne izkušnje na istovrstnih delih (leto in funkcija)</w:t>
            </w:r>
          </w:p>
        </w:tc>
        <w:tc>
          <w:tcPr>
            <w:tcW w:w="4516"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16"/>
        </w:trPr>
        <w:tc>
          <w:tcPr>
            <w:tcW w:w="4678" w:type="dxa"/>
            <w:vMerge w:val="restart"/>
            <w:shd w:val="clear" w:color="auto" w:fill="F3F3F3"/>
          </w:tcPr>
          <w:p w:rsidR="00163051" w:rsidRPr="00A83107" w:rsidRDefault="00163051" w:rsidP="003464D2">
            <w:pPr>
              <w:tabs>
                <w:tab w:val="num" w:pos="2700"/>
              </w:tabs>
              <w:ind w:right="-1"/>
              <w:jc w:val="both"/>
              <w:rPr>
                <w:i/>
                <w:szCs w:val="22"/>
              </w:rPr>
            </w:pPr>
            <w:r w:rsidRPr="00A83107">
              <w:rPr>
                <w:i/>
                <w:sz w:val="22"/>
                <w:szCs w:val="22"/>
              </w:rPr>
              <w:t>Referenčni projekti</w:t>
            </w:r>
          </w:p>
        </w:tc>
        <w:tc>
          <w:tcPr>
            <w:tcW w:w="4516"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16"/>
        </w:trPr>
        <w:tc>
          <w:tcPr>
            <w:tcW w:w="4678" w:type="dxa"/>
            <w:vMerge/>
            <w:shd w:val="clear" w:color="auto" w:fill="F3F3F3"/>
            <w:vAlign w:val="center"/>
          </w:tcPr>
          <w:p w:rsidR="00163051" w:rsidRPr="00A83107" w:rsidRDefault="00163051" w:rsidP="003464D2">
            <w:pPr>
              <w:tabs>
                <w:tab w:val="num" w:pos="2700"/>
              </w:tabs>
              <w:ind w:right="-1"/>
              <w:jc w:val="both"/>
              <w:rPr>
                <w:i/>
                <w:szCs w:val="22"/>
              </w:rPr>
            </w:pPr>
          </w:p>
        </w:tc>
        <w:tc>
          <w:tcPr>
            <w:tcW w:w="4516"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16"/>
        </w:trPr>
        <w:tc>
          <w:tcPr>
            <w:tcW w:w="4678" w:type="dxa"/>
            <w:vMerge/>
            <w:shd w:val="clear" w:color="auto" w:fill="F3F3F3"/>
            <w:vAlign w:val="center"/>
          </w:tcPr>
          <w:p w:rsidR="00163051" w:rsidRPr="00A83107" w:rsidRDefault="00163051" w:rsidP="003464D2">
            <w:pPr>
              <w:tabs>
                <w:tab w:val="num" w:pos="2700"/>
              </w:tabs>
              <w:ind w:right="-1"/>
              <w:jc w:val="both"/>
              <w:rPr>
                <w:i/>
                <w:szCs w:val="22"/>
              </w:rPr>
            </w:pPr>
          </w:p>
        </w:tc>
        <w:tc>
          <w:tcPr>
            <w:tcW w:w="4516"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16"/>
        </w:trPr>
        <w:tc>
          <w:tcPr>
            <w:tcW w:w="4678" w:type="dxa"/>
            <w:vMerge/>
            <w:shd w:val="clear" w:color="auto" w:fill="F3F3F3"/>
            <w:vAlign w:val="center"/>
          </w:tcPr>
          <w:p w:rsidR="00163051" w:rsidRPr="00A83107" w:rsidRDefault="00163051" w:rsidP="003464D2">
            <w:pPr>
              <w:tabs>
                <w:tab w:val="num" w:pos="2700"/>
              </w:tabs>
              <w:ind w:right="-1"/>
              <w:jc w:val="both"/>
              <w:rPr>
                <w:i/>
                <w:szCs w:val="22"/>
              </w:rPr>
            </w:pPr>
          </w:p>
        </w:tc>
        <w:tc>
          <w:tcPr>
            <w:tcW w:w="4516"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16"/>
        </w:trPr>
        <w:tc>
          <w:tcPr>
            <w:tcW w:w="4678" w:type="dxa"/>
            <w:vMerge/>
            <w:shd w:val="clear" w:color="auto" w:fill="F3F3F3"/>
            <w:vAlign w:val="center"/>
          </w:tcPr>
          <w:p w:rsidR="00163051" w:rsidRPr="00A83107" w:rsidRDefault="00163051" w:rsidP="003464D2">
            <w:pPr>
              <w:tabs>
                <w:tab w:val="num" w:pos="2700"/>
              </w:tabs>
              <w:ind w:right="-1"/>
              <w:jc w:val="both"/>
              <w:rPr>
                <w:i/>
                <w:szCs w:val="22"/>
              </w:rPr>
            </w:pPr>
          </w:p>
        </w:tc>
        <w:tc>
          <w:tcPr>
            <w:tcW w:w="4516"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16"/>
        </w:trPr>
        <w:tc>
          <w:tcPr>
            <w:tcW w:w="4678" w:type="dxa"/>
            <w:vMerge/>
            <w:shd w:val="clear" w:color="auto" w:fill="F3F3F3"/>
            <w:vAlign w:val="center"/>
          </w:tcPr>
          <w:p w:rsidR="00163051" w:rsidRPr="00A83107" w:rsidRDefault="00163051" w:rsidP="003464D2">
            <w:pPr>
              <w:tabs>
                <w:tab w:val="num" w:pos="2700"/>
              </w:tabs>
              <w:ind w:right="-1"/>
              <w:jc w:val="both"/>
              <w:rPr>
                <w:i/>
                <w:szCs w:val="22"/>
              </w:rPr>
            </w:pPr>
          </w:p>
        </w:tc>
        <w:tc>
          <w:tcPr>
            <w:tcW w:w="4516"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16"/>
        </w:trPr>
        <w:tc>
          <w:tcPr>
            <w:tcW w:w="4678" w:type="dxa"/>
            <w:vMerge/>
            <w:shd w:val="clear" w:color="auto" w:fill="F3F3F3"/>
            <w:vAlign w:val="center"/>
          </w:tcPr>
          <w:p w:rsidR="00163051" w:rsidRPr="00A83107" w:rsidRDefault="00163051" w:rsidP="003464D2">
            <w:pPr>
              <w:tabs>
                <w:tab w:val="num" w:pos="2700"/>
              </w:tabs>
              <w:ind w:right="-1"/>
              <w:jc w:val="both"/>
              <w:rPr>
                <w:i/>
                <w:szCs w:val="22"/>
              </w:rPr>
            </w:pPr>
          </w:p>
        </w:tc>
        <w:tc>
          <w:tcPr>
            <w:tcW w:w="4516" w:type="dxa"/>
            <w:vAlign w:val="center"/>
          </w:tcPr>
          <w:p w:rsidR="00163051" w:rsidRPr="00A83107" w:rsidRDefault="00163051" w:rsidP="003464D2">
            <w:pPr>
              <w:tabs>
                <w:tab w:val="num" w:pos="2700"/>
              </w:tabs>
              <w:ind w:right="-1"/>
              <w:jc w:val="both"/>
              <w:rPr>
                <w:i/>
                <w:szCs w:val="22"/>
              </w:rPr>
            </w:pPr>
          </w:p>
        </w:tc>
      </w:tr>
    </w:tbl>
    <w:p w:rsidR="00163051" w:rsidRPr="00A83107" w:rsidRDefault="00163051" w:rsidP="00163051">
      <w:pPr>
        <w:ind w:right="-1"/>
        <w:jc w:val="both"/>
        <w:rPr>
          <w:i/>
          <w:sz w:val="22"/>
          <w:szCs w:val="22"/>
        </w:rPr>
      </w:pPr>
    </w:p>
    <w:p w:rsidR="00163051" w:rsidRPr="00A83107" w:rsidRDefault="00163051" w:rsidP="00163051">
      <w:pPr>
        <w:ind w:right="-1"/>
        <w:jc w:val="both"/>
        <w:rPr>
          <w:i/>
          <w:sz w:val="22"/>
          <w:szCs w:val="22"/>
        </w:rPr>
      </w:pPr>
    </w:p>
    <w:p w:rsidR="00163051" w:rsidRPr="00A83107" w:rsidRDefault="00163051" w:rsidP="00163051">
      <w:pPr>
        <w:ind w:right="432"/>
        <w:jc w:val="both"/>
        <w:rPr>
          <w:i/>
          <w:sz w:val="22"/>
          <w:szCs w:val="22"/>
        </w:rPr>
      </w:pPr>
      <w:r w:rsidRPr="00A83107">
        <w:rPr>
          <w:i/>
          <w:sz w:val="22"/>
          <w:szCs w:val="22"/>
        </w:rPr>
        <w:t xml:space="preserve">h)  vodja računalniške obdelave merilnih podatkov in programske opreme za razpisane sklope meritev </w:t>
      </w:r>
    </w:p>
    <w:p w:rsidR="00163051" w:rsidRPr="00A83107" w:rsidRDefault="00163051" w:rsidP="00163051">
      <w:pPr>
        <w:ind w:right="-1"/>
        <w:jc w:val="both"/>
        <w:rPr>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4225"/>
      </w:tblGrid>
      <w:tr w:rsidR="00163051" w:rsidRPr="00A83107" w:rsidTr="003464D2">
        <w:trPr>
          <w:trHeight w:val="324"/>
        </w:trPr>
        <w:tc>
          <w:tcPr>
            <w:tcW w:w="5113"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Ime in priimek</w:t>
            </w:r>
          </w:p>
        </w:tc>
        <w:tc>
          <w:tcPr>
            <w:tcW w:w="422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4"/>
        </w:trPr>
        <w:tc>
          <w:tcPr>
            <w:tcW w:w="5113"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Izobrazba</w:t>
            </w:r>
          </w:p>
        </w:tc>
        <w:tc>
          <w:tcPr>
            <w:tcW w:w="422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4"/>
        </w:trPr>
        <w:tc>
          <w:tcPr>
            <w:tcW w:w="5113"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Delovna doba (leto)</w:t>
            </w:r>
          </w:p>
        </w:tc>
        <w:tc>
          <w:tcPr>
            <w:tcW w:w="422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4"/>
        </w:trPr>
        <w:tc>
          <w:tcPr>
            <w:tcW w:w="5113" w:type="dxa"/>
            <w:shd w:val="clear" w:color="auto" w:fill="F3F3F3"/>
            <w:vAlign w:val="center"/>
          </w:tcPr>
          <w:p w:rsidR="00163051" w:rsidRPr="00A83107" w:rsidRDefault="00163051" w:rsidP="003464D2">
            <w:pPr>
              <w:tabs>
                <w:tab w:val="num" w:pos="2700"/>
              </w:tabs>
              <w:ind w:right="-1"/>
              <w:jc w:val="both"/>
              <w:rPr>
                <w:i/>
                <w:szCs w:val="22"/>
              </w:rPr>
            </w:pPr>
            <w:r w:rsidRPr="00A83107">
              <w:rPr>
                <w:i/>
                <w:sz w:val="22"/>
                <w:szCs w:val="22"/>
              </w:rPr>
              <w:t>Delovne izkušnje na istovrstnih delih (leto in funkcija)</w:t>
            </w:r>
          </w:p>
        </w:tc>
        <w:tc>
          <w:tcPr>
            <w:tcW w:w="422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4"/>
        </w:trPr>
        <w:tc>
          <w:tcPr>
            <w:tcW w:w="5113" w:type="dxa"/>
            <w:vMerge w:val="restart"/>
            <w:shd w:val="clear" w:color="auto" w:fill="F3F3F3"/>
          </w:tcPr>
          <w:p w:rsidR="00163051" w:rsidRPr="00A83107" w:rsidRDefault="00163051" w:rsidP="003464D2">
            <w:pPr>
              <w:tabs>
                <w:tab w:val="num" w:pos="2700"/>
              </w:tabs>
              <w:ind w:right="-1"/>
              <w:jc w:val="both"/>
              <w:rPr>
                <w:i/>
                <w:szCs w:val="22"/>
              </w:rPr>
            </w:pPr>
            <w:r w:rsidRPr="00A83107">
              <w:rPr>
                <w:i/>
                <w:sz w:val="22"/>
                <w:szCs w:val="22"/>
              </w:rPr>
              <w:t>Referenčni projekti</w:t>
            </w:r>
          </w:p>
        </w:tc>
        <w:tc>
          <w:tcPr>
            <w:tcW w:w="422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4"/>
        </w:trPr>
        <w:tc>
          <w:tcPr>
            <w:tcW w:w="5113" w:type="dxa"/>
            <w:vMerge/>
            <w:shd w:val="clear" w:color="auto" w:fill="F3F3F3"/>
            <w:vAlign w:val="center"/>
          </w:tcPr>
          <w:p w:rsidR="00163051" w:rsidRPr="00A83107" w:rsidRDefault="00163051" w:rsidP="003464D2">
            <w:pPr>
              <w:tabs>
                <w:tab w:val="num" w:pos="2700"/>
              </w:tabs>
              <w:ind w:right="-1"/>
              <w:jc w:val="both"/>
              <w:rPr>
                <w:i/>
                <w:szCs w:val="22"/>
              </w:rPr>
            </w:pPr>
          </w:p>
        </w:tc>
        <w:tc>
          <w:tcPr>
            <w:tcW w:w="422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4"/>
        </w:trPr>
        <w:tc>
          <w:tcPr>
            <w:tcW w:w="5113" w:type="dxa"/>
            <w:vMerge/>
            <w:shd w:val="clear" w:color="auto" w:fill="F3F3F3"/>
            <w:vAlign w:val="center"/>
          </w:tcPr>
          <w:p w:rsidR="00163051" w:rsidRPr="00A83107" w:rsidRDefault="00163051" w:rsidP="003464D2">
            <w:pPr>
              <w:tabs>
                <w:tab w:val="num" w:pos="2700"/>
              </w:tabs>
              <w:ind w:right="-1"/>
              <w:jc w:val="both"/>
              <w:rPr>
                <w:i/>
                <w:szCs w:val="22"/>
              </w:rPr>
            </w:pPr>
          </w:p>
        </w:tc>
        <w:tc>
          <w:tcPr>
            <w:tcW w:w="422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4"/>
        </w:trPr>
        <w:tc>
          <w:tcPr>
            <w:tcW w:w="5113" w:type="dxa"/>
            <w:vMerge/>
            <w:shd w:val="clear" w:color="auto" w:fill="F3F3F3"/>
            <w:vAlign w:val="center"/>
          </w:tcPr>
          <w:p w:rsidR="00163051" w:rsidRPr="00A83107" w:rsidRDefault="00163051" w:rsidP="003464D2">
            <w:pPr>
              <w:tabs>
                <w:tab w:val="num" w:pos="2700"/>
              </w:tabs>
              <w:ind w:right="-1"/>
              <w:jc w:val="both"/>
              <w:rPr>
                <w:i/>
                <w:szCs w:val="22"/>
              </w:rPr>
            </w:pPr>
          </w:p>
        </w:tc>
        <w:tc>
          <w:tcPr>
            <w:tcW w:w="422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4"/>
        </w:trPr>
        <w:tc>
          <w:tcPr>
            <w:tcW w:w="5113" w:type="dxa"/>
            <w:vMerge/>
            <w:shd w:val="clear" w:color="auto" w:fill="F3F3F3"/>
            <w:vAlign w:val="center"/>
          </w:tcPr>
          <w:p w:rsidR="00163051" w:rsidRPr="00A83107" w:rsidRDefault="00163051" w:rsidP="003464D2">
            <w:pPr>
              <w:tabs>
                <w:tab w:val="num" w:pos="2700"/>
              </w:tabs>
              <w:ind w:right="-1"/>
              <w:jc w:val="both"/>
              <w:rPr>
                <w:i/>
                <w:szCs w:val="22"/>
              </w:rPr>
            </w:pPr>
          </w:p>
        </w:tc>
        <w:tc>
          <w:tcPr>
            <w:tcW w:w="422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4"/>
        </w:trPr>
        <w:tc>
          <w:tcPr>
            <w:tcW w:w="5113" w:type="dxa"/>
            <w:vMerge/>
            <w:shd w:val="clear" w:color="auto" w:fill="F3F3F3"/>
            <w:vAlign w:val="center"/>
          </w:tcPr>
          <w:p w:rsidR="00163051" w:rsidRPr="00A83107" w:rsidRDefault="00163051" w:rsidP="003464D2">
            <w:pPr>
              <w:tabs>
                <w:tab w:val="num" w:pos="2700"/>
              </w:tabs>
              <w:ind w:right="-1"/>
              <w:jc w:val="both"/>
              <w:rPr>
                <w:i/>
                <w:szCs w:val="22"/>
              </w:rPr>
            </w:pPr>
          </w:p>
        </w:tc>
        <w:tc>
          <w:tcPr>
            <w:tcW w:w="4225" w:type="dxa"/>
            <w:vAlign w:val="center"/>
          </w:tcPr>
          <w:p w:rsidR="00163051" w:rsidRPr="00A83107" w:rsidRDefault="00163051" w:rsidP="003464D2">
            <w:pPr>
              <w:tabs>
                <w:tab w:val="num" w:pos="2700"/>
              </w:tabs>
              <w:ind w:right="-1"/>
              <w:jc w:val="both"/>
              <w:rPr>
                <w:i/>
                <w:szCs w:val="22"/>
              </w:rPr>
            </w:pPr>
          </w:p>
        </w:tc>
      </w:tr>
      <w:tr w:rsidR="00163051" w:rsidRPr="00A83107" w:rsidTr="003464D2">
        <w:trPr>
          <w:trHeight w:val="324"/>
        </w:trPr>
        <w:tc>
          <w:tcPr>
            <w:tcW w:w="5113" w:type="dxa"/>
            <w:vMerge/>
            <w:shd w:val="clear" w:color="auto" w:fill="F3F3F3"/>
            <w:vAlign w:val="center"/>
          </w:tcPr>
          <w:p w:rsidR="00163051" w:rsidRPr="00A83107" w:rsidRDefault="00163051" w:rsidP="003464D2">
            <w:pPr>
              <w:tabs>
                <w:tab w:val="num" w:pos="2700"/>
              </w:tabs>
              <w:ind w:right="-1"/>
              <w:jc w:val="both"/>
              <w:rPr>
                <w:i/>
                <w:szCs w:val="22"/>
              </w:rPr>
            </w:pPr>
          </w:p>
        </w:tc>
        <w:tc>
          <w:tcPr>
            <w:tcW w:w="4225" w:type="dxa"/>
            <w:vAlign w:val="center"/>
          </w:tcPr>
          <w:p w:rsidR="00163051" w:rsidRPr="00A83107" w:rsidRDefault="00163051" w:rsidP="003464D2">
            <w:pPr>
              <w:tabs>
                <w:tab w:val="num" w:pos="2700"/>
              </w:tabs>
              <w:ind w:right="-1"/>
              <w:jc w:val="both"/>
              <w:rPr>
                <w:i/>
                <w:szCs w:val="22"/>
              </w:rPr>
            </w:pPr>
          </w:p>
        </w:tc>
      </w:tr>
    </w:tbl>
    <w:p w:rsidR="00163051" w:rsidRPr="00A83107" w:rsidRDefault="00163051" w:rsidP="00163051">
      <w:pPr>
        <w:ind w:right="-1"/>
        <w:jc w:val="both"/>
        <w:rPr>
          <w:i/>
          <w:sz w:val="22"/>
          <w:szCs w:val="22"/>
        </w:rPr>
      </w:pPr>
    </w:p>
    <w:p w:rsidR="00163051" w:rsidRPr="00A83107" w:rsidRDefault="00163051" w:rsidP="00163051">
      <w:pPr>
        <w:rPr>
          <w:b/>
          <w:i/>
          <w:sz w:val="22"/>
          <w:szCs w:val="22"/>
        </w:rPr>
      </w:pPr>
    </w:p>
    <w:p w:rsidR="00163051" w:rsidRPr="00A83107" w:rsidRDefault="00163051" w:rsidP="00163051">
      <w:pPr>
        <w:jc w:val="both"/>
        <w:rPr>
          <w:b/>
          <w:i/>
          <w:sz w:val="22"/>
          <w:szCs w:val="22"/>
        </w:rPr>
      </w:pPr>
      <w:r w:rsidRPr="00A83107">
        <w:rPr>
          <w:i/>
          <w:sz w:val="22"/>
          <w:szCs w:val="22"/>
        </w:rPr>
        <w:t xml:space="preserve">Pooblaščen za podpis v imenu ponudnika:     </w:t>
      </w:r>
    </w:p>
    <w:p w:rsidR="00163051" w:rsidRPr="00A83107" w:rsidRDefault="00163051" w:rsidP="00163051">
      <w:pPr>
        <w:jc w:val="both"/>
        <w:rPr>
          <w:i/>
          <w:szCs w:val="24"/>
        </w:rPr>
      </w:pPr>
    </w:p>
    <w:tbl>
      <w:tblPr>
        <w:tblW w:w="0" w:type="auto"/>
        <w:tblLook w:val="00A0" w:firstRow="1" w:lastRow="0" w:firstColumn="1" w:lastColumn="0" w:noHBand="0" w:noVBand="0"/>
      </w:tblPr>
      <w:tblGrid>
        <w:gridCol w:w="3108"/>
        <w:gridCol w:w="3109"/>
        <w:gridCol w:w="3109"/>
      </w:tblGrid>
      <w:tr w:rsidR="00163051" w:rsidRPr="00A83107" w:rsidTr="003464D2">
        <w:tc>
          <w:tcPr>
            <w:tcW w:w="3108" w:type="dxa"/>
          </w:tcPr>
          <w:p w:rsidR="00163051" w:rsidRPr="00A83107" w:rsidRDefault="00163051" w:rsidP="003464D2">
            <w:pPr>
              <w:pStyle w:val="Telo"/>
              <w:keepLines w:val="0"/>
              <w:spacing w:before="0"/>
              <w:rPr>
                <w:szCs w:val="24"/>
              </w:rPr>
            </w:pPr>
            <w:r w:rsidRPr="00A83107">
              <w:rPr>
                <w:szCs w:val="24"/>
              </w:rPr>
              <w:t>Datum:</w:t>
            </w:r>
          </w:p>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rPr>
                <w:szCs w:val="24"/>
              </w:rPr>
            </w:pPr>
            <w:r w:rsidRPr="00A83107">
              <w:rPr>
                <w:szCs w:val="24"/>
              </w:rPr>
              <w:t>Žig</w:t>
            </w:r>
          </w:p>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jc w:val="center"/>
              <w:rPr>
                <w:szCs w:val="24"/>
              </w:rPr>
            </w:pPr>
            <w:r w:rsidRPr="00A83107">
              <w:rPr>
                <w:szCs w:val="24"/>
              </w:rPr>
              <w:t>(ime in priimek)</w:t>
            </w:r>
          </w:p>
          <w:p w:rsidR="00163051" w:rsidRPr="00A83107" w:rsidRDefault="00163051" w:rsidP="003464D2">
            <w:pPr>
              <w:pStyle w:val="Telo"/>
              <w:keepLines w:val="0"/>
              <w:spacing w:before="0"/>
              <w:jc w:val="center"/>
              <w:rPr>
                <w:szCs w:val="24"/>
              </w:rPr>
            </w:pPr>
          </w:p>
        </w:tc>
      </w:tr>
      <w:tr w:rsidR="00163051" w:rsidRPr="00201BA8" w:rsidTr="003464D2">
        <w:tc>
          <w:tcPr>
            <w:tcW w:w="3108" w:type="dxa"/>
          </w:tcPr>
          <w:p w:rsidR="00163051" w:rsidRPr="00A83107" w:rsidRDefault="00163051" w:rsidP="003464D2">
            <w:pPr>
              <w:pStyle w:val="Telo"/>
              <w:keepLines w:val="0"/>
              <w:spacing w:before="0"/>
              <w:rPr>
                <w:szCs w:val="24"/>
              </w:rPr>
            </w:pPr>
          </w:p>
        </w:tc>
        <w:tc>
          <w:tcPr>
            <w:tcW w:w="3109" w:type="dxa"/>
          </w:tcPr>
          <w:p w:rsidR="00163051" w:rsidRPr="00A83107" w:rsidRDefault="00163051" w:rsidP="003464D2">
            <w:pPr>
              <w:pStyle w:val="Telo"/>
              <w:keepLines w:val="0"/>
              <w:spacing w:before="0"/>
              <w:rPr>
                <w:szCs w:val="24"/>
              </w:rPr>
            </w:pPr>
          </w:p>
        </w:tc>
        <w:tc>
          <w:tcPr>
            <w:tcW w:w="3109" w:type="dxa"/>
          </w:tcPr>
          <w:p w:rsidR="00163051" w:rsidRPr="00201BA8" w:rsidRDefault="00163051" w:rsidP="003464D2">
            <w:pPr>
              <w:jc w:val="center"/>
              <w:rPr>
                <w:i/>
                <w:szCs w:val="24"/>
              </w:rPr>
            </w:pPr>
            <w:r w:rsidRPr="00A83107">
              <w:rPr>
                <w:i/>
                <w:szCs w:val="24"/>
              </w:rPr>
              <w:t>Podpis:</w:t>
            </w:r>
          </w:p>
        </w:tc>
      </w:tr>
    </w:tbl>
    <w:p w:rsidR="00163051" w:rsidRDefault="00163051" w:rsidP="00163051">
      <w:pPr>
        <w:rPr>
          <w:b/>
          <w:i/>
          <w:szCs w:val="24"/>
        </w:rPr>
      </w:pPr>
    </w:p>
    <w:p w:rsidR="00163051" w:rsidRDefault="00163051" w:rsidP="00163051">
      <w:pPr>
        <w:rPr>
          <w:b/>
          <w:i/>
          <w:szCs w:val="24"/>
        </w:rPr>
      </w:pPr>
    </w:p>
    <w:p w:rsidR="00163051" w:rsidRDefault="00163051" w:rsidP="00163051">
      <w:pPr>
        <w:rPr>
          <w:b/>
          <w:i/>
          <w:szCs w:val="24"/>
        </w:rPr>
      </w:pPr>
    </w:p>
    <w:p w:rsidR="00163051" w:rsidRDefault="00163051" w:rsidP="00163051">
      <w:pPr>
        <w:rPr>
          <w:b/>
          <w:i/>
          <w:szCs w:val="24"/>
        </w:rPr>
      </w:pPr>
    </w:p>
    <w:p w:rsidR="00163051" w:rsidRDefault="00163051" w:rsidP="00163051">
      <w:pPr>
        <w:rPr>
          <w:b/>
          <w:i/>
          <w:szCs w:val="24"/>
        </w:rPr>
      </w:pPr>
    </w:p>
    <w:p w:rsidR="00163051" w:rsidRDefault="00163051" w:rsidP="00163051">
      <w:r w:rsidRPr="00A8394D">
        <w:rPr>
          <w:b/>
          <w:i/>
        </w:rPr>
        <w:t xml:space="preserve">Razpisni obrazec </w:t>
      </w:r>
      <w:r>
        <w:rPr>
          <w:b/>
          <w:i/>
        </w:rPr>
        <w:t>7</w:t>
      </w:r>
      <w:r w:rsidRPr="00A8394D">
        <w:rPr>
          <w:b/>
          <w:i/>
        </w:rPr>
        <w:t>:</w:t>
      </w:r>
      <w:r w:rsidRPr="00FF05E1">
        <w:rPr>
          <w:bCs/>
          <w:i/>
          <w:iCs/>
          <w:szCs w:val="24"/>
        </w:rPr>
        <w:t xml:space="preserve">                                                                                                 </w:t>
      </w:r>
      <w:r>
        <w:t>VZOREC</w:t>
      </w:r>
    </w:p>
    <w:p w:rsidR="00163051" w:rsidRDefault="00163051" w:rsidP="00163051">
      <w:pPr>
        <w:pStyle w:val="Naslov2"/>
      </w:pPr>
      <w:bookmarkStart w:id="23" w:name="_Toc283014617"/>
      <w:bookmarkStart w:id="24" w:name="_Toc288731620"/>
      <w:bookmarkStart w:id="25" w:name="_Toc288733138"/>
    </w:p>
    <w:p w:rsidR="00163051" w:rsidRPr="008B36ED" w:rsidRDefault="00163051" w:rsidP="00163051">
      <w:pPr>
        <w:pStyle w:val="Naslov3"/>
        <w:numPr>
          <w:ilvl w:val="0"/>
          <w:numId w:val="0"/>
        </w:numPr>
        <w:spacing w:before="120"/>
        <w:ind w:right="-471"/>
        <w:jc w:val="center"/>
        <w:rPr>
          <w:sz w:val="24"/>
          <w:szCs w:val="24"/>
        </w:rPr>
      </w:pPr>
      <w:r w:rsidRPr="008B36ED">
        <w:rPr>
          <w:sz w:val="24"/>
          <w:szCs w:val="24"/>
        </w:rPr>
        <w:t>Obrazec zavarovanje za resnost ponudbe po EPGP-758</w:t>
      </w:r>
    </w:p>
    <w:p w:rsidR="00163051" w:rsidRPr="00892444" w:rsidRDefault="00163051" w:rsidP="00163051"/>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892444">
        <w:rPr>
          <w:rFonts w:ascii="Arial" w:hAnsi="Arial" w:cs="Arial"/>
          <w:i/>
          <w:sz w:val="20"/>
        </w:rPr>
        <w:t>Glava s podatki o garantu (zavarovalnici/banki)</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sz w:val="20"/>
        </w:rPr>
        <w:t xml:space="preserve">Za: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upravičenca tj. izvajalca postopka javnega naročanja)</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892444">
        <w:rPr>
          <w:rFonts w:ascii="Arial" w:hAnsi="Arial" w:cs="Arial"/>
          <w:sz w:val="20"/>
        </w:rPr>
        <w:t xml:space="preserve">Datum: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datum izdaje)</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VRSTA:</w:t>
      </w:r>
      <w:r w:rsidRPr="00892444">
        <w:rPr>
          <w:rFonts w:ascii="Arial" w:hAnsi="Arial" w:cs="Arial"/>
          <w:sz w:val="20"/>
        </w:rPr>
        <w:t xml:space="preserve"> </w:t>
      </w:r>
      <w:r w:rsidRPr="00892444">
        <w:rPr>
          <w:rFonts w:ascii="Arial" w:hAnsi="Arial" w:cs="Arial"/>
          <w:i/>
          <w:sz w:val="20"/>
        </w:rPr>
        <w:t>(kavcijsko zavarovanje/garancija za resnost ponudbe)</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 xml:space="preserve">ŠTEVILKA: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številka zavarovanja)</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GARANT:</w:t>
      </w:r>
      <w:r w:rsidRPr="00892444">
        <w:rPr>
          <w:rFonts w:ascii="Arial" w:hAnsi="Arial" w:cs="Arial"/>
          <w:sz w:val="20"/>
        </w:rPr>
        <w:t xml:space="preserv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ime in naslov zavarovalnice/banke v kraju izdaje)</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892444">
        <w:rPr>
          <w:rFonts w:ascii="Arial" w:hAnsi="Arial" w:cs="Arial"/>
          <w:b/>
          <w:sz w:val="20"/>
        </w:rPr>
        <w:t xml:space="preserve">NAROČNIK: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ime in naslov naročnika zavarovanja/garancije, tj. kandidata oziroma ponudnika v postopku javnega naročanja)</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UPRAVIČENEC:</w:t>
      </w:r>
      <w:r w:rsidRPr="00892444">
        <w:rPr>
          <w:rFonts w:ascii="Arial" w:hAnsi="Arial" w:cs="Arial"/>
          <w:sz w:val="20"/>
        </w:rPr>
        <w:t xml:space="preserv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izvajalca postopka javnega naročanja)</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 xml:space="preserve">OSNOVNI POSEL: </w:t>
      </w:r>
      <w:r w:rsidRPr="00892444">
        <w:rPr>
          <w:rFonts w:ascii="Arial" w:hAnsi="Arial" w:cs="Arial"/>
          <w:sz w:val="20"/>
        </w:rPr>
        <w:t>obveznost naročnika zavarovanja/garancije iz njegove ponudbe, predložene v postopku javnega naročanja št. JNXXXX/201</w:t>
      </w:r>
      <w:r>
        <w:rPr>
          <w:rFonts w:ascii="Arial" w:hAnsi="Arial" w:cs="Arial"/>
          <w:sz w:val="20"/>
        </w:rPr>
        <w:t>6</w:t>
      </w:r>
      <w:r w:rsidRPr="00892444">
        <w:rPr>
          <w:rFonts w:ascii="Arial" w:hAnsi="Arial" w:cs="Arial"/>
          <w:sz w:val="20"/>
        </w:rPr>
        <w:t xml:space="preserve"> (interna oznaka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z dne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fldChar w:fldCharType="end"/>
      </w:r>
      <w:r w:rsidRPr="00892444">
        <w:rPr>
          <w:rFonts w:ascii="Arial" w:hAnsi="Arial" w:cs="Arial"/>
          <w:sz w:val="20"/>
        </w:rPr>
        <w:t xml:space="preserve">, katerega predmet je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fldChar w:fldCharType="end"/>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 xml:space="preserve">ZNESEK IN VALUTA: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najvišji znesek s številko in besedo in valuto)</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 xml:space="preserve">LISTINE, KI JIH JE POLEG IZJAVE TREBA PRILOŽITI ZAHTEVI ZA PLAČILO IN SE IZRECNO ZAHTEVAJO V SPODNJEM BESEDILU: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(nobena/navede se listina)</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JEZIK V ZAHTEVANIH LISTINAH:</w:t>
      </w:r>
      <w:r w:rsidRPr="00892444">
        <w:rPr>
          <w:rFonts w:ascii="Arial" w:hAnsi="Arial" w:cs="Arial"/>
          <w:sz w:val="20"/>
        </w:rPr>
        <w:t xml:space="preserve"> slovenski</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OBLIKA PREDLOŽITVE:</w:t>
      </w:r>
      <w:r w:rsidRPr="00892444">
        <w:rPr>
          <w:rFonts w:ascii="Arial" w:hAnsi="Arial" w:cs="Arial"/>
          <w:sz w:val="20"/>
        </w:rPr>
        <w:t xml:space="preserve"> v papirni obliki s priporočeno pošto ali katerokoli obliko hitre pošte ali v elektronski obliki po SWIFT sistemu na naslov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(navede se SWIFT naslova garanta)</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KRAJ PREDLOŽITVE:</w:t>
      </w:r>
      <w:r w:rsidRPr="00892444">
        <w:rPr>
          <w:rFonts w:ascii="Arial" w:hAnsi="Arial" w:cs="Arial"/>
          <w:sz w:val="20"/>
        </w:rPr>
        <w:t xml:space="preserv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 xml:space="preserve">DATUM VELJAVNOSTI: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DD. MM. LL </w:t>
      </w:r>
      <w:r w:rsidRPr="00892444">
        <w:rPr>
          <w:rFonts w:ascii="Arial" w:hAnsi="Arial" w:cs="Arial"/>
          <w:i/>
          <w:sz w:val="20"/>
        </w:rPr>
        <w:t>(vpiše se datum, ki je naveden v razpisni dokumentaciji za oddajo predmetnega javnega naročila)</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92444">
        <w:rPr>
          <w:rFonts w:ascii="Arial" w:hAnsi="Arial" w:cs="Arial"/>
          <w:b/>
          <w:sz w:val="20"/>
        </w:rPr>
        <w:t>STRANKA, KI JE DOLŽNA PLAČATI STROŠKE:</w:t>
      </w:r>
      <w:r w:rsidRPr="00892444">
        <w:rPr>
          <w:rFonts w:ascii="Arial" w:hAnsi="Arial" w:cs="Arial"/>
          <w:sz w:val="20"/>
        </w:rPr>
        <w:t xml:space="preserv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ime naročnika zavarovanja, tj. kandidata oziroma ponudnika v postopku javnega naročanja)</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163051" w:rsidRPr="00892444" w:rsidRDefault="00163051" w:rsidP="00163051">
      <w:pPr>
        <w:jc w:val="both"/>
        <w:rPr>
          <w:rFonts w:ascii="Arial" w:hAnsi="Arial" w:cs="Arial"/>
          <w:sz w:val="20"/>
        </w:rPr>
      </w:pPr>
      <w:r w:rsidRPr="00892444">
        <w:rPr>
          <w:rFonts w:ascii="Arial" w:hAnsi="Arial" w:cs="Arial"/>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163051" w:rsidRPr="00892444" w:rsidRDefault="00163051" w:rsidP="00163051">
      <w:pPr>
        <w:jc w:val="both"/>
        <w:rPr>
          <w:rFonts w:ascii="Arial" w:hAnsi="Arial" w:cs="Arial"/>
          <w:sz w:val="20"/>
        </w:rPr>
      </w:pPr>
    </w:p>
    <w:p w:rsidR="00163051" w:rsidRPr="00892444" w:rsidRDefault="00163051" w:rsidP="00163051">
      <w:pPr>
        <w:jc w:val="both"/>
        <w:rPr>
          <w:rFonts w:ascii="Arial" w:hAnsi="Arial" w:cs="Arial"/>
          <w:sz w:val="20"/>
        </w:rPr>
      </w:pPr>
      <w:r w:rsidRPr="00892444">
        <w:rPr>
          <w:rFonts w:ascii="Arial" w:hAnsi="Arial" w:cs="Arial"/>
          <w:sz w:val="20"/>
        </w:rPr>
        <w:t xml:space="preserve">Zavarovanje/garancija se lahko unovči iz naslednjih razlogov, ki morajo biti navedeni v izjavi upravičenca oziroma zahtevi za plačilo: </w:t>
      </w:r>
    </w:p>
    <w:p w:rsidR="00163051" w:rsidRPr="00892444" w:rsidRDefault="00163051" w:rsidP="00163051">
      <w:pPr>
        <w:numPr>
          <w:ilvl w:val="0"/>
          <w:numId w:val="12"/>
        </w:numPr>
        <w:jc w:val="both"/>
        <w:rPr>
          <w:rFonts w:ascii="Arial" w:hAnsi="Arial" w:cs="Arial"/>
          <w:sz w:val="20"/>
        </w:rPr>
      </w:pPr>
      <w:r w:rsidRPr="00892444">
        <w:rPr>
          <w:rFonts w:ascii="Arial" w:hAnsi="Arial" w:cs="Arial"/>
          <w:sz w:val="20"/>
        </w:rPr>
        <w:t>naročnik zavarovanja/garancije je umaknil ponudbo po poteku roka za prejem ponudb ali nedopustno spremenil ponudbo v času njene veljavnosti; ali</w:t>
      </w:r>
    </w:p>
    <w:p w:rsidR="00163051" w:rsidRPr="00892444" w:rsidRDefault="00163051" w:rsidP="00163051">
      <w:pPr>
        <w:numPr>
          <w:ilvl w:val="0"/>
          <w:numId w:val="12"/>
        </w:numPr>
        <w:jc w:val="both"/>
        <w:rPr>
          <w:rFonts w:ascii="Arial" w:hAnsi="Arial" w:cs="Arial"/>
          <w:sz w:val="20"/>
        </w:rPr>
      </w:pPr>
      <w:r w:rsidRPr="00892444">
        <w:rPr>
          <w:rFonts w:ascii="Arial" w:hAnsi="Arial" w:cs="Arial"/>
          <w:sz w:val="20"/>
        </w:rPr>
        <w:t>izbrani naročnik zavarovanja/garancije na poziv upravičenca ni podpisal pogodbe; ali</w:t>
      </w:r>
    </w:p>
    <w:p w:rsidR="00163051" w:rsidRPr="00892444" w:rsidRDefault="00163051" w:rsidP="00163051">
      <w:pPr>
        <w:numPr>
          <w:ilvl w:val="0"/>
          <w:numId w:val="12"/>
        </w:numPr>
        <w:jc w:val="both"/>
        <w:rPr>
          <w:rFonts w:ascii="Arial" w:hAnsi="Arial" w:cs="Arial"/>
          <w:sz w:val="20"/>
        </w:rPr>
      </w:pPr>
      <w:r w:rsidRPr="00892444">
        <w:rPr>
          <w:rFonts w:ascii="Arial" w:hAnsi="Arial" w:cs="Arial"/>
          <w:sz w:val="20"/>
        </w:rPr>
        <w:t>izbrani naročnik zavarovanja/garancije ni predložil zavarovanja/garancije za dobro izvedbo pogodbenih obveznosti v skladu s pogoji naročila.</w:t>
      </w:r>
    </w:p>
    <w:p w:rsidR="00163051" w:rsidRPr="00892444" w:rsidRDefault="00163051" w:rsidP="00163051">
      <w:pPr>
        <w:jc w:val="both"/>
        <w:rPr>
          <w:rFonts w:ascii="Arial" w:hAnsi="Arial" w:cs="Arial"/>
          <w:sz w:val="20"/>
        </w:rPr>
      </w:pPr>
    </w:p>
    <w:p w:rsidR="00163051" w:rsidRPr="00892444" w:rsidRDefault="00163051" w:rsidP="00163051">
      <w:pPr>
        <w:jc w:val="both"/>
        <w:rPr>
          <w:rFonts w:ascii="Arial" w:hAnsi="Arial" w:cs="Arial"/>
          <w:sz w:val="20"/>
        </w:rPr>
      </w:pPr>
      <w:r w:rsidRPr="00892444">
        <w:rPr>
          <w:rFonts w:ascii="Arial" w:hAnsi="Arial" w:cs="Arial"/>
          <w:sz w:val="20"/>
        </w:rPr>
        <w:t>Katerokoli zahtevo za plačilo po tem zavarovanju moramo prejeti na datum veljavnosti zavarovanja ali pred njim v zgoraj navedenem kraju predložitve.</w:t>
      </w:r>
    </w:p>
    <w:p w:rsidR="00163051" w:rsidRPr="00892444" w:rsidRDefault="00163051" w:rsidP="00163051">
      <w:pPr>
        <w:jc w:val="both"/>
        <w:rPr>
          <w:rFonts w:ascii="Arial" w:hAnsi="Arial" w:cs="Arial"/>
          <w:sz w:val="20"/>
        </w:rPr>
      </w:pPr>
    </w:p>
    <w:p w:rsidR="00163051" w:rsidRPr="00892444" w:rsidRDefault="00163051" w:rsidP="00163051">
      <w:pPr>
        <w:jc w:val="both"/>
        <w:rPr>
          <w:rFonts w:ascii="Arial" w:hAnsi="Arial" w:cs="Arial"/>
          <w:sz w:val="20"/>
        </w:rPr>
      </w:pPr>
      <w:r w:rsidRPr="00892444">
        <w:rPr>
          <w:rFonts w:ascii="Arial" w:hAnsi="Arial" w:cs="Arial"/>
          <w:sz w:val="20"/>
        </w:rPr>
        <w:t>Morebitne spore v zvezi s tem zavarovanjem rešuje stvarno pristojno sodišče v Ljubljani po slovenskem pravu.</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jc w:val="both"/>
        <w:rPr>
          <w:rFonts w:ascii="Arial" w:hAnsi="Arial" w:cs="Arial"/>
          <w:sz w:val="20"/>
        </w:rPr>
      </w:pPr>
      <w:r w:rsidRPr="00892444">
        <w:rPr>
          <w:rFonts w:ascii="Arial" w:hAnsi="Arial" w:cs="Arial"/>
          <w:sz w:val="20"/>
        </w:rPr>
        <w:t>Za to zavarovanje/garancijo veljajo Enotna Pravila za Garancije na Poziv (EPGP) revizija iz leta 2010, izdana pri MTZ pod št. 758.</w:t>
      </w: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89244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t xml:space="preserve">   garant</w:t>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t>(žig in podpis)</w:t>
      </w:r>
    </w:p>
    <w:p w:rsidR="00163051" w:rsidRPr="00892444" w:rsidRDefault="00163051" w:rsidP="00163051">
      <w:pPr>
        <w:rPr>
          <w:i/>
          <w:szCs w:val="24"/>
        </w:rPr>
      </w:pPr>
    </w:p>
    <w:p w:rsidR="00163051" w:rsidRPr="00892444" w:rsidRDefault="00163051" w:rsidP="00163051">
      <w:pPr>
        <w:rPr>
          <w:i/>
          <w:szCs w:val="24"/>
        </w:rPr>
      </w:pPr>
      <w:r w:rsidRPr="00892444">
        <w:rPr>
          <w:i/>
          <w:szCs w:val="24"/>
        </w:rPr>
        <w:br w:type="page"/>
      </w:r>
    </w:p>
    <w:p w:rsidR="00163051" w:rsidRPr="004B0C41" w:rsidRDefault="00163051" w:rsidP="00163051">
      <w:pPr>
        <w:rPr>
          <w:b/>
          <w:i/>
        </w:rPr>
      </w:pPr>
      <w:r w:rsidRPr="00A8394D">
        <w:rPr>
          <w:b/>
          <w:i/>
        </w:rPr>
        <w:t xml:space="preserve">Razpisni obrazec </w:t>
      </w:r>
      <w:r>
        <w:rPr>
          <w:b/>
          <w:i/>
        </w:rPr>
        <w:t>8</w:t>
      </w:r>
      <w:r w:rsidRPr="00A8394D">
        <w:rPr>
          <w:b/>
          <w:i/>
        </w:rPr>
        <w:t>:</w:t>
      </w:r>
      <w:r w:rsidRPr="004B0C41">
        <w:rPr>
          <w:b/>
          <w:i/>
        </w:rPr>
        <w:t xml:space="preserve">                                                                                                 VZOREC</w:t>
      </w:r>
    </w:p>
    <w:p w:rsidR="00163051" w:rsidRDefault="00163051" w:rsidP="00163051">
      <w:pPr>
        <w:rPr>
          <w:i/>
          <w:szCs w:val="24"/>
        </w:rPr>
      </w:pPr>
    </w:p>
    <w:p w:rsidR="00163051" w:rsidRPr="00C377A3" w:rsidRDefault="00163051" w:rsidP="00163051">
      <w:pPr>
        <w:pStyle w:val="Naslov3"/>
        <w:numPr>
          <w:ilvl w:val="0"/>
          <w:numId w:val="0"/>
        </w:numPr>
        <w:spacing w:before="120"/>
        <w:ind w:right="-471"/>
        <w:jc w:val="center"/>
        <w:rPr>
          <w:sz w:val="24"/>
          <w:szCs w:val="24"/>
        </w:rPr>
      </w:pPr>
      <w:r w:rsidRPr="00C377A3">
        <w:rPr>
          <w:sz w:val="24"/>
          <w:szCs w:val="24"/>
        </w:rPr>
        <w:t>Obrazec garancije za dobro izvedbo posla po EPGP-758</w:t>
      </w:r>
    </w:p>
    <w:p w:rsidR="00163051" w:rsidRPr="00063B14" w:rsidRDefault="00163051" w:rsidP="00163051"/>
    <w:p w:rsidR="00163051" w:rsidRPr="008B36ED"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8B36ED">
        <w:rPr>
          <w:rFonts w:ascii="Arial" w:hAnsi="Arial" w:cs="Arial"/>
          <w:sz w:val="20"/>
        </w:rPr>
        <w:t>Glava s podatki o garantu (banki) ali SWIFT ključ</w:t>
      </w:r>
    </w:p>
    <w:p w:rsidR="00163051" w:rsidRPr="008B36ED"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sz w:val="20"/>
        </w:rPr>
        <w:t xml:space="preserve">Za:       </w:t>
      </w:r>
      <w:r w:rsidRPr="008B36ED">
        <w:rPr>
          <w:rFonts w:ascii="Arial" w:hAnsi="Arial" w:cs="Arial"/>
          <w:sz w:val="20"/>
        </w:rPr>
        <w:fldChar w:fldCharType="begin">
          <w:ffData>
            <w:name w:val="Besedilo2"/>
            <w:enabled/>
            <w:calcOnExit w:val="0"/>
            <w:textInput/>
          </w:ffData>
        </w:fldChar>
      </w:r>
      <w:r w:rsidRPr="008B36ED">
        <w:rPr>
          <w:rFonts w:ascii="Arial" w:hAnsi="Arial" w:cs="Arial"/>
          <w:sz w:val="20"/>
        </w:rPr>
        <w:instrText xml:space="preserve"> FORMTEXT </w:instrText>
      </w:r>
      <w:r w:rsidRPr="008B36ED">
        <w:rPr>
          <w:rFonts w:ascii="Arial" w:hAnsi="Arial" w:cs="Arial"/>
          <w:sz w:val="20"/>
        </w:rPr>
      </w:r>
      <w:r w:rsidRPr="008B36ED">
        <w:rPr>
          <w:rFonts w:ascii="Arial" w:hAnsi="Arial" w:cs="Arial"/>
          <w:sz w:val="20"/>
        </w:rPr>
        <w:fldChar w:fldCharType="separate"/>
      </w:r>
      <w:r w:rsidRPr="008B36ED">
        <w:rPr>
          <w:rFonts w:ascii="Arial" w:hAnsi="Arial" w:cs="Arial"/>
          <w:sz w:val="20"/>
        </w:rPr>
        <w:t> </w:t>
      </w:r>
      <w:r w:rsidRPr="008B36ED">
        <w:rPr>
          <w:rFonts w:ascii="Arial" w:hAnsi="Arial" w:cs="Arial"/>
          <w:sz w:val="20"/>
        </w:rPr>
        <w:t> </w:t>
      </w:r>
      <w:r w:rsidRPr="008B36ED">
        <w:rPr>
          <w:rFonts w:ascii="Arial" w:hAnsi="Arial" w:cs="Arial"/>
          <w:sz w:val="20"/>
        </w:rPr>
        <w:t> </w:t>
      </w:r>
      <w:r w:rsidRPr="008B36ED">
        <w:rPr>
          <w:rFonts w:ascii="Arial" w:hAnsi="Arial" w:cs="Arial"/>
          <w:sz w:val="20"/>
        </w:rPr>
        <w:t> </w:t>
      </w:r>
      <w:r w:rsidRPr="008B36ED">
        <w:rPr>
          <w:rFonts w:ascii="Arial" w:hAnsi="Arial" w:cs="Arial"/>
          <w:sz w:val="20"/>
        </w:rPr>
        <w:t> </w:t>
      </w:r>
      <w:r w:rsidRPr="008B36ED">
        <w:rPr>
          <w:rFonts w:ascii="Arial" w:hAnsi="Arial" w:cs="Arial"/>
          <w:sz w:val="20"/>
        </w:rPr>
        <w:fldChar w:fldCharType="end"/>
      </w:r>
      <w:r w:rsidRPr="008B36ED">
        <w:rPr>
          <w:rFonts w:ascii="Arial" w:hAnsi="Arial" w:cs="Arial"/>
          <w:sz w:val="20"/>
        </w:rPr>
        <w:t xml:space="preserve">  (vpiše se upravičenca tj. naročnika javnega naročila)</w:t>
      </w:r>
    </w:p>
    <w:p w:rsidR="00163051" w:rsidRPr="008B36ED"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sz w:val="20"/>
        </w:rPr>
        <w:t xml:space="preserve">Datum: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sz w:val="20"/>
        </w:rPr>
        <w:t> </w:t>
      </w:r>
      <w:r w:rsidRPr="00063B14">
        <w:rPr>
          <w:rFonts w:ascii="Arial" w:hAnsi="Arial" w:cs="Arial"/>
          <w:sz w:val="20"/>
        </w:rPr>
        <w:t> </w:t>
      </w:r>
      <w:r w:rsidRPr="00063B14">
        <w:rPr>
          <w:rFonts w:ascii="Arial" w:hAnsi="Arial" w:cs="Arial"/>
          <w:sz w:val="20"/>
        </w:rPr>
        <w:t> </w:t>
      </w:r>
      <w:r w:rsidRPr="00063B14">
        <w:rPr>
          <w:rFonts w:ascii="Arial" w:hAnsi="Arial" w:cs="Arial"/>
          <w:sz w:val="20"/>
        </w:rPr>
        <w:t> </w:t>
      </w:r>
      <w:r w:rsidRPr="00063B14">
        <w:rPr>
          <w:rFonts w:ascii="Arial" w:hAnsi="Arial" w:cs="Arial"/>
          <w:sz w:val="20"/>
        </w:rPr>
        <w:t> </w:t>
      </w:r>
      <w:r w:rsidRPr="00063B14">
        <w:rPr>
          <w:rFonts w:ascii="Arial" w:hAnsi="Arial" w:cs="Arial"/>
          <w:sz w:val="20"/>
        </w:rPr>
        <w:fldChar w:fldCharType="end"/>
      </w:r>
      <w:r w:rsidRPr="00063B14">
        <w:rPr>
          <w:rFonts w:ascii="Arial" w:hAnsi="Arial" w:cs="Arial"/>
          <w:sz w:val="20"/>
        </w:rPr>
        <w:t xml:space="preserve"> </w:t>
      </w:r>
      <w:r w:rsidRPr="008B36ED">
        <w:rPr>
          <w:rFonts w:ascii="Arial" w:hAnsi="Arial" w:cs="Arial"/>
          <w:sz w:val="20"/>
        </w:rPr>
        <w:t>(vpiše se datum izdaje)</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VRSTA GARANCIJE:</w:t>
      </w:r>
      <w:r w:rsidRPr="00063B14">
        <w:rPr>
          <w:rFonts w:ascii="Arial" w:hAnsi="Arial" w:cs="Arial"/>
          <w:sz w:val="20"/>
        </w:rPr>
        <w:t xml:space="preserve"> Garancija za dobro izvedbo posla</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 xml:space="preserve">ŠTEVILKA GARANCIJE: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w:t>
      </w:r>
      <w:r w:rsidRPr="008B36ED">
        <w:rPr>
          <w:rFonts w:ascii="Arial" w:hAnsi="Arial" w:cs="Arial"/>
          <w:sz w:val="20"/>
        </w:rPr>
        <w:t>vpiše se številka garancije)</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GARANT:</w:t>
      </w:r>
      <w:r w:rsidRPr="00063B14">
        <w:rPr>
          <w:rFonts w:ascii="Arial" w:hAnsi="Arial" w:cs="Arial"/>
          <w:sz w:val="20"/>
        </w:rPr>
        <w:t xml:space="preserv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w:t>
      </w:r>
      <w:r w:rsidRPr="008B36ED">
        <w:rPr>
          <w:rFonts w:ascii="Arial" w:hAnsi="Arial" w:cs="Arial"/>
          <w:sz w:val="20"/>
        </w:rPr>
        <w:t>vpiše se ime in naslov banke v kraju izdaje)</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 xml:space="preserve">NAROČNIK GARANCIJE: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w:t>
      </w:r>
      <w:r w:rsidRPr="008B36ED">
        <w:rPr>
          <w:rFonts w:ascii="Arial" w:hAnsi="Arial" w:cs="Arial"/>
          <w:sz w:val="20"/>
        </w:rPr>
        <w:t>vpiše se ime in naslov naročnika garancije, tj. v postopku javnega naročanja izbranega ponudnika)</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UPRAVIČENEC:</w:t>
      </w:r>
      <w:r w:rsidRPr="00063B14">
        <w:rPr>
          <w:rFonts w:ascii="Arial" w:hAnsi="Arial" w:cs="Arial"/>
          <w:sz w:val="20"/>
        </w:rPr>
        <w:t xml:space="preserv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w:t>
      </w:r>
      <w:r w:rsidRPr="008B36ED">
        <w:rPr>
          <w:rFonts w:ascii="Arial" w:hAnsi="Arial" w:cs="Arial"/>
          <w:sz w:val="20"/>
        </w:rPr>
        <w:t>vpiše se naročnika javnega naročila)</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063B14">
        <w:rPr>
          <w:rFonts w:ascii="Arial" w:hAnsi="Arial" w:cs="Arial"/>
          <w:b/>
          <w:sz w:val="20"/>
        </w:rPr>
        <w:t xml:space="preserve">OSNOVNI POSEL: </w:t>
      </w:r>
      <w:r w:rsidRPr="00063B14">
        <w:rPr>
          <w:rFonts w:ascii="Arial" w:hAnsi="Arial" w:cs="Arial"/>
          <w:sz w:val="20"/>
        </w:rPr>
        <w:t xml:space="preserve">pogodba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št.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z dne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w:t>
      </w:r>
      <w:r w:rsidRPr="008B36ED">
        <w:rPr>
          <w:rFonts w:ascii="Arial" w:hAnsi="Arial" w:cs="Arial"/>
          <w:sz w:val="20"/>
        </w:rPr>
        <w:t>vpiše se pogodbo o izvedbi javnega naročila)</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 xml:space="preserve">ZNESEK IN VALUTA GARANCIJE: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w:t>
      </w:r>
      <w:r w:rsidRPr="008B36ED">
        <w:rPr>
          <w:rFonts w:ascii="Arial" w:hAnsi="Arial" w:cs="Arial"/>
          <w:sz w:val="20"/>
        </w:rPr>
        <w:t>vpiše se najvišji znesek s številko in besedo in valuto)</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 xml:space="preserve">LISTINE, KI JIH JE POLEG IZJAVE TREBA PRILOŽITI ZAHTEVI ZA PLAČILO IN SE IZRECNO ZAHTEVAJO V SPODNJEM BESEDILU: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8B36ED">
        <w:rPr>
          <w:rFonts w:ascii="Arial" w:hAnsi="Arial" w:cs="Arial"/>
          <w:sz w:val="20"/>
        </w:rPr>
        <w:t>(nobena/navede se listina)</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JEZIK V ZAHTEVANIH LISTINAH:</w:t>
      </w:r>
      <w:r w:rsidRPr="00063B14">
        <w:rPr>
          <w:rFonts w:ascii="Arial" w:hAnsi="Arial" w:cs="Arial"/>
          <w:sz w:val="20"/>
        </w:rPr>
        <w:t xml:space="preserve"> slovenski</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OBLIKA PREDLOŽITVE:</w:t>
      </w:r>
      <w:r w:rsidRPr="00063B14">
        <w:rPr>
          <w:rFonts w:ascii="Arial" w:hAnsi="Arial" w:cs="Arial"/>
          <w:sz w:val="20"/>
        </w:rPr>
        <w:t xml:space="preserve"> v papirni obliki s priporočeno pošto ali katerokoli obliko hitre pošte ali v elektronski obliki po SWIFT sistemu na naslov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8B36ED">
        <w:rPr>
          <w:rFonts w:ascii="Arial" w:hAnsi="Arial" w:cs="Arial"/>
          <w:sz w:val="20"/>
        </w:rPr>
        <w:t>(navede se SWIFT naslova garanta)</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KRAJ PREDLOŽITVE:</w:t>
      </w:r>
      <w:r w:rsidRPr="00063B14">
        <w:rPr>
          <w:rFonts w:ascii="Arial" w:hAnsi="Arial" w:cs="Arial"/>
          <w:sz w:val="20"/>
        </w:rPr>
        <w:t xml:space="preserv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8B36ED">
        <w:rPr>
          <w:rFonts w:ascii="Arial" w:hAnsi="Arial" w:cs="Arial"/>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 xml:space="preserve">DATUM VELJAVNOSTI: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8B36ED">
        <w:rPr>
          <w:rFonts w:ascii="Arial" w:hAnsi="Arial" w:cs="Arial"/>
          <w:sz w:val="20"/>
        </w:rPr>
        <w:t>(vpiše se datum zapadlosti garancije)</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063B14">
        <w:rPr>
          <w:rFonts w:ascii="Arial" w:hAnsi="Arial" w:cs="Arial"/>
          <w:b/>
          <w:sz w:val="20"/>
        </w:rPr>
        <w:t>STRANKA, KI JE DOLŽNA PLAČATI STROŠKE:</w:t>
      </w:r>
      <w:r w:rsidRPr="00063B14">
        <w:rPr>
          <w:rFonts w:ascii="Arial" w:hAnsi="Arial" w:cs="Arial"/>
          <w:sz w:val="20"/>
        </w:rPr>
        <w:t xml:space="preserv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8B36ED">
        <w:rPr>
          <w:rFonts w:ascii="Arial" w:hAnsi="Arial" w:cs="Arial"/>
          <w:sz w:val="20"/>
        </w:rPr>
        <w:t>(vpiše se ime naročnika garancije, tj. v postopku javnega naročanja izbranega ponudnika)</w:t>
      </w:r>
    </w:p>
    <w:p w:rsidR="00163051" w:rsidRPr="008B36ED"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jc w:val="both"/>
        <w:rPr>
          <w:rFonts w:ascii="Arial" w:hAnsi="Arial" w:cs="Arial"/>
          <w:sz w:val="20"/>
        </w:rPr>
      </w:pPr>
      <w:r w:rsidRPr="00063B14">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163051" w:rsidRPr="00063B14" w:rsidRDefault="00163051" w:rsidP="00163051">
      <w:pPr>
        <w:jc w:val="both"/>
        <w:rPr>
          <w:rFonts w:ascii="Arial" w:hAnsi="Arial" w:cs="Arial"/>
          <w:sz w:val="20"/>
        </w:rPr>
      </w:pPr>
    </w:p>
    <w:p w:rsidR="00163051" w:rsidRPr="00063B14" w:rsidRDefault="00163051" w:rsidP="00163051">
      <w:pPr>
        <w:jc w:val="both"/>
        <w:rPr>
          <w:rFonts w:ascii="Arial" w:hAnsi="Arial" w:cs="Arial"/>
          <w:sz w:val="20"/>
        </w:rPr>
      </w:pPr>
    </w:p>
    <w:p w:rsidR="00163051" w:rsidRPr="00063B14" w:rsidRDefault="00163051" w:rsidP="00163051">
      <w:pPr>
        <w:jc w:val="both"/>
        <w:rPr>
          <w:rFonts w:ascii="Arial" w:hAnsi="Arial" w:cs="Arial"/>
          <w:sz w:val="20"/>
        </w:rPr>
      </w:pPr>
      <w:r w:rsidRPr="00063B14">
        <w:rPr>
          <w:rFonts w:ascii="Arial" w:hAnsi="Arial" w:cs="Arial"/>
          <w:sz w:val="20"/>
        </w:rPr>
        <w:t>Katerokoli zahtevo za plačilo po tej garanciji moramo prejeti na datum veljavnosti garancije ali pred njim v zgoraj navedenem kraju predložitve.</w:t>
      </w:r>
    </w:p>
    <w:p w:rsidR="00163051" w:rsidRPr="00063B14" w:rsidRDefault="00163051" w:rsidP="00163051">
      <w:pPr>
        <w:jc w:val="both"/>
        <w:rPr>
          <w:rFonts w:ascii="Arial" w:hAnsi="Arial" w:cs="Arial"/>
          <w:sz w:val="20"/>
        </w:rPr>
      </w:pPr>
    </w:p>
    <w:p w:rsidR="00163051" w:rsidRPr="00063B14" w:rsidRDefault="00163051" w:rsidP="00163051">
      <w:pPr>
        <w:jc w:val="both"/>
        <w:rPr>
          <w:rFonts w:ascii="Arial" w:hAnsi="Arial" w:cs="Arial"/>
          <w:sz w:val="20"/>
        </w:rPr>
      </w:pPr>
      <w:r w:rsidRPr="00063B14">
        <w:rPr>
          <w:rFonts w:ascii="Arial" w:hAnsi="Arial" w:cs="Arial"/>
          <w:sz w:val="20"/>
        </w:rPr>
        <w:t>Morebitne spore v zvezi s to garancijo rešuje stvarno pristojno sodišče v Ljubljani po slovenskem pravu.</w:t>
      </w:r>
    </w:p>
    <w:p w:rsidR="00163051" w:rsidRPr="00063B14" w:rsidRDefault="00163051" w:rsidP="00163051">
      <w:pPr>
        <w:jc w:val="both"/>
        <w:rPr>
          <w:rFonts w:ascii="Arial" w:hAnsi="Arial" w:cs="Arial"/>
          <w:sz w:val="20"/>
        </w:rPr>
      </w:pPr>
    </w:p>
    <w:p w:rsidR="00163051" w:rsidRPr="00063B14" w:rsidRDefault="00163051" w:rsidP="00163051">
      <w:pPr>
        <w:jc w:val="both"/>
        <w:rPr>
          <w:rFonts w:ascii="Arial" w:hAnsi="Arial" w:cs="Arial"/>
          <w:sz w:val="20"/>
        </w:rPr>
      </w:pPr>
      <w:r w:rsidRPr="00063B14">
        <w:rPr>
          <w:rFonts w:ascii="Arial" w:hAnsi="Arial" w:cs="Arial"/>
          <w:sz w:val="20"/>
        </w:rPr>
        <w:t>Za to garancijo veljajo Enotna Pravila za Garancije na Poziv (EPGP) revizija iz leta 2010, izdana pri MTZ pod št. 758.</w:t>
      </w: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163051" w:rsidRPr="00063B14" w:rsidRDefault="00163051" w:rsidP="001630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t xml:space="preserve">   garant</w:t>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t>(žig in podpis</w:t>
      </w:r>
      <w:bookmarkStart w:id="26" w:name="_Toc288733141"/>
      <w:bookmarkEnd w:id="23"/>
      <w:bookmarkEnd w:id="24"/>
      <w:bookmarkEnd w:id="25"/>
    </w:p>
    <w:p w:rsidR="00163051" w:rsidRDefault="00163051" w:rsidP="00163051">
      <w:pPr>
        <w:rPr>
          <w:b/>
          <w:i/>
        </w:rPr>
      </w:pPr>
      <w:bookmarkStart w:id="27" w:name="_Toc461693321"/>
    </w:p>
    <w:p w:rsidR="00163051" w:rsidRDefault="00163051" w:rsidP="00163051">
      <w:pPr>
        <w:rPr>
          <w:b/>
          <w:i/>
        </w:rPr>
      </w:pPr>
    </w:p>
    <w:p w:rsidR="00163051" w:rsidRDefault="00163051" w:rsidP="00163051">
      <w:pPr>
        <w:rPr>
          <w:b/>
          <w:i/>
        </w:rPr>
      </w:pPr>
      <w:r w:rsidRPr="004B0C41">
        <w:rPr>
          <w:b/>
          <w:i/>
        </w:rPr>
        <w:t xml:space="preserve">Razpisni obrazec </w:t>
      </w:r>
      <w:r>
        <w:rPr>
          <w:b/>
          <w:i/>
        </w:rPr>
        <w:t>9</w:t>
      </w:r>
      <w:r w:rsidRPr="004B0C41">
        <w:rPr>
          <w:b/>
          <w:i/>
        </w:rPr>
        <w:t xml:space="preserve">: </w:t>
      </w:r>
    </w:p>
    <w:p w:rsidR="00163051" w:rsidRDefault="00163051" w:rsidP="00163051">
      <w:pPr>
        <w:rPr>
          <w:b/>
          <w:i/>
        </w:rPr>
      </w:pPr>
    </w:p>
    <w:p w:rsidR="00163051" w:rsidRPr="004B0C41" w:rsidRDefault="00163051" w:rsidP="00163051">
      <w:pPr>
        <w:rPr>
          <w:b/>
          <w:i/>
        </w:rPr>
      </w:pPr>
      <w:r w:rsidRPr="004B0C41">
        <w:rPr>
          <w:b/>
          <w:i/>
        </w:rPr>
        <w:t>PRIMER SKUPNEGA NASTOPA</w:t>
      </w:r>
      <w:bookmarkEnd w:id="27"/>
    </w:p>
    <w:p w:rsidR="00163051" w:rsidRDefault="00163051" w:rsidP="00163051"/>
    <w:p w:rsidR="00163051" w:rsidRDefault="00163051" w:rsidP="00163051">
      <w:pPr>
        <w:jc w:val="both"/>
        <w:rPr>
          <w:i/>
          <w:szCs w:val="24"/>
        </w:rPr>
      </w:pPr>
      <w:r w:rsidRPr="00EF4911">
        <w:rPr>
          <w:i/>
          <w:szCs w:val="24"/>
        </w:rPr>
        <w:t>(izpolni ponudnik)</w:t>
      </w:r>
    </w:p>
    <w:p w:rsidR="00163051" w:rsidRDefault="00163051" w:rsidP="00163051">
      <w:pPr>
        <w:jc w:val="both"/>
        <w:rPr>
          <w:i/>
          <w:szCs w:val="24"/>
        </w:rPr>
      </w:pPr>
    </w:p>
    <w:p w:rsidR="00163051" w:rsidRPr="00EF4911" w:rsidRDefault="00163051" w:rsidP="00163051">
      <w:pPr>
        <w:jc w:val="both"/>
        <w:rPr>
          <w:i/>
          <w:szCs w:val="24"/>
        </w:rPr>
      </w:pPr>
    </w:p>
    <w:p w:rsidR="00163051" w:rsidRDefault="00163051" w:rsidP="00163051">
      <w:pPr>
        <w:jc w:val="both"/>
        <w:rPr>
          <w:i/>
          <w:szCs w:val="24"/>
        </w:rPr>
      </w:pPr>
      <w:r w:rsidRPr="00EF4911">
        <w:rPr>
          <w:i/>
          <w:szCs w:val="24"/>
        </w:rPr>
        <w:t>Ime in naslov ponudnika</w:t>
      </w:r>
      <w:r>
        <w:rPr>
          <w:i/>
          <w:szCs w:val="24"/>
        </w:rPr>
        <w:t xml:space="preserve"> (oz. glavni partner)</w:t>
      </w:r>
    </w:p>
    <w:p w:rsidR="00163051" w:rsidRPr="00EF4911" w:rsidRDefault="00163051" w:rsidP="00163051">
      <w:pPr>
        <w:jc w:val="both"/>
        <w:rPr>
          <w:i/>
          <w:szCs w:val="24"/>
        </w:rPr>
      </w:pPr>
    </w:p>
    <w:p w:rsidR="00163051" w:rsidRDefault="00163051" w:rsidP="00163051">
      <w:pPr>
        <w:jc w:val="both"/>
        <w:rPr>
          <w:i/>
          <w:szCs w:val="24"/>
        </w:rPr>
      </w:pPr>
      <w:r w:rsidRPr="0061582C">
        <w:rPr>
          <w:i/>
          <w:szCs w:val="24"/>
        </w:rPr>
        <w:t>___________________________________</w:t>
      </w:r>
    </w:p>
    <w:p w:rsidR="00163051" w:rsidRPr="0061582C" w:rsidRDefault="00163051" w:rsidP="00163051">
      <w:pPr>
        <w:jc w:val="both"/>
        <w:rPr>
          <w:i/>
          <w:szCs w:val="24"/>
        </w:rPr>
      </w:pPr>
      <w:r w:rsidRPr="0061582C">
        <w:rPr>
          <w:i/>
          <w:szCs w:val="24"/>
        </w:rPr>
        <w:t>____</w:t>
      </w:r>
      <w:r>
        <w:rPr>
          <w:i/>
          <w:szCs w:val="24"/>
        </w:rPr>
        <w:t>_______________________________</w:t>
      </w:r>
    </w:p>
    <w:p w:rsidR="00163051" w:rsidRPr="0061582C" w:rsidRDefault="00163051" w:rsidP="00163051">
      <w:pPr>
        <w:jc w:val="both"/>
        <w:rPr>
          <w:i/>
          <w:szCs w:val="24"/>
        </w:rPr>
      </w:pPr>
    </w:p>
    <w:p w:rsidR="00163051" w:rsidRPr="00EF4911" w:rsidRDefault="00163051" w:rsidP="00163051">
      <w:pPr>
        <w:jc w:val="both"/>
        <w:rPr>
          <w:i/>
          <w:szCs w:val="24"/>
        </w:rPr>
      </w:pPr>
      <w:r w:rsidRPr="00EF4911">
        <w:rPr>
          <w:i/>
          <w:szCs w:val="24"/>
        </w:rPr>
        <w:t>Številka ponudbe: _______</w:t>
      </w:r>
    </w:p>
    <w:p w:rsidR="00163051" w:rsidRPr="00EF4911" w:rsidRDefault="00163051" w:rsidP="00163051">
      <w:pPr>
        <w:jc w:val="both"/>
        <w:rPr>
          <w:i/>
          <w:szCs w:val="24"/>
        </w:rPr>
      </w:pPr>
      <w:r w:rsidRPr="00EF4911">
        <w:rPr>
          <w:i/>
          <w:szCs w:val="24"/>
        </w:rPr>
        <w:t>Datum: _______________</w:t>
      </w:r>
    </w:p>
    <w:p w:rsidR="00163051" w:rsidRDefault="00163051" w:rsidP="00163051">
      <w:pPr>
        <w:rPr>
          <w:rFonts w:ascii="Arial" w:hAnsi="Arial" w:cs="Arial"/>
          <w:color w:val="0D0D0D" w:themeColor="text1" w:themeTint="F2"/>
          <w:sz w:val="22"/>
          <w:szCs w:val="22"/>
        </w:rPr>
      </w:pPr>
    </w:p>
    <w:p w:rsidR="00163051" w:rsidRPr="00326F43" w:rsidRDefault="00163051" w:rsidP="00163051">
      <w:pPr>
        <w:rPr>
          <w:rFonts w:ascii="Arial" w:hAnsi="Arial" w:cs="Arial"/>
          <w:color w:val="0D0D0D" w:themeColor="text1" w:themeTint="F2"/>
          <w:sz w:val="22"/>
          <w:szCs w:val="22"/>
        </w:rPr>
      </w:pPr>
    </w:p>
    <w:p w:rsidR="00163051" w:rsidRDefault="00163051" w:rsidP="00163051">
      <w:pPr>
        <w:rPr>
          <w:color w:val="0D0D0D" w:themeColor="text1" w:themeTint="F2"/>
          <w:sz w:val="28"/>
          <w:lang w:val="pt-BR"/>
        </w:rPr>
      </w:pPr>
    </w:p>
    <w:p w:rsidR="00163051" w:rsidRPr="00326F43" w:rsidRDefault="00163051" w:rsidP="00163051">
      <w:pPr>
        <w:rPr>
          <w:rFonts w:ascii="Arial" w:hAnsi="Arial"/>
          <w:b/>
          <w:color w:val="0D0D0D" w:themeColor="text1" w:themeTint="F2"/>
        </w:rPr>
      </w:pPr>
    </w:p>
    <w:p w:rsidR="00163051" w:rsidRPr="00326F43" w:rsidRDefault="00163051" w:rsidP="00163051">
      <w:pPr>
        <w:rPr>
          <w:b/>
          <w:i/>
          <w:color w:val="0D0D0D" w:themeColor="text1" w:themeTint="F2"/>
        </w:rPr>
      </w:pPr>
      <w:r w:rsidRPr="00326F43">
        <w:rPr>
          <w:b/>
          <w:i/>
          <w:color w:val="0D0D0D" w:themeColor="text1" w:themeTint="F2"/>
        </w:rPr>
        <w:t>Partnerji v skupnem nastopu (Joint venture)</w:t>
      </w:r>
    </w:p>
    <w:p w:rsidR="00163051" w:rsidRPr="00326F43" w:rsidRDefault="00163051" w:rsidP="00163051">
      <w:pPr>
        <w:jc w:val="center"/>
        <w:rPr>
          <w:b/>
          <w:i/>
          <w:color w:val="0D0D0D" w:themeColor="text1" w:themeTint="F2"/>
        </w:rPr>
      </w:pPr>
    </w:p>
    <w:p w:rsidR="00163051" w:rsidRPr="004F43FB" w:rsidRDefault="00163051" w:rsidP="00163051">
      <w:pPr>
        <w:rPr>
          <w:i/>
          <w:color w:val="0D0D0D" w:themeColor="text1" w:themeTint="F2"/>
        </w:rPr>
      </w:pPr>
      <w:r w:rsidRPr="004F43FB">
        <w:rPr>
          <w:i/>
          <w:color w:val="0D0D0D" w:themeColor="text1" w:themeTint="F2"/>
        </w:rPr>
        <w:t>Imena vseh partnerjev, ki se skupaj prijavljajo na javni razpis:</w:t>
      </w:r>
    </w:p>
    <w:p w:rsidR="00163051" w:rsidRPr="004F43FB" w:rsidRDefault="00163051" w:rsidP="00163051">
      <w:pPr>
        <w:rPr>
          <w:i/>
          <w:color w:val="0D0D0D" w:themeColor="text1" w:themeTint="F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103"/>
      </w:tblGrid>
      <w:tr w:rsidR="00163051" w:rsidRPr="004F43FB" w:rsidTr="003464D2">
        <w:trPr>
          <w:trHeight w:val="276"/>
        </w:trPr>
        <w:tc>
          <w:tcPr>
            <w:tcW w:w="2943" w:type="dxa"/>
          </w:tcPr>
          <w:p w:rsidR="00163051" w:rsidRPr="00D30F7E" w:rsidRDefault="00163051" w:rsidP="003464D2">
            <w:pPr>
              <w:numPr>
                <w:ilvl w:val="0"/>
                <w:numId w:val="9"/>
              </w:numPr>
              <w:spacing w:line="480" w:lineRule="auto"/>
              <w:rPr>
                <w:i/>
                <w:color w:val="0D0D0D" w:themeColor="text1" w:themeTint="F2"/>
              </w:rPr>
            </w:pPr>
            <w:r w:rsidRPr="004F43FB">
              <w:rPr>
                <w:i/>
                <w:color w:val="0D0D0D" w:themeColor="text1" w:themeTint="F2"/>
              </w:rPr>
              <w:t>Glavni partner</w:t>
            </w:r>
          </w:p>
        </w:tc>
        <w:tc>
          <w:tcPr>
            <w:tcW w:w="5103" w:type="dxa"/>
          </w:tcPr>
          <w:p w:rsidR="00163051" w:rsidRPr="004F43FB" w:rsidRDefault="00163051" w:rsidP="003464D2">
            <w:pPr>
              <w:spacing w:line="480" w:lineRule="auto"/>
              <w:rPr>
                <w:i/>
                <w:color w:val="0D0D0D" w:themeColor="text1" w:themeTint="F2"/>
              </w:rPr>
            </w:pPr>
          </w:p>
        </w:tc>
      </w:tr>
      <w:tr w:rsidR="00163051" w:rsidRPr="004F43FB" w:rsidTr="003464D2">
        <w:trPr>
          <w:trHeight w:val="276"/>
        </w:trPr>
        <w:tc>
          <w:tcPr>
            <w:tcW w:w="2943" w:type="dxa"/>
          </w:tcPr>
          <w:p w:rsidR="00163051" w:rsidRPr="00D30F7E" w:rsidRDefault="00163051" w:rsidP="003464D2">
            <w:pPr>
              <w:numPr>
                <w:ilvl w:val="0"/>
                <w:numId w:val="9"/>
              </w:numPr>
              <w:spacing w:line="480" w:lineRule="auto"/>
              <w:rPr>
                <w:i/>
                <w:color w:val="0D0D0D" w:themeColor="text1" w:themeTint="F2"/>
              </w:rPr>
            </w:pPr>
            <w:r w:rsidRPr="004F43FB">
              <w:rPr>
                <w:i/>
                <w:color w:val="0D0D0D" w:themeColor="text1" w:themeTint="F2"/>
              </w:rPr>
              <w:t>Partner</w:t>
            </w:r>
          </w:p>
        </w:tc>
        <w:tc>
          <w:tcPr>
            <w:tcW w:w="5103" w:type="dxa"/>
          </w:tcPr>
          <w:p w:rsidR="00163051" w:rsidRPr="004F43FB" w:rsidRDefault="00163051" w:rsidP="003464D2">
            <w:pPr>
              <w:spacing w:line="480" w:lineRule="auto"/>
              <w:rPr>
                <w:i/>
                <w:color w:val="0D0D0D" w:themeColor="text1" w:themeTint="F2"/>
              </w:rPr>
            </w:pPr>
          </w:p>
        </w:tc>
      </w:tr>
      <w:tr w:rsidR="00163051" w:rsidRPr="004F43FB" w:rsidTr="003464D2">
        <w:trPr>
          <w:trHeight w:val="276"/>
        </w:trPr>
        <w:tc>
          <w:tcPr>
            <w:tcW w:w="2943" w:type="dxa"/>
          </w:tcPr>
          <w:p w:rsidR="00163051" w:rsidRPr="00D30F7E" w:rsidRDefault="00163051" w:rsidP="003464D2">
            <w:pPr>
              <w:numPr>
                <w:ilvl w:val="0"/>
                <w:numId w:val="9"/>
              </w:numPr>
              <w:spacing w:line="480" w:lineRule="auto"/>
              <w:rPr>
                <w:i/>
                <w:color w:val="0D0D0D" w:themeColor="text1" w:themeTint="F2"/>
              </w:rPr>
            </w:pPr>
            <w:r w:rsidRPr="004F43FB">
              <w:rPr>
                <w:i/>
                <w:color w:val="0D0D0D" w:themeColor="text1" w:themeTint="F2"/>
              </w:rPr>
              <w:t>Partner</w:t>
            </w:r>
          </w:p>
        </w:tc>
        <w:tc>
          <w:tcPr>
            <w:tcW w:w="5103" w:type="dxa"/>
          </w:tcPr>
          <w:p w:rsidR="00163051" w:rsidRPr="004F43FB" w:rsidRDefault="00163051" w:rsidP="003464D2">
            <w:pPr>
              <w:spacing w:line="480" w:lineRule="auto"/>
              <w:rPr>
                <w:i/>
                <w:color w:val="0D0D0D" w:themeColor="text1" w:themeTint="F2"/>
              </w:rPr>
            </w:pPr>
          </w:p>
        </w:tc>
      </w:tr>
      <w:tr w:rsidR="00163051" w:rsidRPr="004F43FB" w:rsidTr="003464D2">
        <w:trPr>
          <w:trHeight w:val="276"/>
        </w:trPr>
        <w:tc>
          <w:tcPr>
            <w:tcW w:w="2943" w:type="dxa"/>
          </w:tcPr>
          <w:p w:rsidR="00163051" w:rsidRPr="00D30F7E" w:rsidRDefault="00163051" w:rsidP="003464D2">
            <w:pPr>
              <w:numPr>
                <w:ilvl w:val="0"/>
                <w:numId w:val="9"/>
              </w:numPr>
              <w:spacing w:line="480" w:lineRule="auto"/>
              <w:rPr>
                <w:i/>
                <w:color w:val="0D0D0D" w:themeColor="text1" w:themeTint="F2"/>
              </w:rPr>
            </w:pPr>
            <w:r w:rsidRPr="004F43FB">
              <w:rPr>
                <w:i/>
                <w:color w:val="0D0D0D" w:themeColor="text1" w:themeTint="F2"/>
              </w:rPr>
              <w:t>Partner</w:t>
            </w:r>
          </w:p>
        </w:tc>
        <w:tc>
          <w:tcPr>
            <w:tcW w:w="5103" w:type="dxa"/>
          </w:tcPr>
          <w:p w:rsidR="00163051" w:rsidRPr="004F43FB" w:rsidRDefault="00163051" w:rsidP="003464D2">
            <w:pPr>
              <w:spacing w:line="480" w:lineRule="auto"/>
              <w:rPr>
                <w:i/>
                <w:color w:val="0D0D0D" w:themeColor="text1" w:themeTint="F2"/>
              </w:rPr>
            </w:pPr>
          </w:p>
        </w:tc>
      </w:tr>
      <w:tr w:rsidR="00163051" w:rsidRPr="004F43FB" w:rsidTr="003464D2">
        <w:tc>
          <w:tcPr>
            <w:tcW w:w="2943" w:type="dxa"/>
          </w:tcPr>
          <w:p w:rsidR="00163051" w:rsidRPr="004F43FB" w:rsidRDefault="00163051" w:rsidP="003464D2">
            <w:pPr>
              <w:rPr>
                <w:i/>
                <w:color w:val="0D0D0D" w:themeColor="text1" w:themeTint="F2"/>
              </w:rPr>
            </w:pPr>
          </w:p>
          <w:p w:rsidR="00163051" w:rsidRPr="004F43FB" w:rsidRDefault="00163051" w:rsidP="003464D2">
            <w:pPr>
              <w:rPr>
                <w:i/>
                <w:color w:val="0D0D0D" w:themeColor="text1" w:themeTint="F2"/>
              </w:rPr>
            </w:pPr>
          </w:p>
        </w:tc>
        <w:tc>
          <w:tcPr>
            <w:tcW w:w="5103" w:type="dxa"/>
          </w:tcPr>
          <w:p w:rsidR="00163051" w:rsidRPr="004F43FB" w:rsidRDefault="00163051" w:rsidP="003464D2">
            <w:pPr>
              <w:rPr>
                <w:i/>
                <w:color w:val="0D0D0D" w:themeColor="text1" w:themeTint="F2"/>
              </w:rPr>
            </w:pPr>
          </w:p>
        </w:tc>
      </w:tr>
    </w:tbl>
    <w:p w:rsidR="00163051" w:rsidRPr="004F43FB" w:rsidRDefault="00163051" w:rsidP="00163051">
      <w:pPr>
        <w:rPr>
          <w:i/>
          <w:color w:val="0D0D0D" w:themeColor="text1" w:themeTint="F2"/>
        </w:rPr>
      </w:pPr>
    </w:p>
    <w:p w:rsidR="00163051" w:rsidRPr="004F43FB" w:rsidRDefault="00163051" w:rsidP="00163051">
      <w:pPr>
        <w:jc w:val="center"/>
        <w:rPr>
          <w:i/>
          <w:color w:val="0D0D0D" w:themeColor="text1" w:themeTint="F2"/>
        </w:rPr>
      </w:pPr>
    </w:p>
    <w:p w:rsidR="00163051" w:rsidRPr="004F43FB" w:rsidRDefault="00163051" w:rsidP="00163051">
      <w:pPr>
        <w:jc w:val="both"/>
        <w:rPr>
          <w:i/>
          <w:color w:val="0D0D0D" w:themeColor="text1" w:themeTint="F2"/>
        </w:rPr>
      </w:pPr>
    </w:p>
    <w:p w:rsidR="00163051" w:rsidRPr="004F43FB" w:rsidRDefault="00163051" w:rsidP="00163051">
      <w:pPr>
        <w:jc w:val="both"/>
        <w:rPr>
          <w:i/>
          <w:color w:val="0D0D0D" w:themeColor="text1" w:themeTint="F2"/>
        </w:rPr>
      </w:pPr>
    </w:p>
    <w:p w:rsidR="00163051" w:rsidRDefault="00163051" w:rsidP="00163051">
      <w:pPr>
        <w:jc w:val="center"/>
        <w:rPr>
          <w:rFonts w:ascii="Arial" w:hAnsi="Arial" w:cs="Arial"/>
          <w:i/>
          <w:color w:val="0D0D0D" w:themeColor="text1" w:themeTint="F2"/>
        </w:rPr>
      </w:pPr>
    </w:p>
    <w:p w:rsidR="00163051" w:rsidRPr="00EF4911" w:rsidRDefault="00163051" w:rsidP="00163051">
      <w:pPr>
        <w:jc w:val="both"/>
        <w:rPr>
          <w:i/>
          <w:szCs w:val="24"/>
        </w:rPr>
      </w:pPr>
      <w:r w:rsidRPr="00EF4911">
        <w:rPr>
          <w:i/>
          <w:szCs w:val="24"/>
        </w:rPr>
        <w:t xml:space="preserve">  Pooblaščen za podpis ponudbe v imenu ponudnika:                 ____________________</w:t>
      </w:r>
    </w:p>
    <w:p w:rsidR="00163051" w:rsidRPr="00EF4911" w:rsidRDefault="00163051" w:rsidP="00163051">
      <w:pPr>
        <w:jc w:val="both"/>
        <w:rPr>
          <w:i/>
          <w:szCs w:val="24"/>
        </w:rPr>
      </w:pPr>
    </w:p>
    <w:p w:rsidR="00163051" w:rsidRPr="00EF4911" w:rsidRDefault="00163051" w:rsidP="00163051">
      <w:pPr>
        <w:jc w:val="both"/>
        <w:rPr>
          <w:rStyle w:val="SlogKrepko"/>
          <w:b w:val="0"/>
          <w:i/>
          <w:szCs w:val="24"/>
        </w:rPr>
      </w:pPr>
      <w:r w:rsidRPr="00EF4911">
        <w:rPr>
          <w:i/>
          <w:szCs w:val="24"/>
        </w:rPr>
        <w:tab/>
      </w:r>
      <w:r w:rsidRPr="00EF4911">
        <w:rPr>
          <w:i/>
          <w:szCs w:val="24"/>
        </w:rPr>
        <w:tab/>
      </w:r>
      <w:r w:rsidRPr="00EF4911">
        <w:rPr>
          <w:i/>
          <w:szCs w:val="24"/>
        </w:rPr>
        <w:tab/>
        <w:t xml:space="preserve">      </w:t>
      </w:r>
      <w:r>
        <w:rPr>
          <w:i/>
          <w:szCs w:val="24"/>
        </w:rPr>
        <w:t xml:space="preserve">                                                           </w:t>
      </w:r>
      <w:r w:rsidRPr="00EF4911">
        <w:rPr>
          <w:i/>
          <w:szCs w:val="24"/>
        </w:rPr>
        <w:t xml:space="preserve"> (ime in priimek)</w:t>
      </w:r>
    </w:p>
    <w:p w:rsidR="00163051" w:rsidRPr="00EF4911" w:rsidRDefault="00163051" w:rsidP="00163051">
      <w:pPr>
        <w:rPr>
          <w:rStyle w:val="SlogKrepko"/>
          <w:bCs/>
          <w:i/>
          <w:szCs w:val="24"/>
        </w:rPr>
      </w:pPr>
    </w:p>
    <w:tbl>
      <w:tblPr>
        <w:tblW w:w="0" w:type="auto"/>
        <w:tblInd w:w="-72" w:type="dxa"/>
        <w:tblLayout w:type="fixed"/>
        <w:tblCellMar>
          <w:left w:w="70" w:type="dxa"/>
          <w:right w:w="70" w:type="dxa"/>
        </w:tblCellMar>
        <w:tblLook w:val="0000" w:firstRow="0" w:lastRow="0" w:firstColumn="0" w:lastColumn="0" w:noHBand="0" w:noVBand="0"/>
      </w:tblPr>
      <w:tblGrid>
        <w:gridCol w:w="3504"/>
        <w:gridCol w:w="2383"/>
        <w:gridCol w:w="3292"/>
      </w:tblGrid>
      <w:tr w:rsidR="00163051" w:rsidRPr="00EF4911" w:rsidTr="003464D2">
        <w:trPr>
          <w:trHeight w:val="790"/>
        </w:trPr>
        <w:tc>
          <w:tcPr>
            <w:tcW w:w="3504" w:type="dxa"/>
          </w:tcPr>
          <w:p w:rsidR="00163051" w:rsidRPr="00EF4911" w:rsidRDefault="00163051" w:rsidP="003464D2">
            <w:pPr>
              <w:rPr>
                <w:i/>
                <w:szCs w:val="24"/>
              </w:rPr>
            </w:pPr>
            <w:r w:rsidRPr="00EF4911">
              <w:rPr>
                <w:i/>
                <w:szCs w:val="24"/>
              </w:rPr>
              <w:t>Datum:</w:t>
            </w:r>
          </w:p>
        </w:tc>
        <w:tc>
          <w:tcPr>
            <w:tcW w:w="2383" w:type="dxa"/>
          </w:tcPr>
          <w:p w:rsidR="00163051" w:rsidRPr="00EF4911" w:rsidRDefault="00163051" w:rsidP="003464D2">
            <w:pPr>
              <w:rPr>
                <w:i/>
                <w:szCs w:val="24"/>
              </w:rPr>
            </w:pPr>
            <w:r w:rsidRPr="00EF4911">
              <w:rPr>
                <w:i/>
                <w:szCs w:val="24"/>
              </w:rPr>
              <w:t>Žig</w:t>
            </w:r>
          </w:p>
        </w:tc>
        <w:tc>
          <w:tcPr>
            <w:tcW w:w="3292" w:type="dxa"/>
          </w:tcPr>
          <w:p w:rsidR="00163051" w:rsidRPr="00EF4911" w:rsidRDefault="00163051" w:rsidP="003464D2">
            <w:pPr>
              <w:jc w:val="center"/>
              <w:rPr>
                <w:i/>
                <w:szCs w:val="24"/>
              </w:rPr>
            </w:pPr>
            <w:r w:rsidRPr="00EF4911">
              <w:rPr>
                <w:i/>
                <w:szCs w:val="24"/>
              </w:rPr>
              <w:t>Podpis:</w:t>
            </w:r>
          </w:p>
        </w:tc>
      </w:tr>
    </w:tbl>
    <w:p w:rsidR="00163051" w:rsidRDefault="00163051" w:rsidP="00163051">
      <w:pPr>
        <w:pStyle w:val="Naslov2"/>
      </w:pPr>
    </w:p>
    <w:p w:rsidR="00163051" w:rsidRDefault="00163051" w:rsidP="00163051">
      <w:pPr>
        <w:pStyle w:val="Naslov2"/>
      </w:pPr>
    </w:p>
    <w:p w:rsidR="00163051" w:rsidRDefault="00163051" w:rsidP="00163051"/>
    <w:p w:rsidR="00163051" w:rsidRDefault="00163051" w:rsidP="00163051"/>
    <w:p w:rsidR="00163051" w:rsidRDefault="00163051" w:rsidP="00163051"/>
    <w:p w:rsidR="00163051" w:rsidRDefault="00163051" w:rsidP="00163051"/>
    <w:p w:rsidR="00163051" w:rsidRDefault="00163051" w:rsidP="00163051"/>
    <w:p w:rsidR="00163051" w:rsidRPr="00121CCA" w:rsidRDefault="00163051" w:rsidP="00163051"/>
    <w:p w:rsidR="00163051" w:rsidRDefault="00163051" w:rsidP="00163051">
      <w:pPr>
        <w:rPr>
          <w:b/>
          <w:i/>
        </w:rPr>
      </w:pPr>
      <w:bookmarkStart w:id="28" w:name="_Toc372891952"/>
      <w:bookmarkStart w:id="29" w:name="_Toc461693323"/>
      <w:r w:rsidRPr="00241821">
        <w:rPr>
          <w:b/>
          <w:i/>
        </w:rPr>
        <w:t>Razpisni obrazec 1</w:t>
      </w:r>
      <w:r>
        <w:rPr>
          <w:b/>
          <w:i/>
        </w:rPr>
        <w:t>0</w:t>
      </w:r>
      <w:r w:rsidRPr="00241821">
        <w:rPr>
          <w:b/>
          <w:i/>
        </w:rPr>
        <w:t xml:space="preserve">: </w:t>
      </w:r>
    </w:p>
    <w:p w:rsidR="00163051" w:rsidRPr="00241821" w:rsidRDefault="00163051" w:rsidP="00163051">
      <w:pPr>
        <w:rPr>
          <w:b/>
          <w:i/>
        </w:rPr>
      </w:pPr>
    </w:p>
    <w:p w:rsidR="00163051" w:rsidRPr="00241821" w:rsidRDefault="00163051" w:rsidP="00163051">
      <w:pPr>
        <w:rPr>
          <w:b/>
          <w:i/>
        </w:rPr>
      </w:pPr>
      <w:r w:rsidRPr="00241821">
        <w:rPr>
          <w:b/>
          <w:i/>
        </w:rPr>
        <w:t>IZJAVA PONUDNIKA, DA NE NASTOPA S PODIZVAJALCI</w:t>
      </w:r>
      <w:bookmarkEnd w:id="28"/>
      <w:bookmarkEnd w:id="29"/>
    </w:p>
    <w:p w:rsidR="00163051" w:rsidRPr="00F1576E" w:rsidRDefault="00163051" w:rsidP="00163051">
      <w:pPr>
        <w:rPr>
          <w:i/>
        </w:rPr>
      </w:pPr>
    </w:p>
    <w:p w:rsidR="00163051" w:rsidRDefault="00163051" w:rsidP="00163051"/>
    <w:p w:rsidR="00163051" w:rsidRDefault="00163051" w:rsidP="00163051">
      <w:pPr>
        <w:jc w:val="both"/>
        <w:rPr>
          <w:i/>
          <w:szCs w:val="24"/>
        </w:rPr>
      </w:pPr>
      <w:r w:rsidRPr="00EF4911">
        <w:rPr>
          <w:i/>
          <w:szCs w:val="24"/>
        </w:rPr>
        <w:t>(izpolni ponudnik)</w:t>
      </w:r>
    </w:p>
    <w:p w:rsidR="00163051" w:rsidRPr="00EF4911" w:rsidRDefault="00163051" w:rsidP="00163051">
      <w:pPr>
        <w:jc w:val="both"/>
        <w:rPr>
          <w:i/>
          <w:szCs w:val="24"/>
        </w:rPr>
      </w:pPr>
    </w:p>
    <w:p w:rsidR="00163051" w:rsidRPr="00EF4911" w:rsidRDefault="00163051" w:rsidP="00163051">
      <w:pPr>
        <w:jc w:val="both"/>
        <w:rPr>
          <w:i/>
          <w:szCs w:val="24"/>
        </w:rPr>
      </w:pPr>
      <w:r w:rsidRPr="00EF4911">
        <w:rPr>
          <w:i/>
          <w:szCs w:val="24"/>
        </w:rPr>
        <w:t>Ime in naslov ponudnika</w:t>
      </w:r>
    </w:p>
    <w:p w:rsidR="00163051" w:rsidRPr="0061582C" w:rsidRDefault="00163051" w:rsidP="00163051">
      <w:pPr>
        <w:jc w:val="both"/>
        <w:rPr>
          <w:i/>
          <w:szCs w:val="24"/>
        </w:rPr>
      </w:pPr>
      <w:r w:rsidRPr="0061582C">
        <w:rPr>
          <w:i/>
          <w:szCs w:val="24"/>
        </w:rPr>
        <w:t>_______________________</w:t>
      </w:r>
    </w:p>
    <w:p w:rsidR="00163051" w:rsidRPr="0061582C" w:rsidRDefault="00163051" w:rsidP="00163051">
      <w:pPr>
        <w:jc w:val="both"/>
        <w:rPr>
          <w:i/>
          <w:szCs w:val="24"/>
        </w:rPr>
      </w:pPr>
      <w:r w:rsidRPr="0061582C">
        <w:rPr>
          <w:i/>
          <w:szCs w:val="24"/>
        </w:rPr>
        <w:t>_______________________</w:t>
      </w:r>
    </w:p>
    <w:p w:rsidR="00163051" w:rsidRPr="0061582C" w:rsidRDefault="00163051" w:rsidP="00163051">
      <w:pPr>
        <w:jc w:val="both"/>
        <w:rPr>
          <w:i/>
          <w:szCs w:val="24"/>
        </w:rPr>
      </w:pPr>
    </w:p>
    <w:p w:rsidR="00163051" w:rsidRPr="00EF4911" w:rsidRDefault="00163051" w:rsidP="00163051">
      <w:pPr>
        <w:jc w:val="both"/>
        <w:rPr>
          <w:i/>
          <w:szCs w:val="24"/>
        </w:rPr>
      </w:pPr>
      <w:r w:rsidRPr="00EF4911">
        <w:rPr>
          <w:i/>
          <w:szCs w:val="24"/>
        </w:rPr>
        <w:t>Številka ponudbe: _______</w:t>
      </w:r>
    </w:p>
    <w:p w:rsidR="00163051" w:rsidRPr="00EF4911" w:rsidRDefault="00163051" w:rsidP="00163051">
      <w:pPr>
        <w:jc w:val="both"/>
        <w:rPr>
          <w:i/>
          <w:szCs w:val="24"/>
        </w:rPr>
      </w:pPr>
      <w:r w:rsidRPr="00EF4911">
        <w:rPr>
          <w:i/>
          <w:szCs w:val="24"/>
        </w:rPr>
        <w:t>Datum: _______________</w:t>
      </w:r>
    </w:p>
    <w:p w:rsidR="00163051" w:rsidRDefault="00163051" w:rsidP="00163051"/>
    <w:p w:rsidR="00163051" w:rsidRDefault="00163051" w:rsidP="00163051"/>
    <w:p w:rsidR="00163051" w:rsidRDefault="00163051" w:rsidP="00163051"/>
    <w:p w:rsidR="00163051" w:rsidRPr="00F1576E" w:rsidRDefault="00163051" w:rsidP="00163051">
      <w:pPr>
        <w:rPr>
          <w:i/>
        </w:rPr>
      </w:pPr>
    </w:p>
    <w:p w:rsidR="00163051" w:rsidRPr="009361C0" w:rsidRDefault="00163051" w:rsidP="00163051"/>
    <w:p w:rsidR="00163051" w:rsidRPr="00C76A52" w:rsidRDefault="00163051" w:rsidP="00163051">
      <w:pPr>
        <w:autoSpaceDE w:val="0"/>
        <w:autoSpaceDN w:val="0"/>
        <w:adjustRightInd w:val="0"/>
        <w:jc w:val="both"/>
        <w:rPr>
          <w:b/>
          <w:color w:val="FF0000"/>
        </w:rPr>
      </w:pPr>
    </w:p>
    <w:p w:rsidR="00163051" w:rsidRPr="00C76A52" w:rsidRDefault="00163051" w:rsidP="00163051">
      <w:pPr>
        <w:autoSpaceDE w:val="0"/>
        <w:autoSpaceDN w:val="0"/>
        <w:adjustRightInd w:val="0"/>
        <w:jc w:val="both"/>
        <w:rPr>
          <w:color w:val="FF0000"/>
        </w:rPr>
      </w:pPr>
    </w:p>
    <w:p w:rsidR="00163051" w:rsidRPr="00245AF7" w:rsidRDefault="00163051" w:rsidP="00163051">
      <w:pPr>
        <w:autoSpaceDE w:val="0"/>
        <w:autoSpaceDN w:val="0"/>
        <w:adjustRightInd w:val="0"/>
        <w:jc w:val="both"/>
      </w:pPr>
    </w:p>
    <w:p w:rsidR="00163051" w:rsidRPr="00245AF7" w:rsidRDefault="00163051" w:rsidP="00163051">
      <w:pPr>
        <w:jc w:val="both"/>
        <w:rPr>
          <w:i/>
          <w:szCs w:val="24"/>
        </w:rPr>
      </w:pPr>
      <w:r w:rsidRPr="00245AF7">
        <w:rPr>
          <w:i/>
          <w:szCs w:val="24"/>
        </w:rPr>
        <w:t xml:space="preserve">V zvezi z javnim naročilom za oddajo naročila za </w:t>
      </w:r>
      <w:r w:rsidRPr="005B40B4">
        <w:rPr>
          <w:b/>
          <w:i/>
          <w:iCs/>
          <w:sz w:val="22"/>
          <w:szCs w:val="22"/>
        </w:rPr>
        <w:t>»</w:t>
      </w:r>
      <w:r>
        <w:rPr>
          <w:b/>
          <w:i/>
          <w:iCs/>
          <w:sz w:val="22"/>
          <w:szCs w:val="22"/>
        </w:rPr>
        <w:t>I</w:t>
      </w:r>
      <w:r w:rsidRPr="005B40B4">
        <w:rPr>
          <w:b/>
          <w:bCs/>
          <w:i/>
          <w:sz w:val="22"/>
          <w:szCs w:val="22"/>
        </w:rPr>
        <w:t>zvedba meritev železniških prog na območju republike</w:t>
      </w:r>
      <w:r>
        <w:rPr>
          <w:b/>
          <w:bCs/>
          <w:i/>
          <w:sz w:val="22"/>
          <w:szCs w:val="22"/>
        </w:rPr>
        <w:t xml:space="preserve"> S</w:t>
      </w:r>
      <w:r w:rsidRPr="005B40B4">
        <w:rPr>
          <w:b/>
          <w:bCs/>
          <w:i/>
          <w:sz w:val="22"/>
          <w:szCs w:val="22"/>
        </w:rPr>
        <w:t>lovenije (20</w:t>
      </w:r>
      <w:r>
        <w:rPr>
          <w:b/>
          <w:bCs/>
          <w:i/>
          <w:sz w:val="22"/>
          <w:szCs w:val="22"/>
        </w:rPr>
        <w:t>23</w:t>
      </w:r>
      <w:r w:rsidRPr="005B40B4">
        <w:rPr>
          <w:b/>
          <w:bCs/>
          <w:i/>
          <w:sz w:val="22"/>
          <w:szCs w:val="22"/>
        </w:rPr>
        <w:t xml:space="preserve"> – 202</w:t>
      </w:r>
      <w:r>
        <w:rPr>
          <w:b/>
          <w:bCs/>
          <w:i/>
          <w:sz w:val="22"/>
          <w:szCs w:val="22"/>
        </w:rPr>
        <w:t>6</w:t>
      </w:r>
      <w:r w:rsidRPr="005B40B4">
        <w:rPr>
          <w:b/>
          <w:bCs/>
          <w:i/>
          <w:sz w:val="22"/>
          <w:szCs w:val="22"/>
        </w:rPr>
        <w:t>)«</w:t>
      </w:r>
      <w:r w:rsidRPr="00245AF7">
        <w:rPr>
          <w:rFonts w:ascii="Arial" w:hAnsi="Arial" w:cs="Arial"/>
          <w:b/>
          <w:i/>
          <w:szCs w:val="24"/>
        </w:rPr>
        <w:t xml:space="preserve">, </w:t>
      </w:r>
      <w:r w:rsidRPr="00245AF7">
        <w:rPr>
          <w:i/>
          <w:szCs w:val="24"/>
        </w:rPr>
        <w:t>poslanega v objavo na Portal javnih naročil, dne _____________ izjavljamo, pod kazensko in materialno odgovornostjo, da ne nastopamo s podizvajalci.</w:t>
      </w:r>
    </w:p>
    <w:p w:rsidR="00163051" w:rsidRPr="00245AF7" w:rsidRDefault="00163051" w:rsidP="00163051">
      <w:pPr>
        <w:autoSpaceDE w:val="0"/>
        <w:autoSpaceDN w:val="0"/>
        <w:adjustRightInd w:val="0"/>
        <w:jc w:val="both"/>
      </w:pPr>
    </w:p>
    <w:p w:rsidR="00163051" w:rsidRPr="00245AF7" w:rsidRDefault="00163051" w:rsidP="00163051">
      <w:pPr>
        <w:autoSpaceDE w:val="0"/>
        <w:autoSpaceDN w:val="0"/>
        <w:adjustRightInd w:val="0"/>
        <w:rPr>
          <w:rFonts w:ascii="TimesNewRoman" w:hAnsi="TimesNewRoman" w:cs="TimesNewRoman"/>
        </w:rPr>
      </w:pPr>
    </w:p>
    <w:p w:rsidR="00163051" w:rsidRPr="00245AF7" w:rsidRDefault="00163051" w:rsidP="00163051">
      <w:pPr>
        <w:autoSpaceDE w:val="0"/>
        <w:autoSpaceDN w:val="0"/>
        <w:adjustRightInd w:val="0"/>
        <w:rPr>
          <w:rFonts w:ascii="TimesNewRoman" w:hAnsi="TimesNewRoman" w:cs="TimesNewRoman"/>
        </w:rPr>
      </w:pPr>
    </w:p>
    <w:p w:rsidR="00163051" w:rsidRPr="00245AF7" w:rsidRDefault="00163051" w:rsidP="00163051">
      <w:pPr>
        <w:autoSpaceDE w:val="0"/>
        <w:autoSpaceDN w:val="0"/>
        <w:adjustRightInd w:val="0"/>
        <w:rPr>
          <w:rFonts w:ascii="TimesNewRoman" w:hAnsi="TimesNewRoman" w:cs="TimesNewRoman"/>
        </w:rPr>
      </w:pPr>
    </w:p>
    <w:p w:rsidR="00163051" w:rsidRPr="00245AF7" w:rsidRDefault="00163051" w:rsidP="00163051">
      <w:pPr>
        <w:autoSpaceDE w:val="0"/>
        <w:autoSpaceDN w:val="0"/>
        <w:adjustRightInd w:val="0"/>
        <w:rPr>
          <w:rFonts w:ascii="TimesNewRoman" w:hAnsi="TimesNewRoman" w:cs="TimesNewRoman"/>
        </w:rPr>
      </w:pPr>
    </w:p>
    <w:tbl>
      <w:tblPr>
        <w:tblW w:w="12236" w:type="dxa"/>
        <w:tblLook w:val="01E0" w:firstRow="1" w:lastRow="1" w:firstColumn="1" w:lastColumn="1" w:noHBand="0" w:noVBand="0"/>
      </w:tblPr>
      <w:tblGrid>
        <w:gridCol w:w="9714"/>
        <w:gridCol w:w="743"/>
        <w:gridCol w:w="1030"/>
        <w:gridCol w:w="749"/>
      </w:tblGrid>
      <w:tr w:rsidR="00163051" w:rsidRPr="006C4A97" w:rsidTr="003464D2">
        <w:tc>
          <w:tcPr>
            <w:tcW w:w="9714" w:type="dxa"/>
          </w:tcPr>
          <w:p w:rsidR="00163051" w:rsidRPr="00EF4911" w:rsidRDefault="00163051" w:rsidP="003464D2">
            <w:pPr>
              <w:jc w:val="both"/>
              <w:rPr>
                <w:i/>
                <w:szCs w:val="24"/>
              </w:rPr>
            </w:pPr>
            <w:r w:rsidRPr="00EF4911">
              <w:rPr>
                <w:i/>
                <w:szCs w:val="24"/>
              </w:rPr>
              <w:t xml:space="preserve">Pooblaščen za podpis izjave v imenu ponudnika:                     </w:t>
            </w:r>
          </w:p>
          <w:p w:rsidR="00163051" w:rsidRDefault="00163051" w:rsidP="003464D2">
            <w:pPr>
              <w:rPr>
                <w:rStyle w:val="SlogKrepko"/>
                <w:bCs/>
                <w:i/>
                <w:szCs w:val="24"/>
              </w:rPr>
            </w:pPr>
          </w:p>
          <w:p w:rsidR="00163051" w:rsidRDefault="00163051" w:rsidP="003464D2">
            <w:pPr>
              <w:rPr>
                <w:rStyle w:val="SlogKrepko"/>
                <w:bCs/>
                <w:i/>
                <w:szCs w:val="24"/>
              </w:rPr>
            </w:pPr>
          </w:p>
          <w:p w:rsidR="00163051" w:rsidRDefault="00163051" w:rsidP="003464D2">
            <w:pPr>
              <w:rPr>
                <w:rStyle w:val="SlogKrepko"/>
                <w:bCs/>
                <w:i/>
                <w:szCs w:val="24"/>
              </w:rPr>
            </w:pPr>
          </w:p>
          <w:tbl>
            <w:tblPr>
              <w:tblW w:w="9498" w:type="dxa"/>
              <w:tblLook w:val="00A0" w:firstRow="1" w:lastRow="0" w:firstColumn="1" w:lastColumn="0" w:noHBand="0" w:noVBand="0"/>
            </w:tblPr>
            <w:tblGrid>
              <w:gridCol w:w="3261"/>
              <w:gridCol w:w="2835"/>
              <w:gridCol w:w="3402"/>
            </w:tblGrid>
            <w:tr w:rsidR="00163051" w:rsidRPr="0033580E" w:rsidTr="003464D2">
              <w:tc>
                <w:tcPr>
                  <w:tcW w:w="3261" w:type="dxa"/>
                </w:tcPr>
                <w:p w:rsidR="00163051" w:rsidRPr="005B3AE1" w:rsidRDefault="00163051" w:rsidP="003464D2">
                  <w:pPr>
                    <w:pStyle w:val="Telo"/>
                    <w:keepLines w:val="0"/>
                    <w:spacing w:before="0"/>
                    <w:rPr>
                      <w:szCs w:val="24"/>
                    </w:rPr>
                  </w:pPr>
                  <w:r w:rsidRPr="005B3AE1">
                    <w:rPr>
                      <w:szCs w:val="24"/>
                    </w:rPr>
                    <w:t>Datum:</w:t>
                  </w:r>
                </w:p>
                <w:p w:rsidR="00163051" w:rsidRPr="005B3AE1" w:rsidRDefault="00163051" w:rsidP="003464D2">
                  <w:pPr>
                    <w:pStyle w:val="Telo"/>
                    <w:keepLines w:val="0"/>
                    <w:spacing w:before="0"/>
                    <w:rPr>
                      <w:szCs w:val="24"/>
                    </w:rPr>
                  </w:pPr>
                </w:p>
              </w:tc>
              <w:tc>
                <w:tcPr>
                  <w:tcW w:w="2835" w:type="dxa"/>
                </w:tcPr>
                <w:p w:rsidR="00163051" w:rsidRPr="005B3AE1" w:rsidRDefault="00163051" w:rsidP="003464D2">
                  <w:pPr>
                    <w:pStyle w:val="Telo"/>
                    <w:keepLines w:val="0"/>
                    <w:spacing w:before="0"/>
                    <w:ind w:left="659" w:hanging="659"/>
                    <w:rPr>
                      <w:szCs w:val="24"/>
                    </w:rPr>
                  </w:pPr>
                  <w:r w:rsidRPr="005B3AE1">
                    <w:rPr>
                      <w:szCs w:val="24"/>
                    </w:rPr>
                    <w:t>Žig</w:t>
                  </w:r>
                </w:p>
                <w:p w:rsidR="00163051" w:rsidRPr="005B3AE1" w:rsidRDefault="00163051" w:rsidP="003464D2">
                  <w:pPr>
                    <w:pStyle w:val="Telo"/>
                    <w:keepLines w:val="0"/>
                    <w:spacing w:before="0"/>
                    <w:rPr>
                      <w:szCs w:val="24"/>
                    </w:rPr>
                  </w:pPr>
                </w:p>
              </w:tc>
              <w:tc>
                <w:tcPr>
                  <w:tcW w:w="3402" w:type="dxa"/>
                </w:tcPr>
                <w:p w:rsidR="00163051" w:rsidRPr="005B3AE1" w:rsidRDefault="00163051" w:rsidP="003464D2">
                  <w:pPr>
                    <w:pStyle w:val="Telo"/>
                    <w:keepLines w:val="0"/>
                    <w:spacing w:before="0"/>
                    <w:ind w:left="2076" w:right="-1492" w:hanging="2076"/>
                    <w:rPr>
                      <w:szCs w:val="24"/>
                    </w:rPr>
                  </w:pPr>
                  <w:r w:rsidRPr="005B3AE1">
                    <w:rPr>
                      <w:szCs w:val="24"/>
                    </w:rPr>
                    <w:t>(ime in priimek)</w:t>
                  </w:r>
                </w:p>
                <w:p w:rsidR="00163051" w:rsidRPr="005B3AE1" w:rsidRDefault="00163051" w:rsidP="003464D2">
                  <w:pPr>
                    <w:pStyle w:val="Telo"/>
                    <w:keepLines w:val="0"/>
                    <w:spacing w:before="0"/>
                    <w:ind w:left="2076" w:right="-1492" w:hanging="1152"/>
                    <w:rPr>
                      <w:szCs w:val="24"/>
                    </w:rPr>
                  </w:pPr>
                </w:p>
                <w:p w:rsidR="00163051" w:rsidRPr="005B3AE1" w:rsidRDefault="00163051" w:rsidP="003464D2">
                  <w:pPr>
                    <w:pStyle w:val="Telo"/>
                    <w:keepLines w:val="0"/>
                    <w:spacing w:before="0"/>
                    <w:ind w:left="2076" w:right="-1492" w:hanging="1152"/>
                    <w:rPr>
                      <w:szCs w:val="24"/>
                    </w:rPr>
                  </w:pPr>
                </w:p>
              </w:tc>
            </w:tr>
            <w:tr w:rsidR="00163051" w:rsidRPr="0033580E" w:rsidTr="003464D2">
              <w:tc>
                <w:tcPr>
                  <w:tcW w:w="3261" w:type="dxa"/>
                </w:tcPr>
                <w:p w:rsidR="00163051" w:rsidRPr="005B3AE1" w:rsidRDefault="00163051" w:rsidP="003464D2">
                  <w:pPr>
                    <w:pStyle w:val="Telo"/>
                    <w:keepLines w:val="0"/>
                    <w:spacing w:before="0"/>
                    <w:rPr>
                      <w:szCs w:val="24"/>
                    </w:rPr>
                  </w:pPr>
                </w:p>
              </w:tc>
              <w:tc>
                <w:tcPr>
                  <w:tcW w:w="2835" w:type="dxa"/>
                </w:tcPr>
                <w:p w:rsidR="00163051" w:rsidRPr="005B3AE1" w:rsidRDefault="00163051" w:rsidP="003464D2">
                  <w:pPr>
                    <w:pStyle w:val="Telo"/>
                    <w:keepLines w:val="0"/>
                    <w:spacing w:before="0"/>
                    <w:rPr>
                      <w:szCs w:val="24"/>
                    </w:rPr>
                  </w:pPr>
                </w:p>
              </w:tc>
              <w:tc>
                <w:tcPr>
                  <w:tcW w:w="3402" w:type="dxa"/>
                </w:tcPr>
                <w:p w:rsidR="00163051" w:rsidRPr="0033580E" w:rsidRDefault="00163051" w:rsidP="003464D2">
                  <w:pPr>
                    <w:ind w:left="884" w:hanging="884"/>
                    <w:rPr>
                      <w:i/>
                      <w:szCs w:val="24"/>
                    </w:rPr>
                  </w:pPr>
                  <w:r w:rsidRPr="0033580E">
                    <w:rPr>
                      <w:i/>
                      <w:szCs w:val="24"/>
                    </w:rPr>
                    <w:t>Podpis:</w:t>
                  </w:r>
                </w:p>
              </w:tc>
            </w:tr>
          </w:tbl>
          <w:p w:rsidR="00163051" w:rsidRPr="00EF4911" w:rsidRDefault="00163051" w:rsidP="003464D2">
            <w:pPr>
              <w:rPr>
                <w:rStyle w:val="SlogKrepko"/>
                <w:bCs/>
                <w:i/>
                <w:szCs w:val="24"/>
              </w:rPr>
            </w:pPr>
          </w:p>
          <w:p w:rsidR="00163051" w:rsidRPr="006C4A97" w:rsidRDefault="00163051" w:rsidP="003464D2">
            <w:pPr>
              <w:rPr>
                <w:b/>
                <w:szCs w:val="22"/>
              </w:rPr>
            </w:pPr>
          </w:p>
        </w:tc>
        <w:tc>
          <w:tcPr>
            <w:tcW w:w="743" w:type="dxa"/>
          </w:tcPr>
          <w:p w:rsidR="00163051" w:rsidRPr="006C4A97" w:rsidRDefault="00163051" w:rsidP="003464D2">
            <w:pPr>
              <w:rPr>
                <w:b/>
                <w:szCs w:val="22"/>
              </w:rPr>
            </w:pPr>
          </w:p>
        </w:tc>
        <w:tc>
          <w:tcPr>
            <w:tcW w:w="1030" w:type="dxa"/>
          </w:tcPr>
          <w:p w:rsidR="00163051" w:rsidRPr="006C4A97" w:rsidRDefault="00163051" w:rsidP="003464D2">
            <w:pPr>
              <w:rPr>
                <w:b/>
                <w:szCs w:val="22"/>
              </w:rPr>
            </w:pPr>
          </w:p>
        </w:tc>
        <w:tc>
          <w:tcPr>
            <w:tcW w:w="749" w:type="dxa"/>
          </w:tcPr>
          <w:p w:rsidR="00163051" w:rsidRPr="006C4A97" w:rsidRDefault="00163051" w:rsidP="003464D2">
            <w:pPr>
              <w:rPr>
                <w:b/>
                <w:i/>
                <w:szCs w:val="22"/>
              </w:rPr>
            </w:pPr>
          </w:p>
        </w:tc>
      </w:tr>
    </w:tbl>
    <w:p w:rsidR="00163051" w:rsidRDefault="00163051" w:rsidP="00163051">
      <w:pPr>
        <w:jc w:val="center"/>
        <w:rPr>
          <w:rFonts w:ascii="Arial" w:hAnsi="Arial" w:cs="Arial"/>
          <w:i/>
          <w:color w:val="0D0D0D" w:themeColor="text1" w:themeTint="F2"/>
        </w:rPr>
      </w:pPr>
    </w:p>
    <w:p w:rsidR="00163051" w:rsidRPr="004F43FB" w:rsidRDefault="00163051" w:rsidP="00163051">
      <w:pPr>
        <w:jc w:val="center"/>
        <w:rPr>
          <w:rFonts w:ascii="Arial" w:hAnsi="Arial" w:cs="Arial"/>
          <w:i/>
          <w:color w:val="0D0D0D" w:themeColor="text1" w:themeTint="F2"/>
        </w:rPr>
      </w:pPr>
    </w:p>
    <w:p w:rsidR="00163051" w:rsidRDefault="00163051" w:rsidP="00163051">
      <w:pPr>
        <w:autoSpaceDE w:val="0"/>
        <w:autoSpaceDN w:val="0"/>
        <w:adjustRightInd w:val="0"/>
        <w:jc w:val="right"/>
        <w:rPr>
          <w:i/>
          <w:color w:val="0D0D0D" w:themeColor="text1" w:themeTint="F2"/>
        </w:rPr>
      </w:pPr>
    </w:p>
    <w:p w:rsidR="00163051" w:rsidRDefault="00163051" w:rsidP="00163051">
      <w:pPr>
        <w:autoSpaceDE w:val="0"/>
        <w:autoSpaceDN w:val="0"/>
        <w:adjustRightInd w:val="0"/>
        <w:jc w:val="right"/>
        <w:rPr>
          <w:i/>
          <w:color w:val="0D0D0D" w:themeColor="text1" w:themeTint="F2"/>
        </w:rPr>
      </w:pPr>
    </w:p>
    <w:p w:rsidR="00163051" w:rsidRDefault="00163051" w:rsidP="00163051">
      <w:pPr>
        <w:autoSpaceDE w:val="0"/>
        <w:autoSpaceDN w:val="0"/>
        <w:adjustRightInd w:val="0"/>
        <w:jc w:val="right"/>
        <w:rPr>
          <w:i/>
          <w:color w:val="0D0D0D" w:themeColor="text1" w:themeTint="F2"/>
        </w:rPr>
      </w:pPr>
    </w:p>
    <w:p w:rsidR="00163051" w:rsidRDefault="00163051" w:rsidP="00163051">
      <w:pPr>
        <w:autoSpaceDE w:val="0"/>
        <w:autoSpaceDN w:val="0"/>
        <w:adjustRightInd w:val="0"/>
        <w:jc w:val="right"/>
        <w:rPr>
          <w:i/>
          <w:color w:val="0D0D0D" w:themeColor="text1" w:themeTint="F2"/>
        </w:rPr>
      </w:pPr>
    </w:p>
    <w:p w:rsidR="00163051" w:rsidRPr="004F43FB" w:rsidRDefault="00163051" w:rsidP="00163051">
      <w:pPr>
        <w:autoSpaceDE w:val="0"/>
        <w:autoSpaceDN w:val="0"/>
        <w:adjustRightInd w:val="0"/>
        <w:jc w:val="right"/>
        <w:rPr>
          <w:i/>
          <w:color w:val="0D0D0D" w:themeColor="text1" w:themeTint="F2"/>
        </w:rPr>
      </w:pPr>
    </w:p>
    <w:p w:rsidR="00163051" w:rsidRPr="00524A0C" w:rsidRDefault="00163051" w:rsidP="00163051">
      <w:pPr>
        <w:autoSpaceDE w:val="0"/>
        <w:autoSpaceDN w:val="0"/>
        <w:adjustRightInd w:val="0"/>
        <w:jc w:val="right"/>
        <w:rPr>
          <w:color w:val="FF0000"/>
        </w:rPr>
      </w:pPr>
    </w:p>
    <w:p w:rsidR="00163051" w:rsidRPr="00524A0C" w:rsidRDefault="00163051" w:rsidP="00163051">
      <w:pPr>
        <w:autoSpaceDE w:val="0"/>
        <w:autoSpaceDN w:val="0"/>
        <w:adjustRightInd w:val="0"/>
        <w:jc w:val="right"/>
        <w:rPr>
          <w:color w:val="FF0000"/>
        </w:rPr>
      </w:pPr>
    </w:p>
    <w:p w:rsidR="00163051" w:rsidRDefault="00163051" w:rsidP="00163051">
      <w:pPr>
        <w:autoSpaceDE w:val="0"/>
        <w:autoSpaceDN w:val="0"/>
        <w:adjustRightInd w:val="0"/>
        <w:rPr>
          <w:i/>
          <w:sz w:val="22"/>
          <w:szCs w:val="22"/>
        </w:rPr>
      </w:pPr>
      <w:bookmarkStart w:id="30" w:name="_Toc372891948"/>
    </w:p>
    <w:p w:rsidR="00163051" w:rsidRDefault="00163051" w:rsidP="00163051">
      <w:pPr>
        <w:autoSpaceDE w:val="0"/>
        <w:autoSpaceDN w:val="0"/>
        <w:adjustRightInd w:val="0"/>
        <w:rPr>
          <w:i/>
          <w:sz w:val="22"/>
          <w:szCs w:val="22"/>
        </w:rPr>
      </w:pPr>
    </w:p>
    <w:p w:rsidR="00163051" w:rsidRDefault="00163051" w:rsidP="00163051">
      <w:pPr>
        <w:autoSpaceDE w:val="0"/>
        <w:autoSpaceDN w:val="0"/>
        <w:adjustRightInd w:val="0"/>
        <w:rPr>
          <w:i/>
          <w:sz w:val="22"/>
          <w:szCs w:val="22"/>
        </w:rPr>
      </w:pPr>
    </w:p>
    <w:p w:rsidR="00163051" w:rsidRDefault="00163051" w:rsidP="00163051">
      <w:pPr>
        <w:autoSpaceDE w:val="0"/>
        <w:autoSpaceDN w:val="0"/>
        <w:adjustRightInd w:val="0"/>
        <w:rPr>
          <w:i/>
          <w:sz w:val="22"/>
          <w:szCs w:val="22"/>
        </w:rPr>
      </w:pPr>
    </w:p>
    <w:p w:rsidR="00163051" w:rsidRDefault="00163051" w:rsidP="00163051">
      <w:pPr>
        <w:autoSpaceDE w:val="0"/>
        <w:autoSpaceDN w:val="0"/>
        <w:adjustRightInd w:val="0"/>
        <w:rPr>
          <w:i/>
          <w:sz w:val="22"/>
          <w:szCs w:val="22"/>
        </w:rPr>
      </w:pPr>
    </w:p>
    <w:p w:rsidR="00163051" w:rsidRDefault="00163051" w:rsidP="00163051">
      <w:pPr>
        <w:rPr>
          <w:b/>
          <w:i/>
        </w:rPr>
      </w:pPr>
      <w:r w:rsidRPr="00241821">
        <w:rPr>
          <w:b/>
          <w:i/>
        </w:rPr>
        <w:t>Razpisni obrazec</w:t>
      </w:r>
      <w:r>
        <w:rPr>
          <w:b/>
          <w:i/>
        </w:rPr>
        <w:t xml:space="preserve"> </w:t>
      </w:r>
      <w:r w:rsidRPr="00241821">
        <w:rPr>
          <w:b/>
          <w:i/>
        </w:rPr>
        <w:t>1</w:t>
      </w:r>
      <w:r>
        <w:rPr>
          <w:b/>
          <w:i/>
        </w:rPr>
        <w:t>1</w:t>
      </w:r>
      <w:r w:rsidRPr="00241821">
        <w:rPr>
          <w:b/>
          <w:i/>
        </w:rPr>
        <w:t>:</w:t>
      </w:r>
      <w:r w:rsidRPr="00FF05E1">
        <w:rPr>
          <w:b/>
          <w:i/>
        </w:rPr>
        <w:t xml:space="preserve"> </w:t>
      </w:r>
    </w:p>
    <w:p w:rsidR="00163051" w:rsidRDefault="00163051" w:rsidP="00163051">
      <w:pPr>
        <w:rPr>
          <w:b/>
          <w:i/>
        </w:rPr>
      </w:pPr>
    </w:p>
    <w:p w:rsidR="00163051" w:rsidRPr="00063B14" w:rsidRDefault="00163051" w:rsidP="00163051">
      <w:pPr>
        <w:rPr>
          <w:b/>
          <w:i/>
        </w:rPr>
      </w:pPr>
      <w:r>
        <w:rPr>
          <w:b/>
          <w:i/>
        </w:rPr>
        <w:t xml:space="preserve"> </w:t>
      </w:r>
      <w:r w:rsidRPr="00063B14">
        <w:rPr>
          <w:b/>
          <w:i/>
        </w:rPr>
        <w:t>PODATKI O PODIZVAJALCU</w:t>
      </w:r>
    </w:p>
    <w:p w:rsidR="00163051" w:rsidRDefault="00163051" w:rsidP="00163051">
      <w:pPr>
        <w:autoSpaceDE w:val="0"/>
        <w:autoSpaceDN w:val="0"/>
        <w:adjustRightInd w:val="0"/>
        <w:rPr>
          <w:bCs/>
          <w:i/>
          <w:iCs/>
          <w:szCs w:val="24"/>
        </w:rPr>
      </w:pPr>
    </w:p>
    <w:p w:rsidR="00163051" w:rsidRPr="00FF05E1" w:rsidRDefault="00163051" w:rsidP="00163051">
      <w:pPr>
        <w:autoSpaceDE w:val="0"/>
        <w:autoSpaceDN w:val="0"/>
        <w:adjustRightInd w:val="0"/>
        <w:rPr>
          <w:bCs/>
          <w:i/>
          <w:iCs/>
          <w:szCs w:val="24"/>
        </w:rPr>
      </w:pPr>
    </w:p>
    <w:p w:rsidR="00163051" w:rsidRPr="00063B14" w:rsidRDefault="00163051" w:rsidP="00163051">
      <w:pPr>
        <w:autoSpaceDE w:val="0"/>
        <w:autoSpaceDN w:val="0"/>
        <w:adjustRightInd w:val="0"/>
        <w:rPr>
          <w:i/>
          <w:sz w:val="22"/>
          <w:szCs w:val="22"/>
        </w:rPr>
      </w:pPr>
    </w:p>
    <w:p w:rsidR="00163051" w:rsidRPr="00063B14" w:rsidRDefault="00163051" w:rsidP="00163051">
      <w:pPr>
        <w:autoSpaceDE w:val="0"/>
        <w:autoSpaceDN w:val="0"/>
        <w:adjustRightInd w:val="0"/>
        <w:rPr>
          <w:i/>
          <w:sz w:val="22"/>
          <w:szCs w:val="22"/>
        </w:rPr>
      </w:pPr>
      <w:r w:rsidRPr="00063B14">
        <w:rPr>
          <w:i/>
          <w:sz w:val="22"/>
          <w:szCs w:val="22"/>
        </w:rPr>
        <w:t>PONUDNIK:</w:t>
      </w:r>
    </w:p>
    <w:p w:rsidR="00163051" w:rsidRPr="00063B14" w:rsidRDefault="00163051" w:rsidP="00163051">
      <w:pPr>
        <w:autoSpaceDE w:val="0"/>
        <w:autoSpaceDN w:val="0"/>
        <w:adjustRightInd w:val="0"/>
        <w:rPr>
          <w:i/>
          <w:sz w:val="22"/>
          <w:szCs w:val="22"/>
        </w:rPr>
      </w:pPr>
      <w:r w:rsidRPr="00063B14">
        <w:rPr>
          <w:i/>
          <w:sz w:val="22"/>
          <w:szCs w:val="22"/>
        </w:rPr>
        <w:t>__________________________</w:t>
      </w:r>
    </w:p>
    <w:p w:rsidR="00163051" w:rsidRPr="00063B14" w:rsidRDefault="00163051" w:rsidP="00163051">
      <w:pPr>
        <w:autoSpaceDE w:val="0"/>
        <w:autoSpaceDN w:val="0"/>
        <w:adjustRightInd w:val="0"/>
        <w:rPr>
          <w:i/>
          <w:sz w:val="22"/>
          <w:szCs w:val="22"/>
        </w:rPr>
      </w:pPr>
      <w:r w:rsidRPr="00063B14">
        <w:rPr>
          <w:i/>
          <w:sz w:val="22"/>
          <w:szCs w:val="22"/>
        </w:rPr>
        <w:t>__________________________</w:t>
      </w:r>
    </w:p>
    <w:p w:rsidR="00163051" w:rsidRPr="00063B14" w:rsidRDefault="00163051" w:rsidP="00163051">
      <w:pPr>
        <w:autoSpaceDE w:val="0"/>
        <w:autoSpaceDN w:val="0"/>
        <w:adjustRightInd w:val="0"/>
        <w:rPr>
          <w:i/>
          <w:sz w:val="22"/>
          <w:szCs w:val="22"/>
        </w:rPr>
      </w:pPr>
      <w:r w:rsidRPr="00063B14">
        <w:rPr>
          <w:i/>
          <w:sz w:val="22"/>
          <w:szCs w:val="22"/>
        </w:rPr>
        <w:t>__________________________</w:t>
      </w:r>
    </w:p>
    <w:p w:rsidR="00163051" w:rsidRPr="00063B14" w:rsidRDefault="00163051" w:rsidP="00163051">
      <w:pPr>
        <w:autoSpaceDE w:val="0"/>
        <w:autoSpaceDN w:val="0"/>
        <w:adjustRightInd w:val="0"/>
        <w:jc w:val="center"/>
        <w:rPr>
          <w:b/>
          <w:i/>
          <w:sz w:val="22"/>
          <w:szCs w:val="22"/>
        </w:rPr>
      </w:pPr>
    </w:p>
    <w:p w:rsidR="00163051" w:rsidRDefault="00163051" w:rsidP="00163051">
      <w:pPr>
        <w:autoSpaceDE w:val="0"/>
        <w:autoSpaceDN w:val="0"/>
        <w:adjustRightInd w:val="0"/>
        <w:rPr>
          <w:i/>
          <w:sz w:val="22"/>
          <w:szCs w:val="22"/>
        </w:rPr>
      </w:pPr>
    </w:p>
    <w:p w:rsidR="00163051" w:rsidRDefault="00163051" w:rsidP="00163051">
      <w:pPr>
        <w:autoSpaceDE w:val="0"/>
        <w:autoSpaceDN w:val="0"/>
        <w:adjustRightInd w:val="0"/>
        <w:rPr>
          <w:i/>
          <w:sz w:val="22"/>
          <w:szCs w:val="22"/>
        </w:rPr>
      </w:pPr>
    </w:p>
    <w:p w:rsidR="00163051" w:rsidRPr="00063B14" w:rsidRDefault="00163051" w:rsidP="00163051">
      <w:pPr>
        <w:autoSpaceDE w:val="0"/>
        <w:autoSpaceDN w:val="0"/>
        <w:adjustRightInd w:val="0"/>
        <w:rPr>
          <w:i/>
          <w:sz w:val="22"/>
          <w:szCs w:val="22"/>
        </w:rPr>
      </w:pPr>
      <w:r w:rsidRPr="00063B14">
        <w:rPr>
          <w:i/>
          <w:sz w:val="22"/>
          <w:szCs w:val="22"/>
        </w:rPr>
        <w:t>NAZIV PODIZVAJALCA:</w:t>
      </w:r>
      <w:r w:rsidRPr="00063B14">
        <w:rPr>
          <w:i/>
          <w:sz w:val="22"/>
          <w:szCs w:val="22"/>
        </w:rPr>
        <w:tab/>
        <w:t>_________________________________________</w:t>
      </w:r>
    </w:p>
    <w:p w:rsidR="00163051" w:rsidRPr="00063B14" w:rsidRDefault="00163051" w:rsidP="00163051">
      <w:pPr>
        <w:autoSpaceDE w:val="0"/>
        <w:autoSpaceDN w:val="0"/>
        <w:adjustRightInd w:val="0"/>
        <w:rPr>
          <w:i/>
          <w:sz w:val="22"/>
          <w:szCs w:val="22"/>
        </w:rPr>
      </w:pPr>
    </w:p>
    <w:p w:rsidR="00163051" w:rsidRPr="00063B14" w:rsidRDefault="00163051" w:rsidP="00163051">
      <w:pPr>
        <w:autoSpaceDE w:val="0"/>
        <w:autoSpaceDN w:val="0"/>
        <w:adjustRightInd w:val="0"/>
        <w:rPr>
          <w:i/>
          <w:sz w:val="22"/>
          <w:szCs w:val="22"/>
        </w:rPr>
      </w:pPr>
      <w:r w:rsidRPr="00063B14">
        <w:rPr>
          <w:i/>
          <w:sz w:val="22"/>
          <w:szCs w:val="22"/>
        </w:rPr>
        <w:t>NASLOV PODIZVAJALCA:</w:t>
      </w:r>
      <w:r w:rsidRPr="00063B14">
        <w:rPr>
          <w:i/>
          <w:sz w:val="22"/>
          <w:szCs w:val="22"/>
        </w:rPr>
        <w:tab/>
        <w:t xml:space="preserve"> _________________________________________</w:t>
      </w:r>
    </w:p>
    <w:p w:rsidR="00163051" w:rsidRPr="00063B14" w:rsidRDefault="00163051" w:rsidP="00163051">
      <w:pPr>
        <w:autoSpaceDE w:val="0"/>
        <w:autoSpaceDN w:val="0"/>
        <w:adjustRightInd w:val="0"/>
        <w:rPr>
          <w:i/>
          <w:sz w:val="22"/>
          <w:szCs w:val="22"/>
        </w:rPr>
      </w:pPr>
    </w:p>
    <w:p w:rsidR="00163051" w:rsidRPr="00063B14" w:rsidRDefault="00163051" w:rsidP="00163051">
      <w:pPr>
        <w:autoSpaceDE w:val="0"/>
        <w:autoSpaceDN w:val="0"/>
        <w:adjustRightInd w:val="0"/>
        <w:rPr>
          <w:i/>
          <w:sz w:val="22"/>
          <w:szCs w:val="22"/>
        </w:rPr>
      </w:pPr>
      <w:r w:rsidRPr="00063B14">
        <w:rPr>
          <w:i/>
          <w:sz w:val="22"/>
          <w:szCs w:val="22"/>
        </w:rPr>
        <w:t>KONTAKTNA OSEBA:</w:t>
      </w:r>
      <w:r w:rsidRPr="00063B14">
        <w:rPr>
          <w:i/>
          <w:sz w:val="22"/>
          <w:szCs w:val="22"/>
        </w:rPr>
        <w:tab/>
      </w:r>
      <w:r w:rsidRPr="00063B14">
        <w:rPr>
          <w:i/>
          <w:sz w:val="22"/>
          <w:szCs w:val="22"/>
        </w:rPr>
        <w:tab/>
        <w:t>_________________________________________</w:t>
      </w:r>
    </w:p>
    <w:p w:rsidR="00163051" w:rsidRPr="00063B14" w:rsidRDefault="00163051" w:rsidP="00163051">
      <w:pPr>
        <w:autoSpaceDE w:val="0"/>
        <w:autoSpaceDN w:val="0"/>
        <w:adjustRightInd w:val="0"/>
        <w:rPr>
          <w:i/>
          <w:sz w:val="22"/>
          <w:szCs w:val="22"/>
        </w:rPr>
      </w:pPr>
    </w:p>
    <w:p w:rsidR="00163051" w:rsidRPr="00063B14" w:rsidRDefault="00163051" w:rsidP="00163051">
      <w:pPr>
        <w:autoSpaceDE w:val="0"/>
        <w:autoSpaceDN w:val="0"/>
        <w:adjustRightInd w:val="0"/>
        <w:rPr>
          <w:i/>
          <w:sz w:val="22"/>
          <w:szCs w:val="22"/>
        </w:rPr>
      </w:pPr>
      <w:r w:rsidRPr="00063B14">
        <w:rPr>
          <w:i/>
          <w:sz w:val="22"/>
          <w:szCs w:val="22"/>
        </w:rPr>
        <w:t>ELEKTRONSKI NASLOV KONTAKTNE OSEBE:</w:t>
      </w:r>
      <w:r w:rsidRPr="00063B14">
        <w:rPr>
          <w:i/>
          <w:sz w:val="22"/>
          <w:szCs w:val="22"/>
        </w:rPr>
        <w:tab/>
        <w:t>________________________</w:t>
      </w:r>
    </w:p>
    <w:p w:rsidR="00163051" w:rsidRPr="00063B14" w:rsidRDefault="00163051" w:rsidP="00163051">
      <w:pPr>
        <w:autoSpaceDE w:val="0"/>
        <w:autoSpaceDN w:val="0"/>
        <w:adjustRightInd w:val="0"/>
        <w:rPr>
          <w:i/>
          <w:sz w:val="22"/>
          <w:szCs w:val="22"/>
        </w:rPr>
      </w:pPr>
    </w:p>
    <w:p w:rsidR="00163051" w:rsidRPr="00063B14" w:rsidRDefault="00163051" w:rsidP="00163051">
      <w:pPr>
        <w:autoSpaceDE w:val="0"/>
        <w:autoSpaceDN w:val="0"/>
        <w:adjustRightInd w:val="0"/>
        <w:rPr>
          <w:i/>
          <w:sz w:val="22"/>
          <w:szCs w:val="22"/>
        </w:rPr>
      </w:pPr>
      <w:r>
        <w:rPr>
          <w:i/>
          <w:sz w:val="22"/>
          <w:szCs w:val="22"/>
        </w:rPr>
        <w:t>TELEFON:</w:t>
      </w:r>
      <w:r>
        <w:rPr>
          <w:i/>
          <w:sz w:val="22"/>
          <w:szCs w:val="22"/>
        </w:rPr>
        <w:tab/>
      </w:r>
      <w:r w:rsidRPr="00063B14">
        <w:rPr>
          <w:i/>
          <w:sz w:val="22"/>
          <w:szCs w:val="22"/>
        </w:rPr>
        <w:t>______________________________________</w:t>
      </w:r>
    </w:p>
    <w:p w:rsidR="00163051" w:rsidRPr="00063B14" w:rsidRDefault="00163051" w:rsidP="00163051">
      <w:pPr>
        <w:tabs>
          <w:tab w:val="left" w:pos="7797"/>
        </w:tabs>
        <w:autoSpaceDE w:val="0"/>
        <w:autoSpaceDN w:val="0"/>
        <w:adjustRightInd w:val="0"/>
        <w:rPr>
          <w:i/>
          <w:sz w:val="22"/>
          <w:szCs w:val="22"/>
        </w:rPr>
      </w:pPr>
    </w:p>
    <w:p w:rsidR="00163051" w:rsidRPr="00063B14" w:rsidRDefault="00163051" w:rsidP="00163051">
      <w:pPr>
        <w:autoSpaceDE w:val="0"/>
        <w:autoSpaceDN w:val="0"/>
        <w:adjustRightInd w:val="0"/>
        <w:rPr>
          <w:i/>
          <w:sz w:val="22"/>
          <w:szCs w:val="22"/>
        </w:rPr>
      </w:pPr>
      <w:r>
        <w:rPr>
          <w:i/>
          <w:sz w:val="22"/>
          <w:szCs w:val="22"/>
        </w:rPr>
        <w:t>TELEFAKS</w:t>
      </w:r>
      <w:r>
        <w:rPr>
          <w:i/>
          <w:sz w:val="22"/>
          <w:szCs w:val="22"/>
        </w:rPr>
        <w:tab/>
      </w:r>
      <w:r w:rsidRPr="00063B14">
        <w:rPr>
          <w:i/>
          <w:sz w:val="22"/>
          <w:szCs w:val="22"/>
        </w:rPr>
        <w:t>______________________________________</w:t>
      </w:r>
    </w:p>
    <w:p w:rsidR="00163051" w:rsidRPr="00063B14" w:rsidRDefault="00163051" w:rsidP="00163051">
      <w:pPr>
        <w:autoSpaceDE w:val="0"/>
        <w:autoSpaceDN w:val="0"/>
        <w:adjustRightInd w:val="0"/>
        <w:rPr>
          <w:i/>
          <w:sz w:val="22"/>
          <w:szCs w:val="22"/>
        </w:rPr>
      </w:pPr>
    </w:p>
    <w:p w:rsidR="00163051" w:rsidRPr="00063B14" w:rsidRDefault="00163051" w:rsidP="00163051">
      <w:pPr>
        <w:autoSpaceDE w:val="0"/>
        <w:autoSpaceDN w:val="0"/>
        <w:adjustRightInd w:val="0"/>
        <w:rPr>
          <w:i/>
          <w:sz w:val="22"/>
          <w:szCs w:val="22"/>
        </w:rPr>
      </w:pPr>
      <w:r w:rsidRPr="00063B14">
        <w:rPr>
          <w:i/>
          <w:sz w:val="22"/>
          <w:szCs w:val="22"/>
        </w:rPr>
        <w:t>IDENTIFIKACIJSKA ŠTEVILKA ZA DDV:</w:t>
      </w:r>
      <w:r w:rsidRPr="00063B14">
        <w:rPr>
          <w:i/>
          <w:sz w:val="22"/>
          <w:szCs w:val="22"/>
        </w:rPr>
        <w:tab/>
      </w:r>
      <w:r w:rsidRPr="00063B14">
        <w:rPr>
          <w:i/>
          <w:sz w:val="22"/>
          <w:szCs w:val="22"/>
        </w:rPr>
        <w:tab/>
        <w:t>__________________________________</w:t>
      </w:r>
    </w:p>
    <w:p w:rsidR="00163051" w:rsidRPr="00063B14" w:rsidRDefault="00163051" w:rsidP="00163051">
      <w:pPr>
        <w:autoSpaceDE w:val="0"/>
        <w:autoSpaceDN w:val="0"/>
        <w:adjustRightInd w:val="0"/>
        <w:rPr>
          <w:i/>
          <w:sz w:val="22"/>
          <w:szCs w:val="22"/>
        </w:rPr>
      </w:pPr>
    </w:p>
    <w:p w:rsidR="00163051" w:rsidRPr="00063B14" w:rsidRDefault="00163051" w:rsidP="00163051">
      <w:pPr>
        <w:autoSpaceDE w:val="0"/>
        <w:autoSpaceDN w:val="0"/>
        <w:adjustRightInd w:val="0"/>
        <w:rPr>
          <w:i/>
          <w:sz w:val="22"/>
          <w:szCs w:val="22"/>
        </w:rPr>
      </w:pPr>
      <w:r w:rsidRPr="00063B14">
        <w:rPr>
          <w:i/>
          <w:sz w:val="22"/>
          <w:szCs w:val="22"/>
        </w:rPr>
        <w:t>ŠT. TRANSAKCIJSKEGA RAČUNA:</w:t>
      </w:r>
      <w:r w:rsidRPr="00063B14">
        <w:rPr>
          <w:i/>
          <w:sz w:val="22"/>
          <w:szCs w:val="22"/>
        </w:rPr>
        <w:tab/>
      </w:r>
      <w:r w:rsidRPr="00063B14">
        <w:rPr>
          <w:i/>
          <w:sz w:val="22"/>
          <w:szCs w:val="22"/>
        </w:rPr>
        <w:tab/>
      </w:r>
      <w:r w:rsidRPr="00063B14">
        <w:rPr>
          <w:i/>
          <w:sz w:val="22"/>
          <w:szCs w:val="22"/>
        </w:rPr>
        <w:tab/>
        <w:t>_____________________________________</w:t>
      </w:r>
    </w:p>
    <w:p w:rsidR="00163051" w:rsidRPr="00063B14" w:rsidRDefault="00163051" w:rsidP="00163051">
      <w:pPr>
        <w:autoSpaceDE w:val="0"/>
        <w:autoSpaceDN w:val="0"/>
        <w:adjustRightInd w:val="0"/>
        <w:rPr>
          <w:i/>
          <w:sz w:val="22"/>
          <w:szCs w:val="22"/>
        </w:rPr>
      </w:pPr>
    </w:p>
    <w:p w:rsidR="00163051" w:rsidRPr="00063B14" w:rsidRDefault="00163051" w:rsidP="00163051">
      <w:pPr>
        <w:autoSpaceDE w:val="0"/>
        <w:autoSpaceDN w:val="0"/>
        <w:adjustRightInd w:val="0"/>
        <w:rPr>
          <w:i/>
          <w:sz w:val="22"/>
          <w:szCs w:val="22"/>
        </w:rPr>
      </w:pPr>
      <w:r w:rsidRPr="00063B14">
        <w:rPr>
          <w:i/>
          <w:sz w:val="22"/>
          <w:szCs w:val="22"/>
        </w:rPr>
        <w:t>MATIČNA ŠTEVILKA:</w:t>
      </w:r>
      <w:r w:rsidRPr="00063B14">
        <w:rPr>
          <w:i/>
          <w:sz w:val="22"/>
          <w:szCs w:val="22"/>
        </w:rPr>
        <w:tab/>
      </w:r>
      <w:r w:rsidRPr="00063B14">
        <w:rPr>
          <w:i/>
          <w:sz w:val="22"/>
          <w:szCs w:val="22"/>
        </w:rPr>
        <w:tab/>
      </w:r>
      <w:r w:rsidRPr="00063B14">
        <w:rPr>
          <w:i/>
          <w:sz w:val="22"/>
          <w:szCs w:val="22"/>
        </w:rPr>
        <w:tab/>
      </w:r>
      <w:r w:rsidRPr="00063B14">
        <w:rPr>
          <w:i/>
          <w:sz w:val="22"/>
          <w:szCs w:val="22"/>
        </w:rPr>
        <w:tab/>
        <w:t>____________________________________________</w:t>
      </w:r>
    </w:p>
    <w:p w:rsidR="00163051" w:rsidRPr="00063B14" w:rsidRDefault="00163051" w:rsidP="00163051">
      <w:pPr>
        <w:autoSpaceDE w:val="0"/>
        <w:autoSpaceDN w:val="0"/>
        <w:adjustRightInd w:val="0"/>
        <w:rPr>
          <w:i/>
          <w:sz w:val="22"/>
          <w:szCs w:val="22"/>
        </w:rPr>
      </w:pPr>
    </w:p>
    <w:p w:rsidR="00163051" w:rsidRPr="00063B14" w:rsidRDefault="00163051" w:rsidP="00163051">
      <w:pPr>
        <w:autoSpaceDE w:val="0"/>
        <w:autoSpaceDN w:val="0"/>
        <w:adjustRightInd w:val="0"/>
        <w:rPr>
          <w:i/>
          <w:sz w:val="22"/>
          <w:szCs w:val="22"/>
        </w:rPr>
      </w:pPr>
      <w:r w:rsidRPr="00063B14">
        <w:rPr>
          <w:i/>
          <w:sz w:val="22"/>
          <w:szCs w:val="22"/>
        </w:rPr>
        <w:t>ŠTEVILKA VPISA V SODNI REGISTER (št. vložka):</w:t>
      </w:r>
      <w:r w:rsidRPr="00063B14">
        <w:rPr>
          <w:i/>
          <w:sz w:val="22"/>
          <w:szCs w:val="22"/>
        </w:rPr>
        <w:tab/>
      </w:r>
      <w:r w:rsidRPr="00063B14">
        <w:rPr>
          <w:i/>
          <w:sz w:val="22"/>
          <w:szCs w:val="22"/>
        </w:rPr>
        <w:tab/>
        <w:t>____________________________</w:t>
      </w:r>
    </w:p>
    <w:p w:rsidR="00163051" w:rsidRPr="00063B14" w:rsidRDefault="00163051" w:rsidP="00163051">
      <w:pPr>
        <w:autoSpaceDE w:val="0"/>
        <w:autoSpaceDN w:val="0"/>
        <w:adjustRightInd w:val="0"/>
        <w:rPr>
          <w:i/>
          <w:sz w:val="22"/>
          <w:szCs w:val="22"/>
        </w:rPr>
      </w:pPr>
    </w:p>
    <w:p w:rsidR="00163051" w:rsidRPr="00063B14" w:rsidRDefault="00163051" w:rsidP="00163051">
      <w:pPr>
        <w:autoSpaceDE w:val="0"/>
        <w:autoSpaceDN w:val="0"/>
        <w:adjustRightInd w:val="0"/>
        <w:rPr>
          <w:i/>
        </w:rPr>
      </w:pPr>
      <w:r w:rsidRPr="00063B14">
        <w:rPr>
          <w:i/>
          <w:sz w:val="22"/>
          <w:szCs w:val="22"/>
        </w:rPr>
        <w:t>ODGOVORNA OSEBA ZA PODPIS POGODBE:</w:t>
      </w:r>
      <w:r w:rsidRPr="00063B14">
        <w:rPr>
          <w:i/>
        </w:rPr>
        <w:t xml:space="preserve"> </w:t>
      </w:r>
      <w:r w:rsidRPr="00063B14">
        <w:rPr>
          <w:i/>
        </w:rPr>
        <w:tab/>
        <w:t xml:space="preserve"> _______________________________</w:t>
      </w:r>
    </w:p>
    <w:p w:rsidR="00163051" w:rsidRDefault="00163051" w:rsidP="00163051">
      <w:pPr>
        <w:widowControl w:val="0"/>
        <w:rPr>
          <w:rFonts w:ascii="Calibri" w:hAnsi="Calibri" w:cs="Arial"/>
          <w:sz w:val="20"/>
        </w:rPr>
      </w:pPr>
    </w:p>
    <w:p w:rsidR="00163051" w:rsidRPr="00063B14" w:rsidRDefault="00163051" w:rsidP="00163051">
      <w:pPr>
        <w:widowControl w:val="0"/>
        <w:rPr>
          <w:rFonts w:ascii="Calibri" w:hAnsi="Calibri" w:cs="Arial"/>
          <w:sz w:val="20"/>
        </w:rPr>
      </w:pPr>
    </w:p>
    <w:p w:rsidR="00163051" w:rsidRDefault="00163051" w:rsidP="00163051">
      <w:pPr>
        <w:widowControl w:val="0"/>
        <w:rPr>
          <w:i/>
        </w:rPr>
      </w:pPr>
      <w:r w:rsidRPr="00063B14">
        <w:rPr>
          <w:i/>
        </w:rPr>
        <w:t>V skladu z določbo 5. odstavka 94. člena ZJN-3 zahtevamo neposredno plačilo s strani naročnika:</w:t>
      </w:r>
    </w:p>
    <w:p w:rsidR="00163051" w:rsidRDefault="00163051" w:rsidP="00163051">
      <w:pPr>
        <w:widowControl w:val="0"/>
        <w:rPr>
          <w:i/>
        </w:rPr>
      </w:pPr>
    </w:p>
    <w:p w:rsidR="00163051" w:rsidRPr="00063B14" w:rsidRDefault="00163051" w:rsidP="00163051">
      <w:pPr>
        <w:widowControl w:val="0"/>
        <w:rPr>
          <w:i/>
        </w:rPr>
      </w:pPr>
    </w:p>
    <w:p w:rsidR="00163051" w:rsidRPr="00063B14" w:rsidRDefault="00163051" w:rsidP="00163051">
      <w:pPr>
        <w:widowControl w:val="0"/>
        <w:jc w:val="center"/>
        <w:rPr>
          <w:i/>
        </w:rPr>
      </w:pPr>
      <w:r w:rsidRPr="00063B14">
        <w:rPr>
          <w:i/>
        </w:rPr>
        <w:t>DA                       NE</w:t>
      </w:r>
    </w:p>
    <w:p w:rsidR="00163051" w:rsidRPr="00063B14" w:rsidRDefault="00163051" w:rsidP="00163051">
      <w:pPr>
        <w:widowControl w:val="0"/>
        <w:jc w:val="center"/>
        <w:rPr>
          <w:i/>
        </w:rPr>
      </w:pPr>
      <w:r w:rsidRPr="00063B14">
        <w:rPr>
          <w:i/>
        </w:rPr>
        <w:t>(ustrezno obkroži)</w:t>
      </w:r>
    </w:p>
    <w:p w:rsidR="00163051" w:rsidRDefault="00163051" w:rsidP="00163051">
      <w:pPr>
        <w:autoSpaceDE w:val="0"/>
        <w:autoSpaceDN w:val="0"/>
        <w:adjustRightInd w:val="0"/>
        <w:jc w:val="right"/>
        <w:rPr>
          <w:i/>
        </w:rPr>
      </w:pPr>
    </w:p>
    <w:p w:rsidR="00163051" w:rsidRDefault="00163051" w:rsidP="00163051">
      <w:pPr>
        <w:autoSpaceDE w:val="0"/>
        <w:autoSpaceDN w:val="0"/>
        <w:adjustRightInd w:val="0"/>
        <w:jc w:val="right"/>
        <w:rPr>
          <w:i/>
        </w:rPr>
      </w:pPr>
    </w:p>
    <w:p w:rsidR="00163051" w:rsidRDefault="00163051" w:rsidP="00163051">
      <w:pPr>
        <w:autoSpaceDE w:val="0"/>
        <w:autoSpaceDN w:val="0"/>
        <w:adjustRightInd w:val="0"/>
        <w:jc w:val="right"/>
        <w:rPr>
          <w:i/>
        </w:rPr>
      </w:pPr>
    </w:p>
    <w:p w:rsidR="00163051" w:rsidRPr="00063B14" w:rsidRDefault="00163051" w:rsidP="00163051">
      <w:pPr>
        <w:autoSpaceDE w:val="0"/>
        <w:autoSpaceDN w:val="0"/>
        <w:adjustRightInd w:val="0"/>
        <w:jc w:val="right"/>
        <w:rPr>
          <w:i/>
        </w:rPr>
      </w:pPr>
      <w:r w:rsidRPr="00063B14">
        <w:rPr>
          <w:i/>
        </w:rPr>
        <w:t>Kraj in datum:</w:t>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Pr>
          <w:i/>
        </w:rPr>
        <w:t xml:space="preserve"> </w:t>
      </w:r>
      <w:r w:rsidRPr="00063B14">
        <w:rPr>
          <w:i/>
        </w:rPr>
        <w:t>Žig in podpis podizvajalca:</w:t>
      </w:r>
    </w:p>
    <w:p w:rsidR="00163051" w:rsidRPr="00063B14" w:rsidRDefault="00163051" w:rsidP="00163051">
      <w:pPr>
        <w:autoSpaceDE w:val="0"/>
        <w:autoSpaceDN w:val="0"/>
        <w:adjustRightInd w:val="0"/>
        <w:rPr>
          <w:rFonts w:ascii="TimesNewRoman" w:hAnsi="TimesNewRoman" w:cs="TimesNewRoman"/>
          <w:b/>
        </w:rPr>
      </w:pPr>
    </w:p>
    <w:p w:rsidR="00163051" w:rsidRPr="00063B14" w:rsidRDefault="00163051" w:rsidP="00163051">
      <w:pPr>
        <w:autoSpaceDE w:val="0"/>
        <w:autoSpaceDN w:val="0"/>
        <w:adjustRightInd w:val="0"/>
        <w:rPr>
          <w:i/>
        </w:rPr>
      </w:pPr>
    </w:p>
    <w:p w:rsidR="00163051" w:rsidRPr="00063B14" w:rsidRDefault="00163051" w:rsidP="00163051">
      <w:pPr>
        <w:autoSpaceDE w:val="0"/>
        <w:autoSpaceDN w:val="0"/>
        <w:adjustRightInd w:val="0"/>
        <w:rPr>
          <w:i/>
        </w:rPr>
      </w:pPr>
    </w:p>
    <w:p w:rsidR="00163051" w:rsidRDefault="00163051" w:rsidP="00163051">
      <w:pPr>
        <w:autoSpaceDE w:val="0"/>
        <w:autoSpaceDN w:val="0"/>
        <w:adjustRightInd w:val="0"/>
        <w:rPr>
          <w:i/>
        </w:rPr>
      </w:pPr>
    </w:p>
    <w:p w:rsidR="00163051" w:rsidRDefault="00163051" w:rsidP="00163051">
      <w:pPr>
        <w:autoSpaceDE w:val="0"/>
        <w:autoSpaceDN w:val="0"/>
        <w:adjustRightInd w:val="0"/>
        <w:rPr>
          <w:i/>
        </w:rPr>
      </w:pPr>
    </w:p>
    <w:p w:rsidR="00163051" w:rsidRDefault="00163051" w:rsidP="00163051">
      <w:pPr>
        <w:autoSpaceDE w:val="0"/>
        <w:autoSpaceDN w:val="0"/>
        <w:adjustRightInd w:val="0"/>
        <w:rPr>
          <w:i/>
        </w:rPr>
      </w:pPr>
    </w:p>
    <w:p w:rsidR="00163051" w:rsidRDefault="00163051" w:rsidP="00163051">
      <w:pPr>
        <w:autoSpaceDE w:val="0"/>
        <w:autoSpaceDN w:val="0"/>
        <w:adjustRightInd w:val="0"/>
        <w:rPr>
          <w:i/>
        </w:rPr>
      </w:pPr>
    </w:p>
    <w:p w:rsidR="00163051" w:rsidRDefault="00163051" w:rsidP="00163051">
      <w:pPr>
        <w:autoSpaceDE w:val="0"/>
        <w:autoSpaceDN w:val="0"/>
        <w:adjustRightInd w:val="0"/>
        <w:rPr>
          <w:i/>
        </w:rPr>
      </w:pPr>
    </w:p>
    <w:p w:rsidR="00163051" w:rsidRDefault="00163051" w:rsidP="00163051">
      <w:pPr>
        <w:autoSpaceDE w:val="0"/>
        <w:autoSpaceDN w:val="0"/>
        <w:adjustRightInd w:val="0"/>
        <w:rPr>
          <w:i/>
        </w:rPr>
      </w:pPr>
    </w:p>
    <w:p w:rsidR="00163051" w:rsidRDefault="00163051" w:rsidP="00163051">
      <w:pPr>
        <w:rPr>
          <w:b/>
          <w:i/>
        </w:rPr>
      </w:pPr>
      <w:r w:rsidRPr="00A8394D">
        <w:rPr>
          <w:b/>
          <w:i/>
        </w:rPr>
        <w:t>Razpisni obrazec 1</w:t>
      </w:r>
      <w:r>
        <w:rPr>
          <w:b/>
          <w:i/>
        </w:rPr>
        <w:t>2</w:t>
      </w:r>
      <w:r w:rsidRPr="00A8394D">
        <w:rPr>
          <w:b/>
          <w:i/>
        </w:rPr>
        <w:t>:</w:t>
      </w:r>
      <w:r w:rsidRPr="00241821">
        <w:rPr>
          <w:b/>
          <w:i/>
        </w:rPr>
        <w:t xml:space="preserve">   </w:t>
      </w:r>
    </w:p>
    <w:p w:rsidR="00163051" w:rsidRDefault="00163051" w:rsidP="00163051">
      <w:pPr>
        <w:rPr>
          <w:b/>
          <w:i/>
        </w:rPr>
      </w:pPr>
    </w:p>
    <w:p w:rsidR="00163051" w:rsidRPr="00063B14" w:rsidRDefault="00163051" w:rsidP="00163051">
      <w:pPr>
        <w:rPr>
          <w:b/>
          <w:i/>
        </w:rPr>
      </w:pPr>
      <w:r w:rsidRPr="00C335D0">
        <w:rPr>
          <w:b/>
          <w:i/>
        </w:rPr>
        <w:t xml:space="preserve"> </w:t>
      </w:r>
      <w:r w:rsidRPr="00063B14">
        <w:rPr>
          <w:b/>
          <w:i/>
        </w:rPr>
        <w:t>SEZNAM PODIZVAJALCEV</w:t>
      </w:r>
    </w:p>
    <w:p w:rsidR="00163051" w:rsidRPr="00063B14" w:rsidRDefault="00163051" w:rsidP="00163051">
      <w:pPr>
        <w:autoSpaceDE w:val="0"/>
        <w:autoSpaceDN w:val="0"/>
        <w:adjustRightInd w:val="0"/>
        <w:rPr>
          <w:i/>
        </w:rPr>
      </w:pPr>
    </w:p>
    <w:p w:rsidR="00163051" w:rsidRPr="00063B14" w:rsidRDefault="00163051" w:rsidP="00163051">
      <w:pPr>
        <w:autoSpaceDE w:val="0"/>
        <w:autoSpaceDN w:val="0"/>
        <w:adjustRightInd w:val="0"/>
        <w:rPr>
          <w:i/>
        </w:rPr>
      </w:pPr>
    </w:p>
    <w:p w:rsidR="00163051" w:rsidRPr="00063B14" w:rsidRDefault="00163051" w:rsidP="00163051">
      <w:pPr>
        <w:autoSpaceDE w:val="0"/>
        <w:autoSpaceDN w:val="0"/>
        <w:adjustRightInd w:val="0"/>
        <w:rPr>
          <w:i/>
        </w:rPr>
      </w:pPr>
      <w:r w:rsidRPr="00063B14">
        <w:rPr>
          <w:i/>
        </w:rPr>
        <w:t>PONUDNIK:</w:t>
      </w:r>
    </w:p>
    <w:p w:rsidR="00163051" w:rsidRPr="00063B14" w:rsidRDefault="00163051" w:rsidP="00163051">
      <w:pPr>
        <w:autoSpaceDE w:val="0"/>
        <w:autoSpaceDN w:val="0"/>
        <w:adjustRightInd w:val="0"/>
        <w:rPr>
          <w:i/>
        </w:rPr>
      </w:pPr>
      <w:r w:rsidRPr="00063B14">
        <w:rPr>
          <w:i/>
        </w:rPr>
        <w:t>__________________________</w:t>
      </w:r>
    </w:p>
    <w:p w:rsidR="00163051" w:rsidRPr="00063B14" w:rsidRDefault="00163051" w:rsidP="00163051">
      <w:pPr>
        <w:autoSpaceDE w:val="0"/>
        <w:autoSpaceDN w:val="0"/>
        <w:adjustRightInd w:val="0"/>
        <w:rPr>
          <w:i/>
        </w:rPr>
      </w:pPr>
      <w:r w:rsidRPr="00063B14">
        <w:rPr>
          <w:i/>
        </w:rPr>
        <w:t>__________________________</w:t>
      </w:r>
    </w:p>
    <w:p w:rsidR="00163051" w:rsidRPr="00063B14" w:rsidRDefault="00163051" w:rsidP="00163051">
      <w:pPr>
        <w:autoSpaceDE w:val="0"/>
        <w:autoSpaceDN w:val="0"/>
        <w:adjustRightInd w:val="0"/>
        <w:rPr>
          <w:i/>
        </w:rPr>
      </w:pPr>
      <w:r w:rsidRPr="00063B14">
        <w:rPr>
          <w:i/>
        </w:rPr>
        <w:t>__________________________</w:t>
      </w:r>
    </w:p>
    <w:p w:rsidR="00163051" w:rsidRDefault="00163051" w:rsidP="00163051">
      <w:pPr>
        <w:autoSpaceDE w:val="0"/>
        <w:autoSpaceDN w:val="0"/>
        <w:adjustRightInd w:val="0"/>
        <w:jc w:val="both"/>
        <w:rPr>
          <w:b/>
          <w:i/>
        </w:rPr>
      </w:pPr>
    </w:p>
    <w:p w:rsidR="00163051" w:rsidRPr="00063B14" w:rsidRDefault="00163051" w:rsidP="00163051">
      <w:pPr>
        <w:autoSpaceDE w:val="0"/>
        <w:autoSpaceDN w:val="0"/>
        <w:adjustRightInd w:val="0"/>
        <w:jc w:val="both"/>
        <w:rPr>
          <w:b/>
          <w:i/>
        </w:rPr>
      </w:pPr>
    </w:p>
    <w:p w:rsidR="00163051" w:rsidRPr="00063B14" w:rsidRDefault="00163051" w:rsidP="00163051">
      <w:pPr>
        <w:autoSpaceDE w:val="0"/>
        <w:autoSpaceDN w:val="0"/>
        <w:adjustRightInd w:val="0"/>
        <w:jc w:val="both"/>
        <w:rPr>
          <w:b/>
          <w:i/>
        </w:rPr>
      </w:pPr>
    </w:p>
    <w:p w:rsidR="00163051" w:rsidRDefault="00163051" w:rsidP="00163051">
      <w:pPr>
        <w:jc w:val="both"/>
        <w:rPr>
          <w:b/>
          <w:bCs/>
          <w:i/>
          <w:sz w:val="22"/>
          <w:szCs w:val="22"/>
        </w:rPr>
      </w:pPr>
      <w:r w:rsidRPr="00063B14">
        <w:rPr>
          <w:rFonts w:ascii="TimesNewRoman" w:hAnsi="TimesNewRoman" w:cs="TimesNewRoman"/>
          <w:i/>
        </w:rPr>
        <w:t xml:space="preserve">Predmet javnega naročila: </w:t>
      </w:r>
      <w:r w:rsidRPr="00CD6293">
        <w:rPr>
          <w:b/>
          <w:i/>
          <w:szCs w:val="24"/>
        </w:rPr>
        <w:t>»</w:t>
      </w:r>
      <w:r>
        <w:rPr>
          <w:b/>
          <w:i/>
          <w:szCs w:val="24"/>
        </w:rPr>
        <w:t>I</w:t>
      </w:r>
      <w:r w:rsidRPr="005B40B4">
        <w:rPr>
          <w:b/>
          <w:bCs/>
          <w:i/>
          <w:sz w:val="22"/>
          <w:szCs w:val="22"/>
        </w:rPr>
        <w:t xml:space="preserve">zvedba meritev železniških prog na območju </w:t>
      </w:r>
      <w:r>
        <w:rPr>
          <w:b/>
          <w:bCs/>
          <w:i/>
          <w:sz w:val="22"/>
          <w:szCs w:val="22"/>
        </w:rPr>
        <w:t>R</w:t>
      </w:r>
      <w:r w:rsidRPr="005B40B4">
        <w:rPr>
          <w:b/>
          <w:bCs/>
          <w:i/>
          <w:sz w:val="22"/>
          <w:szCs w:val="22"/>
        </w:rPr>
        <w:t>epublike</w:t>
      </w:r>
      <w:r>
        <w:rPr>
          <w:b/>
          <w:bCs/>
          <w:i/>
          <w:sz w:val="22"/>
          <w:szCs w:val="22"/>
        </w:rPr>
        <w:t xml:space="preserve"> S</w:t>
      </w:r>
      <w:r w:rsidRPr="005B40B4">
        <w:rPr>
          <w:b/>
          <w:bCs/>
          <w:i/>
          <w:sz w:val="22"/>
          <w:szCs w:val="22"/>
        </w:rPr>
        <w:t>lovenije (20</w:t>
      </w:r>
      <w:r>
        <w:rPr>
          <w:b/>
          <w:bCs/>
          <w:i/>
          <w:sz w:val="22"/>
          <w:szCs w:val="22"/>
        </w:rPr>
        <w:t>23</w:t>
      </w:r>
      <w:r w:rsidRPr="005B40B4">
        <w:rPr>
          <w:b/>
          <w:bCs/>
          <w:i/>
          <w:sz w:val="22"/>
          <w:szCs w:val="22"/>
        </w:rPr>
        <w:t xml:space="preserve"> – 202</w:t>
      </w:r>
      <w:r>
        <w:rPr>
          <w:b/>
          <w:bCs/>
          <w:i/>
          <w:sz w:val="22"/>
          <w:szCs w:val="22"/>
        </w:rPr>
        <w:t>6</w:t>
      </w:r>
      <w:r w:rsidRPr="005B40B4">
        <w:rPr>
          <w:b/>
          <w:bCs/>
          <w:i/>
          <w:sz w:val="22"/>
          <w:szCs w:val="22"/>
        </w:rPr>
        <w:t>)«</w:t>
      </w:r>
    </w:p>
    <w:p w:rsidR="00163051" w:rsidRDefault="00163051" w:rsidP="00163051">
      <w:pPr>
        <w:autoSpaceDE w:val="0"/>
        <w:autoSpaceDN w:val="0"/>
        <w:adjustRightInd w:val="0"/>
        <w:rPr>
          <w:b/>
          <w:i/>
        </w:rPr>
      </w:pPr>
    </w:p>
    <w:p w:rsidR="00163051" w:rsidRPr="00063B14" w:rsidRDefault="00163051" w:rsidP="00163051">
      <w:pPr>
        <w:autoSpaceDE w:val="0"/>
        <w:autoSpaceDN w:val="0"/>
        <w:adjustRightInd w:val="0"/>
        <w:rPr>
          <w:rFonts w:ascii="TimesNewRoman" w:hAnsi="TimesNewRoman" w:cs="TimesNewRoman"/>
          <w:i/>
        </w:rPr>
      </w:pPr>
    </w:p>
    <w:p w:rsidR="00163051" w:rsidRPr="00063B14" w:rsidRDefault="00163051" w:rsidP="00163051">
      <w:pPr>
        <w:autoSpaceDE w:val="0"/>
        <w:autoSpaceDN w:val="0"/>
        <w:adjustRightInd w:val="0"/>
        <w:rPr>
          <w:rFonts w:ascii="TimesNewRoman" w:hAnsi="TimesNewRoman" w:cs="TimesNewRoman"/>
          <w:i/>
        </w:rPr>
      </w:pPr>
    </w:p>
    <w:tbl>
      <w:tblPr>
        <w:tblW w:w="922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9"/>
        <w:gridCol w:w="3118"/>
        <w:gridCol w:w="2903"/>
      </w:tblGrid>
      <w:tr w:rsidR="00163051" w:rsidRPr="00063B14" w:rsidTr="003464D2">
        <w:trPr>
          <w:trHeight w:val="350"/>
        </w:trPr>
        <w:tc>
          <w:tcPr>
            <w:tcW w:w="3199" w:type="dxa"/>
            <w:tcBorders>
              <w:top w:val="single" w:sz="4" w:space="0" w:color="auto"/>
              <w:bottom w:val="single" w:sz="4" w:space="0" w:color="auto"/>
            </w:tcBorders>
            <w:vAlign w:val="bottom"/>
          </w:tcPr>
          <w:p w:rsidR="00163051" w:rsidRPr="00063B14" w:rsidRDefault="00163051" w:rsidP="003464D2">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Naziv in naslov podizvajalca</w:t>
            </w:r>
          </w:p>
        </w:tc>
        <w:tc>
          <w:tcPr>
            <w:tcW w:w="3118" w:type="dxa"/>
            <w:tcBorders>
              <w:top w:val="single" w:sz="4" w:space="0" w:color="auto"/>
              <w:bottom w:val="single" w:sz="4" w:space="0" w:color="auto"/>
            </w:tcBorders>
            <w:vAlign w:val="bottom"/>
          </w:tcPr>
          <w:p w:rsidR="00163051" w:rsidRPr="00063B14" w:rsidRDefault="00163051" w:rsidP="003464D2">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Vrsta del oz. vsak del javnega naročila, ki ga bo izvedel</w:t>
            </w:r>
          </w:p>
        </w:tc>
        <w:tc>
          <w:tcPr>
            <w:tcW w:w="2903" w:type="dxa"/>
            <w:tcBorders>
              <w:top w:val="single" w:sz="4" w:space="0" w:color="auto"/>
              <w:bottom w:val="single" w:sz="4" w:space="0" w:color="auto"/>
            </w:tcBorders>
            <w:vAlign w:val="bottom"/>
          </w:tcPr>
          <w:p w:rsidR="00163051" w:rsidRPr="00063B14" w:rsidRDefault="00163051" w:rsidP="003464D2">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Vrednost (v EUR z DDV) in delež (v %):</w:t>
            </w:r>
          </w:p>
        </w:tc>
      </w:tr>
      <w:tr w:rsidR="00163051" w:rsidRPr="00063B14" w:rsidTr="003464D2">
        <w:trPr>
          <w:trHeight w:val="1459"/>
        </w:trPr>
        <w:tc>
          <w:tcPr>
            <w:tcW w:w="3199" w:type="dxa"/>
            <w:tcBorders>
              <w:top w:val="single" w:sz="4" w:space="0" w:color="auto"/>
            </w:tcBorders>
            <w:shd w:val="clear" w:color="auto" w:fill="FFFFCC"/>
          </w:tcPr>
          <w:p w:rsidR="00163051" w:rsidRPr="00063B14" w:rsidRDefault="00163051" w:rsidP="003464D2">
            <w:pPr>
              <w:widowControl w:val="0"/>
              <w:spacing w:before="60"/>
              <w:rPr>
                <w:rFonts w:ascii="Calibri" w:hAnsi="Calibri" w:cs="Arial"/>
                <w:sz w:val="20"/>
              </w:rPr>
            </w:pPr>
          </w:p>
        </w:tc>
        <w:tc>
          <w:tcPr>
            <w:tcW w:w="3118" w:type="dxa"/>
            <w:tcBorders>
              <w:top w:val="single" w:sz="4" w:space="0" w:color="auto"/>
            </w:tcBorders>
            <w:shd w:val="clear" w:color="auto" w:fill="FFFFCC"/>
          </w:tcPr>
          <w:p w:rsidR="00163051" w:rsidRPr="00063B14" w:rsidRDefault="00163051" w:rsidP="003464D2">
            <w:pPr>
              <w:widowControl w:val="0"/>
              <w:spacing w:before="60"/>
              <w:rPr>
                <w:rFonts w:ascii="Calibri" w:hAnsi="Calibri" w:cs="Arial"/>
                <w:sz w:val="20"/>
              </w:rPr>
            </w:pPr>
          </w:p>
        </w:tc>
        <w:tc>
          <w:tcPr>
            <w:tcW w:w="2903" w:type="dxa"/>
            <w:tcBorders>
              <w:top w:val="single" w:sz="4" w:space="0" w:color="auto"/>
            </w:tcBorders>
            <w:shd w:val="clear" w:color="auto" w:fill="FFFFCC"/>
          </w:tcPr>
          <w:p w:rsidR="00163051" w:rsidRPr="00063B14" w:rsidRDefault="00163051" w:rsidP="003464D2">
            <w:pPr>
              <w:widowControl w:val="0"/>
              <w:spacing w:before="60"/>
              <w:rPr>
                <w:rFonts w:ascii="Calibri" w:hAnsi="Calibri" w:cs="Arial"/>
                <w:sz w:val="20"/>
              </w:rPr>
            </w:pPr>
          </w:p>
        </w:tc>
      </w:tr>
      <w:tr w:rsidR="00163051" w:rsidRPr="00063B14" w:rsidTr="003464D2">
        <w:trPr>
          <w:trHeight w:val="1459"/>
        </w:trPr>
        <w:tc>
          <w:tcPr>
            <w:tcW w:w="3199" w:type="dxa"/>
            <w:tcBorders>
              <w:top w:val="single" w:sz="4" w:space="0" w:color="auto"/>
              <w:bottom w:val="single" w:sz="4" w:space="0" w:color="auto"/>
            </w:tcBorders>
            <w:shd w:val="clear" w:color="auto" w:fill="FFFFCC"/>
          </w:tcPr>
          <w:p w:rsidR="00163051" w:rsidRPr="00063B14" w:rsidRDefault="00163051" w:rsidP="003464D2">
            <w:pPr>
              <w:widowControl w:val="0"/>
              <w:spacing w:before="60"/>
              <w:rPr>
                <w:rFonts w:ascii="Calibri" w:hAnsi="Calibri" w:cs="Arial"/>
                <w:sz w:val="20"/>
              </w:rPr>
            </w:pPr>
          </w:p>
        </w:tc>
        <w:tc>
          <w:tcPr>
            <w:tcW w:w="3118" w:type="dxa"/>
            <w:tcBorders>
              <w:top w:val="single" w:sz="4" w:space="0" w:color="auto"/>
              <w:bottom w:val="single" w:sz="4" w:space="0" w:color="auto"/>
            </w:tcBorders>
            <w:shd w:val="clear" w:color="auto" w:fill="FFFFCC"/>
          </w:tcPr>
          <w:p w:rsidR="00163051" w:rsidRPr="00063B14" w:rsidRDefault="00163051" w:rsidP="003464D2">
            <w:pPr>
              <w:widowControl w:val="0"/>
              <w:spacing w:before="60"/>
              <w:rPr>
                <w:rFonts w:ascii="Calibri" w:hAnsi="Calibri" w:cs="Arial"/>
                <w:sz w:val="20"/>
              </w:rPr>
            </w:pPr>
          </w:p>
        </w:tc>
        <w:tc>
          <w:tcPr>
            <w:tcW w:w="2903" w:type="dxa"/>
            <w:shd w:val="clear" w:color="auto" w:fill="FFFFCC"/>
          </w:tcPr>
          <w:p w:rsidR="00163051" w:rsidRPr="00063B14" w:rsidRDefault="00163051" w:rsidP="003464D2">
            <w:pPr>
              <w:widowControl w:val="0"/>
              <w:spacing w:before="60"/>
              <w:rPr>
                <w:rFonts w:ascii="Calibri" w:hAnsi="Calibri" w:cs="Arial"/>
                <w:sz w:val="20"/>
              </w:rPr>
            </w:pPr>
          </w:p>
        </w:tc>
      </w:tr>
      <w:tr w:rsidR="00163051" w:rsidRPr="00063B14" w:rsidTr="003464D2">
        <w:trPr>
          <w:trHeight w:val="1459"/>
        </w:trPr>
        <w:tc>
          <w:tcPr>
            <w:tcW w:w="3199" w:type="dxa"/>
            <w:tcBorders>
              <w:top w:val="single" w:sz="4" w:space="0" w:color="auto"/>
            </w:tcBorders>
            <w:shd w:val="clear" w:color="auto" w:fill="FFFFCC"/>
          </w:tcPr>
          <w:p w:rsidR="00163051" w:rsidRPr="00063B14" w:rsidRDefault="00163051" w:rsidP="003464D2">
            <w:pPr>
              <w:widowControl w:val="0"/>
              <w:spacing w:before="60"/>
              <w:rPr>
                <w:rFonts w:ascii="Calibri" w:hAnsi="Calibri" w:cs="Arial"/>
                <w:sz w:val="20"/>
              </w:rPr>
            </w:pPr>
          </w:p>
        </w:tc>
        <w:tc>
          <w:tcPr>
            <w:tcW w:w="3118" w:type="dxa"/>
            <w:tcBorders>
              <w:top w:val="single" w:sz="4" w:space="0" w:color="auto"/>
            </w:tcBorders>
            <w:shd w:val="clear" w:color="auto" w:fill="FFFFCC"/>
          </w:tcPr>
          <w:p w:rsidR="00163051" w:rsidRPr="00063B14" w:rsidRDefault="00163051" w:rsidP="003464D2">
            <w:pPr>
              <w:widowControl w:val="0"/>
              <w:spacing w:before="60"/>
              <w:rPr>
                <w:rFonts w:ascii="Calibri" w:hAnsi="Calibri" w:cs="Arial"/>
                <w:sz w:val="20"/>
              </w:rPr>
            </w:pPr>
          </w:p>
        </w:tc>
        <w:tc>
          <w:tcPr>
            <w:tcW w:w="2903" w:type="dxa"/>
            <w:shd w:val="clear" w:color="auto" w:fill="FFFFCC"/>
          </w:tcPr>
          <w:p w:rsidR="00163051" w:rsidRPr="00063B14" w:rsidRDefault="00163051" w:rsidP="003464D2">
            <w:pPr>
              <w:widowControl w:val="0"/>
              <w:spacing w:before="60"/>
              <w:rPr>
                <w:rFonts w:ascii="Calibri" w:hAnsi="Calibri" w:cs="Arial"/>
                <w:sz w:val="20"/>
              </w:rPr>
            </w:pPr>
          </w:p>
        </w:tc>
      </w:tr>
    </w:tbl>
    <w:p w:rsidR="00163051" w:rsidRPr="00063B14" w:rsidRDefault="00163051" w:rsidP="00163051">
      <w:pPr>
        <w:autoSpaceDE w:val="0"/>
        <w:autoSpaceDN w:val="0"/>
        <w:adjustRightInd w:val="0"/>
        <w:rPr>
          <w:rFonts w:ascii="TimesNewRoman" w:hAnsi="TimesNewRoman" w:cs="TimesNewRoman"/>
          <w:i/>
        </w:rPr>
      </w:pPr>
    </w:p>
    <w:p w:rsidR="00163051" w:rsidRDefault="00163051" w:rsidP="00163051">
      <w:pPr>
        <w:autoSpaceDE w:val="0"/>
        <w:autoSpaceDN w:val="0"/>
        <w:adjustRightInd w:val="0"/>
        <w:jc w:val="center"/>
        <w:rPr>
          <w:rFonts w:ascii="TimesNewRoman" w:hAnsi="TimesNewRoman" w:cs="TimesNewRoman"/>
          <w:b/>
          <w:i/>
          <w:strike/>
        </w:rPr>
      </w:pPr>
    </w:p>
    <w:p w:rsidR="00163051" w:rsidRPr="00063B14" w:rsidRDefault="00163051" w:rsidP="00163051">
      <w:pPr>
        <w:autoSpaceDE w:val="0"/>
        <w:autoSpaceDN w:val="0"/>
        <w:adjustRightInd w:val="0"/>
        <w:jc w:val="center"/>
        <w:rPr>
          <w:rFonts w:ascii="TimesNewRoman" w:hAnsi="TimesNewRoman" w:cs="TimesNewRoman"/>
          <w:b/>
          <w:i/>
          <w:strike/>
        </w:rPr>
      </w:pPr>
    </w:p>
    <w:p w:rsidR="00163051" w:rsidRPr="00063B14" w:rsidRDefault="00163051" w:rsidP="00163051">
      <w:pPr>
        <w:autoSpaceDE w:val="0"/>
        <w:autoSpaceDN w:val="0"/>
        <w:adjustRightInd w:val="0"/>
        <w:jc w:val="center"/>
        <w:rPr>
          <w:rFonts w:ascii="TimesNewRoman" w:hAnsi="TimesNewRoman" w:cs="TimesNewRoman"/>
          <w:b/>
          <w:i/>
          <w:strike/>
        </w:rPr>
      </w:pPr>
    </w:p>
    <w:p w:rsidR="00163051" w:rsidRPr="00063B14" w:rsidRDefault="00163051" w:rsidP="00163051">
      <w:pPr>
        <w:autoSpaceDE w:val="0"/>
        <w:autoSpaceDN w:val="0"/>
        <w:adjustRightInd w:val="0"/>
        <w:jc w:val="right"/>
        <w:rPr>
          <w:i/>
        </w:rPr>
      </w:pPr>
      <w:r w:rsidRPr="00063B14">
        <w:rPr>
          <w:i/>
        </w:rPr>
        <w:t>Kraj in datum:</w:t>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Pr>
          <w:i/>
        </w:rPr>
        <w:t xml:space="preserve">     </w:t>
      </w:r>
      <w:r w:rsidRPr="00063B14">
        <w:rPr>
          <w:i/>
        </w:rPr>
        <w:tab/>
      </w:r>
      <w:r>
        <w:rPr>
          <w:i/>
        </w:rPr>
        <w:t xml:space="preserve">         </w:t>
      </w:r>
      <w:r w:rsidRPr="00063B14">
        <w:rPr>
          <w:i/>
        </w:rPr>
        <w:t>Žig in podpis ponudnika:</w:t>
      </w:r>
    </w:p>
    <w:p w:rsidR="00163051" w:rsidRPr="00063B14" w:rsidRDefault="00163051" w:rsidP="00163051">
      <w:pPr>
        <w:autoSpaceDE w:val="0"/>
        <w:autoSpaceDN w:val="0"/>
        <w:adjustRightInd w:val="0"/>
        <w:rPr>
          <w:rFonts w:ascii="TimesNewRoman" w:hAnsi="TimesNewRoman" w:cs="TimesNewRoman"/>
          <w:b/>
          <w:i/>
          <w:strike/>
        </w:rPr>
      </w:pPr>
    </w:p>
    <w:p w:rsidR="00163051" w:rsidRPr="00063B14" w:rsidRDefault="00163051" w:rsidP="00163051">
      <w:pPr>
        <w:autoSpaceDE w:val="0"/>
        <w:autoSpaceDN w:val="0"/>
        <w:adjustRightInd w:val="0"/>
        <w:jc w:val="center"/>
        <w:rPr>
          <w:rFonts w:ascii="TimesNewRoman" w:hAnsi="TimesNewRoman" w:cs="TimesNewRoman"/>
          <w:b/>
          <w:i/>
          <w:strike/>
        </w:rPr>
      </w:pPr>
    </w:p>
    <w:p w:rsidR="00163051" w:rsidRDefault="00163051" w:rsidP="00163051">
      <w:pPr>
        <w:autoSpaceDE w:val="0"/>
        <w:autoSpaceDN w:val="0"/>
        <w:adjustRightInd w:val="0"/>
        <w:jc w:val="center"/>
        <w:rPr>
          <w:rFonts w:ascii="TimesNewRoman" w:hAnsi="TimesNewRoman" w:cs="TimesNewRoman"/>
          <w:b/>
          <w:i/>
          <w:strike/>
        </w:rPr>
      </w:pPr>
    </w:p>
    <w:p w:rsidR="00163051" w:rsidRDefault="00163051" w:rsidP="00163051">
      <w:pPr>
        <w:autoSpaceDE w:val="0"/>
        <w:autoSpaceDN w:val="0"/>
        <w:adjustRightInd w:val="0"/>
        <w:jc w:val="center"/>
        <w:rPr>
          <w:rFonts w:ascii="TimesNewRoman" w:hAnsi="TimesNewRoman" w:cs="TimesNewRoman"/>
          <w:b/>
          <w:i/>
          <w:strike/>
        </w:rPr>
      </w:pPr>
    </w:p>
    <w:p w:rsidR="00163051" w:rsidRDefault="00163051" w:rsidP="00163051">
      <w:pPr>
        <w:autoSpaceDE w:val="0"/>
        <w:autoSpaceDN w:val="0"/>
        <w:adjustRightInd w:val="0"/>
        <w:jc w:val="center"/>
        <w:rPr>
          <w:rFonts w:ascii="TimesNewRoman" w:hAnsi="TimesNewRoman" w:cs="TimesNewRoman"/>
          <w:b/>
          <w:i/>
          <w:strike/>
        </w:rPr>
      </w:pPr>
    </w:p>
    <w:p w:rsidR="00163051" w:rsidRDefault="00163051" w:rsidP="00163051">
      <w:pPr>
        <w:autoSpaceDE w:val="0"/>
        <w:autoSpaceDN w:val="0"/>
        <w:adjustRightInd w:val="0"/>
        <w:jc w:val="center"/>
        <w:rPr>
          <w:rFonts w:ascii="TimesNewRoman" w:hAnsi="TimesNewRoman" w:cs="TimesNewRoman"/>
          <w:b/>
          <w:i/>
          <w:strike/>
        </w:rPr>
      </w:pPr>
    </w:p>
    <w:p w:rsidR="00163051" w:rsidRDefault="00163051" w:rsidP="00163051">
      <w:pPr>
        <w:autoSpaceDE w:val="0"/>
        <w:autoSpaceDN w:val="0"/>
        <w:adjustRightInd w:val="0"/>
        <w:jc w:val="center"/>
        <w:rPr>
          <w:rFonts w:ascii="TimesNewRoman" w:hAnsi="TimesNewRoman" w:cs="TimesNewRoman"/>
          <w:b/>
          <w:i/>
          <w:strike/>
        </w:rPr>
      </w:pPr>
    </w:p>
    <w:p w:rsidR="00163051" w:rsidRDefault="00163051" w:rsidP="00163051">
      <w:pPr>
        <w:autoSpaceDE w:val="0"/>
        <w:autoSpaceDN w:val="0"/>
        <w:adjustRightInd w:val="0"/>
        <w:jc w:val="center"/>
        <w:rPr>
          <w:rFonts w:ascii="TimesNewRoman" w:hAnsi="TimesNewRoman" w:cs="TimesNewRoman"/>
          <w:b/>
          <w:i/>
          <w:strike/>
        </w:rPr>
      </w:pPr>
    </w:p>
    <w:p w:rsidR="00163051" w:rsidRDefault="00163051" w:rsidP="00163051">
      <w:pPr>
        <w:autoSpaceDE w:val="0"/>
        <w:autoSpaceDN w:val="0"/>
        <w:adjustRightInd w:val="0"/>
        <w:jc w:val="center"/>
        <w:rPr>
          <w:rFonts w:ascii="TimesNewRoman" w:hAnsi="TimesNewRoman" w:cs="TimesNewRoman"/>
          <w:b/>
          <w:i/>
          <w:strike/>
        </w:rPr>
      </w:pPr>
    </w:p>
    <w:p w:rsidR="00163051" w:rsidRDefault="00163051" w:rsidP="00163051">
      <w:pPr>
        <w:autoSpaceDE w:val="0"/>
        <w:autoSpaceDN w:val="0"/>
        <w:adjustRightInd w:val="0"/>
        <w:jc w:val="center"/>
        <w:rPr>
          <w:rFonts w:ascii="TimesNewRoman" w:hAnsi="TimesNewRoman" w:cs="TimesNewRoman"/>
          <w:b/>
          <w:i/>
          <w:strike/>
        </w:rPr>
      </w:pPr>
    </w:p>
    <w:p w:rsidR="00163051" w:rsidRDefault="00163051" w:rsidP="00163051">
      <w:pPr>
        <w:autoSpaceDE w:val="0"/>
        <w:autoSpaceDN w:val="0"/>
        <w:adjustRightInd w:val="0"/>
        <w:jc w:val="center"/>
        <w:rPr>
          <w:rFonts w:ascii="TimesNewRoman" w:hAnsi="TimesNewRoman" w:cs="TimesNewRoman"/>
          <w:b/>
          <w:i/>
          <w:strike/>
        </w:rPr>
      </w:pPr>
    </w:p>
    <w:p w:rsidR="00163051" w:rsidRDefault="00163051" w:rsidP="00163051">
      <w:pPr>
        <w:autoSpaceDE w:val="0"/>
        <w:autoSpaceDN w:val="0"/>
        <w:adjustRightInd w:val="0"/>
        <w:jc w:val="center"/>
        <w:rPr>
          <w:rFonts w:ascii="TimesNewRoman" w:hAnsi="TimesNewRoman" w:cs="TimesNewRoman"/>
          <w:b/>
          <w:i/>
          <w:strike/>
        </w:rPr>
      </w:pPr>
    </w:p>
    <w:p w:rsidR="00163051" w:rsidRDefault="00163051" w:rsidP="00163051">
      <w:pPr>
        <w:rPr>
          <w:b/>
          <w:i/>
        </w:rPr>
      </w:pPr>
      <w:r w:rsidRPr="00241821">
        <w:rPr>
          <w:b/>
          <w:i/>
        </w:rPr>
        <w:t>Razpisni obrazec</w:t>
      </w:r>
      <w:r>
        <w:rPr>
          <w:b/>
          <w:i/>
        </w:rPr>
        <w:t xml:space="preserve"> </w:t>
      </w:r>
      <w:r w:rsidRPr="00241821">
        <w:rPr>
          <w:b/>
          <w:i/>
        </w:rPr>
        <w:t>1</w:t>
      </w:r>
      <w:r>
        <w:rPr>
          <w:b/>
          <w:i/>
        </w:rPr>
        <w:t>3</w:t>
      </w:r>
      <w:r w:rsidRPr="00241821">
        <w:rPr>
          <w:b/>
          <w:i/>
        </w:rPr>
        <w:t>:</w:t>
      </w:r>
      <w:r w:rsidRPr="00FF05E1">
        <w:rPr>
          <w:b/>
          <w:i/>
        </w:rPr>
        <w:t xml:space="preserve"> </w:t>
      </w:r>
    </w:p>
    <w:p w:rsidR="00163051" w:rsidRDefault="00163051" w:rsidP="00163051">
      <w:pPr>
        <w:rPr>
          <w:b/>
          <w:i/>
        </w:rPr>
      </w:pPr>
    </w:p>
    <w:p w:rsidR="00163051" w:rsidRDefault="00163051" w:rsidP="00163051">
      <w:pPr>
        <w:rPr>
          <w:bCs/>
          <w:i/>
          <w:iCs/>
          <w:szCs w:val="24"/>
        </w:rPr>
      </w:pPr>
      <w:r>
        <w:rPr>
          <w:b/>
          <w:i/>
        </w:rPr>
        <w:t xml:space="preserve"> OBRAZEC ZA UGOTAVLJANJE USPOSOBLJENOSTI</w:t>
      </w:r>
    </w:p>
    <w:p w:rsidR="00163051" w:rsidRPr="00FF05E1" w:rsidRDefault="00163051" w:rsidP="00163051">
      <w:pPr>
        <w:autoSpaceDE w:val="0"/>
        <w:autoSpaceDN w:val="0"/>
        <w:adjustRightInd w:val="0"/>
        <w:rPr>
          <w:bCs/>
          <w:i/>
          <w:iCs/>
          <w:szCs w:val="24"/>
        </w:rPr>
      </w:pPr>
    </w:p>
    <w:p w:rsidR="00163051" w:rsidRPr="00063B14" w:rsidRDefault="00163051" w:rsidP="00163051">
      <w:pPr>
        <w:autoSpaceDE w:val="0"/>
        <w:autoSpaceDN w:val="0"/>
        <w:adjustRightInd w:val="0"/>
        <w:rPr>
          <w:i/>
          <w:sz w:val="22"/>
          <w:szCs w:val="22"/>
        </w:rPr>
      </w:pPr>
    </w:p>
    <w:p w:rsidR="00163051" w:rsidRPr="00063B14" w:rsidRDefault="00163051" w:rsidP="00163051">
      <w:pPr>
        <w:autoSpaceDE w:val="0"/>
        <w:autoSpaceDN w:val="0"/>
        <w:adjustRightInd w:val="0"/>
        <w:rPr>
          <w:i/>
          <w:sz w:val="22"/>
          <w:szCs w:val="22"/>
        </w:rPr>
      </w:pPr>
      <w:r w:rsidRPr="00063B14">
        <w:rPr>
          <w:i/>
          <w:sz w:val="22"/>
          <w:szCs w:val="22"/>
        </w:rPr>
        <w:t>PONUDNIK:</w:t>
      </w:r>
    </w:p>
    <w:p w:rsidR="00163051" w:rsidRPr="00063B14" w:rsidRDefault="00163051" w:rsidP="00163051">
      <w:pPr>
        <w:autoSpaceDE w:val="0"/>
        <w:autoSpaceDN w:val="0"/>
        <w:adjustRightInd w:val="0"/>
        <w:rPr>
          <w:i/>
          <w:sz w:val="22"/>
          <w:szCs w:val="22"/>
        </w:rPr>
      </w:pPr>
      <w:r w:rsidRPr="00063B14">
        <w:rPr>
          <w:i/>
          <w:sz w:val="22"/>
          <w:szCs w:val="22"/>
        </w:rPr>
        <w:t>__________________________</w:t>
      </w:r>
    </w:p>
    <w:p w:rsidR="00163051" w:rsidRPr="00063B14" w:rsidRDefault="00163051" w:rsidP="00163051">
      <w:pPr>
        <w:autoSpaceDE w:val="0"/>
        <w:autoSpaceDN w:val="0"/>
        <w:adjustRightInd w:val="0"/>
        <w:rPr>
          <w:i/>
          <w:sz w:val="22"/>
          <w:szCs w:val="22"/>
        </w:rPr>
      </w:pPr>
      <w:r w:rsidRPr="00063B14">
        <w:rPr>
          <w:i/>
          <w:sz w:val="22"/>
          <w:szCs w:val="22"/>
        </w:rPr>
        <w:t>__________________________</w:t>
      </w:r>
    </w:p>
    <w:p w:rsidR="00163051" w:rsidRPr="00063B14" w:rsidRDefault="00163051" w:rsidP="00163051">
      <w:pPr>
        <w:autoSpaceDE w:val="0"/>
        <w:autoSpaceDN w:val="0"/>
        <w:adjustRightInd w:val="0"/>
        <w:rPr>
          <w:i/>
          <w:sz w:val="22"/>
          <w:szCs w:val="22"/>
        </w:rPr>
      </w:pPr>
      <w:r w:rsidRPr="00063B14">
        <w:rPr>
          <w:i/>
          <w:sz w:val="22"/>
          <w:szCs w:val="22"/>
        </w:rPr>
        <w:t>__________________________</w:t>
      </w:r>
    </w:p>
    <w:p w:rsidR="00163051" w:rsidRPr="00063B14" w:rsidRDefault="00163051" w:rsidP="00163051">
      <w:pPr>
        <w:autoSpaceDE w:val="0"/>
        <w:autoSpaceDN w:val="0"/>
        <w:adjustRightInd w:val="0"/>
        <w:jc w:val="center"/>
        <w:rPr>
          <w:b/>
          <w:i/>
          <w:sz w:val="22"/>
          <w:szCs w:val="22"/>
        </w:rPr>
      </w:pPr>
    </w:p>
    <w:p w:rsidR="00163051" w:rsidRDefault="00163051" w:rsidP="00163051">
      <w:pPr>
        <w:autoSpaceDE w:val="0"/>
        <w:autoSpaceDN w:val="0"/>
        <w:adjustRightInd w:val="0"/>
        <w:rPr>
          <w:rFonts w:ascii="TimesNewRoman" w:hAnsi="TimesNewRoman" w:cs="TimesNewRoman"/>
          <w:b/>
          <w:i/>
          <w:strike/>
        </w:rPr>
      </w:pPr>
    </w:p>
    <w:p w:rsidR="00163051" w:rsidRPr="00E17514" w:rsidRDefault="00163051" w:rsidP="00163051">
      <w:pPr>
        <w:jc w:val="both"/>
        <w:rPr>
          <w:i/>
          <w:szCs w:val="24"/>
        </w:rPr>
      </w:pPr>
      <w:r w:rsidRPr="00E17514">
        <w:rPr>
          <w:i/>
          <w:szCs w:val="24"/>
        </w:rPr>
        <w:t>Izjava o upoštevanju predpisov</w:t>
      </w:r>
    </w:p>
    <w:p w:rsidR="00163051" w:rsidRPr="00E17514" w:rsidRDefault="00163051" w:rsidP="00163051">
      <w:pPr>
        <w:jc w:val="both"/>
        <w:rPr>
          <w:i/>
          <w:szCs w:val="24"/>
        </w:rPr>
      </w:pPr>
    </w:p>
    <w:p w:rsidR="00163051" w:rsidRPr="00E17514" w:rsidRDefault="00163051" w:rsidP="00163051">
      <w:pPr>
        <w:jc w:val="both"/>
        <w:rPr>
          <w:i/>
          <w:szCs w:val="24"/>
        </w:rPr>
      </w:pPr>
    </w:p>
    <w:p w:rsidR="00163051" w:rsidRPr="00E17514" w:rsidRDefault="00163051" w:rsidP="00163051">
      <w:pPr>
        <w:jc w:val="both"/>
        <w:rPr>
          <w:i/>
          <w:szCs w:val="24"/>
        </w:rPr>
      </w:pPr>
    </w:p>
    <w:p w:rsidR="00163051" w:rsidRPr="00E17514" w:rsidRDefault="00163051" w:rsidP="00163051">
      <w:pPr>
        <w:jc w:val="center"/>
        <w:rPr>
          <w:b/>
          <w:i/>
          <w:szCs w:val="24"/>
        </w:rPr>
      </w:pPr>
      <w:r w:rsidRPr="00E17514">
        <w:rPr>
          <w:b/>
          <w:i/>
          <w:szCs w:val="24"/>
        </w:rPr>
        <w:t>IZJAVA</w:t>
      </w:r>
    </w:p>
    <w:p w:rsidR="00163051" w:rsidRPr="00E17514" w:rsidRDefault="00163051" w:rsidP="00163051">
      <w:pPr>
        <w:jc w:val="both"/>
        <w:rPr>
          <w:i/>
          <w:szCs w:val="24"/>
        </w:rPr>
      </w:pPr>
    </w:p>
    <w:p w:rsidR="00163051" w:rsidRPr="00E17514" w:rsidRDefault="00163051" w:rsidP="00163051">
      <w:pPr>
        <w:jc w:val="both"/>
        <w:rPr>
          <w:i/>
          <w:szCs w:val="24"/>
        </w:rPr>
      </w:pPr>
    </w:p>
    <w:p w:rsidR="00163051" w:rsidRPr="00E17514" w:rsidRDefault="00163051" w:rsidP="00163051">
      <w:pPr>
        <w:numPr>
          <w:ilvl w:val="0"/>
          <w:numId w:val="16"/>
        </w:numPr>
        <w:tabs>
          <w:tab w:val="clear" w:pos="1427"/>
          <w:tab w:val="num" w:pos="360"/>
        </w:tabs>
        <w:ind w:left="360"/>
        <w:rPr>
          <w:i/>
          <w:szCs w:val="24"/>
        </w:rPr>
      </w:pPr>
      <w:r w:rsidRPr="00E17514">
        <w:rPr>
          <w:i/>
          <w:szCs w:val="24"/>
        </w:rPr>
        <w:t>Izjavljamo, da bomo upoštevali predpise, ki se nanašajo na varnost in urejenost železniškega prometa</w:t>
      </w:r>
    </w:p>
    <w:p w:rsidR="00163051" w:rsidRPr="00E17514" w:rsidRDefault="00163051" w:rsidP="00163051">
      <w:pPr>
        <w:rPr>
          <w:i/>
          <w:szCs w:val="24"/>
        </w:rPr>
      </w:pPr>
    </w:p>
    <w:p w:rsidR="00163051" w:rsidRPr="00E17514" w:rsidRDefault="00163051" w:rsidP="00163051">
      <w:pPr>
        <w:numPr>
          <w:ilvl w:val="0"/>
          <w:numId w:val="16"/>
        </w:numPr>
        <w:tabs>
          <w:tab w:val="clear" w:pos="1427"/>
          <w:tab w:val="num" w:pos="360"/>
        </w:tabs>
        <w:ind w:left="360"/>
        <w:rPr>
          <w:i/>
          <w:szCs w:val="24"/>
        </w:rPr>
      </w:pPr>
      <w:r w:rsidRPr="00E17514">
        <w:rPr>
          <w:i/>
          <w:szCs w:val="24"/>
        </w:rPr>
        <w:t>Da bodo delavci z njim seznanjeni</w:t>
      </w:r>
    </w:p>
    <w:p w:rsidR="00163051" w:rsidRPr="00E17514" w:rsidRDefault="00163051" w:rsidP="00163051">
      <w:pPr>
        <w:rPr>
          <w:i/>
          <w:szCs w:val="24"/>
        </w:rPr>
      </w:pPr>
    </w:p>
    <w:p w:rsidR="00163051" w:rsidRPr="00E17514" w:rsidRDefault="00163051" w:rsidP="00163051">
      <w:pPr>
        <w:numPr>
          <w:ilvl w:val="0"/>
          <w:numId w:val="16"/>
        </w:numPr>
        <w:tabs>
          <w:tab w:val="clear" w:pos="1427"/>
          <w:tab w:val="num" w:pos="360"/>
        </w:tabs>
        <w:ind w:left="360"/>
        <w:rPr>
          <w:i/>
          <w:szCs w:val="24"/>
        </w:rPr>
      </w:pPr>
      <w:r w:rsidRPr="00E17514">
        <w:rPr>
          <w:i/>
          <w:szCs w:val="24"/>
        </w:rPr>
        <w:t>Da odgovarjamo za škodo, ki bi morebiti nastala zaradi neupoštevanja le-teh</w:t>
      </w:r>
    </w:p>
    <w:p w:rsidR="00163051" w:rsidRPr="00E17514" w:rsidRDefault="00163051" w:rsidP="00163051">
      <w:pPr>
        <w:rPr>
          <w:i/>
          <w:szCs w:val="24"/>
        </w:rPr>
      </w:pPr>
    </w:p>
    <w:p w:rsidR="00163051" w:rsidRPr="00E17514" w:rsidRDefault="00163051" w:rsidP="00163051">
      <w:pPr>
        <w:numPr>
          <w:ilvl w:val="0"/>
          <w:numId w:val="16"/>
        </w:numPr>
        <w:tabs>
          <w:tab w:val="clear" w:pos="1427"/>
          <w:tab w:val="num" w:pos="360"/>
        </w:tabs>
        <w:ind w:left="360"/>
        <w:rPr>
          <w:i/>
          <w:szCs w:val="24"/>
        </w:rPr>
      </w:pPr>
      <w:r w:rsidRPr="00E17514">
        <w:rPr>
          <w:i/>
          <w:szCs w:val="24"/>
        </w:rPr>
        <w:t>Da bomo krili stroške v zvezi z zagotavljanjem varnosti delavcev, varnosti uporabnikov železniških storitev in za zagotavljanje varnosti prometa.</w:t>
      </w:r>
    </w:p>
    <w:p w:rsidR="00163051" w:rsidRPr="00E17514" w:rsidRDefault="00163051" w:rsidP="00163051">
      <w:pPr>
        <w:jc w:val="both"/>
        <w:rPr>
          <w:i/>
          <w:szCs w:val="24"/>
        </w:rPr>
      </w:pPr>
    </w:p>
    <w:p w:rsidR="00163051" w:rsidRPr="00E17514" w:rsidRDefault="00163051" w:rsidP="00163051">
      <w:pPr>
        <w:jc w:val="both"/>
        <w:rPr>
          <w:i/>
          <w:szCs w:val="24"/>
        </w:rPr>
      </w:pPr>
    </w:p>
    <w:p w:rsidR="00163051" w:rsidRPr="00E17514" w:rsidRDefault="00163051" w:rsidP="00163051">
      <w:pPr>
        <w:jc w:val="both"/>
        <w:rPr>
          <w:i/>
          <w:szCs w:val="24"/>
        </w:rPr>
      </w:pPr>
    </w:p>
    <w:p w:rsidR="00163051" w:rsidRPr="00E17514" w:rsidRDefault="00163051" w:rsidP="00163051">
      <w:pPr>
        <w:autoSpaceDE w:val="0"/>
        <w:autoSpaceDN w:val="0"/>
        <w:adjustRightInd w:val="0"/>
        <w:jc w:val="right"/>
        <w:rPr>
          <w:i/>
          <w:szCs w:val="24"/>
        </w:rPr>
      </w:pPr>
      <w:r w:rsidRPr="00E17514">
        <w:rPr>
          <w:i/>
          <w:szCs w:val="24"/>
        </w:rPr>
        <w:t>Kraj in datum:</w:t>
      </w:r>
      <w:r w:rsidRPr="00E17514">
        <w:rPr>
          <w:i/>
          <w:szCs w:val="24"/>
        </w:rPr>
        <w:tab/>
      </w:r>
      <w:r w:rsidRPr="00E17514">
        <w:rPr>
          <w:i/>
          <w:szCs w:val="24"/>
        </w:rPr>
        <w:tab/>
      </w:r>
      <w:r w:rsidRPr="00E17514">
        <w:rPr>
          <w:i/>
          <w:szCs w:val="24"/>
        </w:rPr>
        <w:tab/>
      </w:r>
      <w:r w:rsidRPr="00E17514">
        <w:rPr>
          <w:i/>
          <w:szCs w:val="24"/>
        </w:rPr>
        <w:tab/>
      </w:r>
      <w:r w:rsidRPr="00E17514">
        <w:rPr>
          <w:i/>
          <w:szCs w:val="24"/>
        </w:rPr>
        <w:tab/>
      </w:r>
      <w:r w:rsidRPr="00E17514">
        <w:rPr>
          <w:i/>
          <w:szCs w:val="24"/>
        </w:rPr>
        <w:tab/>
      </w:r>
      <w:r w:rsidRPr="00E17514">
        <w:rPr>
          <w:i/>
          <w:szCs w:val="24"/>
        </w:rPr>
        <w:tab/>
      </w:r>
      <w:r w:rsidRPr="00E17514">
        <w:rPr>
          <w:i/>
          <w:szCs w:val="24"/>
        </w:rPr>
        <w:tab/>
      </w:r>
      <w:r w:rsidRPr="00E17514">
        <w:rPr>
          <w:i/>
          <w:szCs w:val="24"/>
        </w:rPr>
        <w:tab/>
      </w:r>
      <w:r w:rsidRPr="00E17514">
        <w:rPr>
          <w:i/>
          <w:szCs w:val="24"/>
        </w:rPr>
        <w:tab/>
        <w:t xml:space="preserve">     </w:t>
      </w:r>
      <w:r w:rsidRPr="00E17514">
        <w:rPr>
          <w:i/>
          <w:szCs w:val="24"/>
        </w:rPr>
        <w:tab/>
        <w:t xml:space="preserve">           Žig in podpis ponudnika:</w:t>
      </w:r>
    </w:p>
    <w:p w:rsidR="00163051" w:rsidRPr="00E17514" w:rsidRDefault="00163051" w:rsidP="00163051">
      <w:pPr>
        <w:jc w:val="both"/>
        <w:rPr>
          <w:i/>
          <w:szCs w:val="24"/>
        </w:rPr>
      </w:pPr>
      <w:r w:rsidRPr="00E17514">
        <w:rPr>
          <w:i/>
          <w:szCs w:val="24"/>
        </w:rPr>
        <w:br w:type="page"/>
      </w:r>
    </w:p>
    <w:p w:rsidR="00163051" w:rsidRDefault="00163051" w:rsidP="00163051">
      <w:pPr>
        <w:rPr>
          <w:b/>
          <w:i/>
        </w:rPr>
      </w:pPr>
      <w:bookmarkStart w:id="31" w:name="_Toc372891951"/>
      <w:bookmarkEnd w:id="26"/>
      <w:bookmarkEnd w:id="30"/>
      <w:r w:rsidRPr="00241821">
        <w:rPr>
          <w:b/>
          <w:i/>
        </w:rPr>
        <w:t>Razpisni obrazec 1</w:t>
      </w:r>
      <w:r>
        <w:rPr>
          <w:b/>
          <w:i/>
        </w:rPr>
        <w:t>4</w:t>
      </w:r>
      <w:r w:rsidRPr="00241821">
        <w:rPr>
          <w:b/>
          <w:i/>
        </w:rPr>
        <w:t xml:space="preserve">: </w:t>
      </w:r>
    </w:p>
    <w:p w:rsidR="00163051" w:rsidRDefault="00163051" w:rsidP="00163051">
      <w:pPr>
        <w:rPr>
          <w:b/>
          <w:i/>
        </w:rPr>
      </w:pPr>
    </w:p>
    <w:p w:rsidR="00163051" w:rsidRPr="00241821" w:rsidRDefault="00163051" w:rsidP="00163051">
      <w:pPr>
        <w:rPr>
          <w:b/>
          <w:i/>
        </w:rPr>
      </w:pPr>
      <w:r w:rsidRPr="00241821">
        <w:rPr>
          <w:b/>
          <w:i/>
        </w:rPr>
        <w:t>VZOREC POGODBE</w:t>
      </w:r>
    </w:p>
    <w:p w:rsidR="00163051" w:rsidRDefault="00163051" w:rsidP="00163051">
      <w:pPr>
        <w:jc w:val="both"/>
        <w:rPr>
          <w:b/>
          <w:i/>
          <w:szCs w:val="24"/>
        </w:rPr>
      </w:pPr>
    </w:p>
    <w:p w:rsidR="00163051" w:rsidRPr="00F0419C" w:rsidRDefault="00163051" w:rsidP="00163051">
      <w:pPr>
        <w:spacing w:before="120"/>
        <w:jc w:val="both"/>
        <w:rPr>
          <w:rFonts w:eastAsia="Batang"/>
          <w:i/>
          <w:strike/>
          <w:color w:val="0D0D0D" w:themeColor="text1" w:themeTint="F2"/>
          <w:sz w:val="22"/>
          <w:szCs w:val="22"/>
          <w:lang w:eastAsia="ko-KR"/>
        </w:rPr>
      </w:pPr>
      <w:r w:rsidRPr="00F0419C">
        <w:rPr>
          <w:rFonts w:eastAsia="Batang"/>
          <w:i/>
          <w:color w:val="0D0D0D" w:themeColor="text1" w:themeTint="F2"/>
          <w:sz w:val="22"/>
          <w:szCs w:val="22"/>
          <w:lang w:eastAsia="ko-KR"/>
        </w:rPr>
        <w:t xml:space="preserve">Na podlagi izvedenega postopka javnega naročanja po 40. členu  Zakona o javnem naročanju (Uradni list RS, št. </w:t>
      </w:r>
      <w:r w:rsidRPr="00F0419C">
        <w:rPr>
          <w:i/>
          <w:color w:val="0D0D0D" w:themeColor="text1" w:themeTint="F2"/>
          <w:sz w:val="22"/>
          <w:szCs w:val="22"/>
        </w:rPr>
        <w:t>Ur. l. RS, št. 91/15, 14/18, 121/21, 10/22, 74/22 – odl. US, 100/22- ZNUZSZS in 28/23</w:t>
      </w:r>
      <w:r w:rsidRPr="00F0419C">
        <w:rPr>
          <w:rFonts w:eastAsia="Batang"/>
          <w:i/>
          <w:color w:val="0D0D0D" w:themeColor="text1" w:themeTint="F2"/>
          <w:sz w:val="22"/>
          <w:szCs w:val="22"/>
          <w:lang w:eastAsia="ko-KR"/>
        </w:rPr>
        <w:t xml:space="preserve">, v nadaljevanju ZJN-3) </w:t>
      </w:r>
    </w:p>
    <w:p w:rsidR="00163051" w:rsidRPr="00F0419C" w:rsidRDefault="00163051" w:rsidP="00163051">
      <w:pPr>
        <w:jc w:val="both"/>
        <w:rPr>
          <w:b/>
          <w:i/>
          <w:color w:val="0D0D0D" w:themeColor="text1" w:themeTint="F2"/>
          <w:szCs w:val="24"/>
        </w:rPr>
      </w:pPr>
    </w:p>
    <w:p w:rsidR="00163051" w:rsidRPr="00B15664" w:rsidRDefault="00163051" w:rsidP="00163051">
      <w:pPr>
        <w:jc w:val="both"/>
        <w:rPr>
          <w:i/>
          <w:szCs w:val="24"/>
        </w:rPr>
      </w:pPr>
      <w:r w:rsidRPr="00B15664">
        <w:rPr>
          <w:b/>
          <w:i/>
          <w:szCs w:val="24"/>
        </w:rPr>
        <w:t>SŽ – Infrastruktura, d.o.o.</w:t>
      </w:r>
      <w:r w:rsidRPr="00B15664">
        <w:rPr>
          <w:i/>
          <w:szCs w:val="24"/>
        </w:rPr>
        <w:t xml:space="preserve">  Ljubljana, 1</w:t>
      </w:r>
      <w:r>
        <w:rPr>
          <w:i/>
          <w:szCs w:val="24"/>
        </w:rPr>
        <w:t>000</w:t>
      </w:r>
      <w:r w:rsidRPr="00B15664">
        <w:rPr>
          <w:i/>
          <w:szCs w:val="24"/>
        </w:rPr>
        <w:t xml:space="preserve"> Ljubljana, Kolodvorska 11</w:t>
      </w:r>
    </w:p>
    <w:p w:rsidR="00163051" w:rsidRPr="00B15664" w:rsidRDefault="00163051" w:rsidP="00163051">
      <w:pPr>
        <w:jc w:val="both"/>
        <w:rPr>
          <w:i/>
          <w:szCs w:val="24"/>
        </w:rPr>
      </w:pPr>
      <w:r w:rsidRPr="00B15664">
        <w:rPr>
          <w:i/>
          <w:szCs w:val="24"/>
        </w:rPr>
        <w:t xml:space="preserve">TR št. SI5602923-0259545562 (odprt pri NLB, d.d.), osnovni kapital 15.828.186,15 EUR, </w:t>
      </w:r>
    </w:p>
    <w:p w:rsidR="00163051" w:rsidRDefault="00163051" w:rsidP="00163051">
      <w:pPr>
        <w:jc w:val="both"/>
        <w:rPr>
          <w:i/>
          <w:szCs w:val="24"/>
        </w:rPr>
      </w:pPr>
      <w:r>
        <w:rPr>
          <w:i/>
          <w:szCs w:val="24"/>
        </w:rPr>
        <w:t xml:space="preserve">Mat. št. </w:t>
      </w:r>
      <w:r w:rsidRPr="00B15664">
        <w:rPr>
          <w:i/>
          <w:szCs w:val="24"/>
        </w:rPr>
        <w:t xml:space="preserve">6017177000, davčni zavezanec, </w:t>
      </w:r>
    </w:p>
    <w:p w:rsidR="00163051" w:rsidRDefault="00163051" w:rsidP="00163051">
      <w:pPr>
        <w:jc w:val="both"/>
        <w:rPr>
          <w:i/>
          <w:szCs w:val="24"/>
        </w:rPr>
      </w:pPr>
      <w:r w:rsidRPr="00B15664">
        <w:rPr>
          <w:i/>
          <w:szCs w:val="24"/>
        </w:rPr>
        <w:t>Identifikacijska številka za DDV: SI94995737,</w:t>
      </w:r>
      <w:r>
        <w:rPr>
          <w:i/>
          <w:szCs w:val="24"/>
        </w:rPr>
        <w:t xml:space="preserve"> </w:t>
      </w:r>
    </w:p>
    <w:p w:rsidR="00163051" w:rsidRPr="00961B29" w:rsidRDefault="00163051" w:rsidP="00163051">
      <w:pPr>
        <w:jc w:val="both"/>
        <w:rPr>
          <w:i/>
          <w:szCs w:val="24"/>
        </w:rPr>
      </w:pPr>
      <w:r>
        <w:rPr>
          <w:i/>
          <w:szCs w:val="24"/>
        </w:rPr>
        <w:t>ki jo zastopa direktor, g. Matjaž KRANJC</w:t>
      </w:r>
      <w:r w:rsidRPr="00B15664">
        <w:rPr>
          <w:i/>
          <w:szCs w:val="24"/>
        </w:rPr>
        <w:t xml:space="preserve"> </w:t>
      </w:r>
      <w:r w:rsidRPr="00C46BA9">
        <w:rPr>
          <w:i/>
          <w:sz w:val="22"/>
          <w:szCs w:val="22"/>
        </w:rPr>
        <w:t xml:space="preserve">(v nadaljnjem besedilu: </w:t>
      </w:r>
      <w:r>
        <w:rPr>
          <w:i/>
          <w:sz w:val="22"/>
          <w:szCs w:val="22"/>
        </w:rPr>
        <w:t>NAROČNIK</w:t>
      </w:r>
      <w:r w:rsidRPr="00C46BA9">
        <w:rPr>
          <w:i/>
          <w:sz w:val="22"/>
          <w:szCs w:val="22"/>
        </w:rPr>
        <w:t>)</w:t>
      </w:r>
    </w:p>
    <w:p w:rsidR="00163051" w:rsidRDefault="00163051" w:rsidP="00163051">
      <w:pPr>
        <w:rPr>
          <w:i/>
          <w:sz w:val="20"/>
        </w:rPr>
      </w:pPr>
      <w:r>
        <w:rPr>
          <w:i/>
          <w:sz w:val="20"/>
        </w:rPr>
        <w:t xml:space="preserve"> </w:t>
      </w:r>
    </w:p>
    <w:p w:rsidR="00163051" w:rsidRPr="00C9417B" w:rsidRDefault="00163051" w:rsidP="00163051">
      <w:pPr>
        <w:rPr>
          <w:i/>
          <w:sz w:val="20"/>
        </w:rPr>
      </w:pPr>
      <w:r w:rsidRPr="00C9417B">
        <w:rPr>
          <w:i/>
          <w:sz w:val="20"/>
        </w:rPr>
        <w:t>in</w:t>
      </w:r>
    </w:p>
    <w:p w:rsidR="00163051" w:rsidRDefault="00163051" w:rsidP="00163051">
      <w:pPr>
        <w:rPr>
          <w:i/>
          <w:szCs w:val="24"/>
        </w:rPr>
      </w:pPr>
      <w:r>
        <w:rPr>
          <w:i/>
          <w:sz w:val="20"/>
        </w:rPr>
        <w:t xml:space="preserve"> </w:t>
      </w:r>
    </w:p>
    <w:p w:rsidR="00163051" w:rsidRPr="00C46BA9" w:rsidRDefault="00163051" w:rsidP="00163051">
      <w:pPr>
        <w:rPr>
          <w:i/>
          <w:sz w:val="22"/>
          <w:szCs w:val="22"/>
        </w:rPr>
      </w:pPr>
      <w:r w:rsidRPr="00C46BA9">
        <w:rPr>
          <w:i/>
          <w:sz w:val="22"/>
          <w:szCs w:val="22"/>
        </w:rPr>
        <w:t xml:space="preserve"> (v nadaljevanju kot </w:t>
      </w:r>
      <w:r>
        <w:rPr>
          <w:i/>
          <w:sz w:val="22"/>
          <w:szCs w:val="22"/>
        </w:rPr>
        <w:t>IZVAJALEC</w:t>
      </w:r>
      <w:r w:rsidRPr="00C46BA9">
        <w:rPr>
          <w:i/>
          <w:sz w:val="22"/>
          <w:szCs w:val="22"/>
        </w:rPr>
        <w:t>)</w:t>
      </w:r>
    </w:p>
    <w:p w:rsidR="00163051" w:rsidRDefault="00163051" w:rsidP="00163051">
      <w:pPr>
        <w:rPr>
          <w:b/>
          <w:i/>
          <w:sz w:val="20"/>
        </w:rPr>
      </w:pPr>
    </w:p>
    <w:p w:rsidR="00163051" w:rsidRPr="00AD4057" w:rsidRDefault="00163051" w:rsidP="00163051">
      <w:pPr>
        <w:rPr>
          <w:i/>
          <w:szCs w:val="24"/>
        </w:rPr>
      </w:pPr>
      <w:r w:rsidRPr="00AD4057">
        <w:rPr>
          <w:i/>
          <w:szCs w:val="24"/>
        </w:rPr>
        <w:t>sklepata naslednjo</w:t>
      </w:r>
    </w:p>
    <w:p w:rsidR="00163051" w:rsidRPr="00886EAA" w:rsidRDefault="00163051" w:rsidP="00163051">
      <w:pPr>
        <w:pStyle w:val="Naslov8"/>
        <w:numPr>
          <w:ilvl w:val="0"/>
          <w:numId w:val="0"/>
        </w:numPr>
        <w:ind w:left="2836"/>
        <w:rPr>
          <w:rFonts w:ascii="Times New Roman" w:hAnsi="Times New Roman"/>
          <w:i/>
          <w:sz w:val="28"/>
          <w:szCs w:val="28"/>
        </w:rPr>
      </w:pPr>
      <w:r w:rsidRPr="00886EAA">
        <w:rPr>
          <w:rFonts w:ascii="Times New Roman" w:hAnsi="Times New Roman"/>
          <w:i/>
          <w:sz w:val="28"/>
          <w:szCs w:val="28"/>
        </w:rPr>
        <w:t xml:space="preserve">POGODBO NAB  št. </w:t>
      </w:r>
      <w:r>
        <w:rPr>
          <w:rFonts w:ascii="Times New Roman" w:hAnsi="Times New Roman"/>
          <w:i/>
          <w:sz w:val="28"/>
          <w:szCs w:val="28"/>
        </w:rPr>
        <w:t>____/2023/19</w:t>
      </w:r>
    </w:p>
    <w:p w:rsidR="00163051" w:rsidRPr="00A878A9" w:rsidRDefault="00163051" w:rsidP="00163051"/>
    <w:bookmarkEnd w:id="31"/>
    <w:tbl>
      <w:tblPr>
        <w:tblW w:w="9566" w:type="dxa"/>
        <w:tblInd w:w="-176" w:type="dxa"/>
        <w:tblLayout w:type="fixed"/>
        <w:tblLook w:val="0000" w:firstRow="0" w:lastRow="0" w:firstColumn="0" w:lastColumn="0" w:noHBand="0" w:noVBand="0"/>
      </w:tblPr>
      <w:tblGrid>
        <w:gridCol w:w="710"/>
        <w:gridCol w:w="8856"/>
      </w:tblGrid>
      <w:tr w:rsidR="00163051" w:rsidRPr="00A05DEC" w:rsidTr="003464D2">
        <w:tc>
          <w:tcPr>
            <w:tcW w:w="710" w:type="dxa"/>
          </w:tcPr>
          <w:p w:rsidR="00163051" w:rsidRPr="00A05DEC" w:rsidRDefault="00163051" w:rsidP="003464D2">
            <w:pPr>
              <w:jc w:val="both"/>
              <w:rPr>
                <w:b/>
                <w:i/>
              </w:rPr>
            </w:pPr>
          </w:p>
          <w:p w:rsidR="00163051" w:rsidRPr="00A05DEC" w:rsidRDefault="00163051" w:rsidP="003464D2">
            <w:pPr>
              <w:jc w:val="both"/>
              <w:rPr>
                <w:b/>
                <w:i/>
              </w:rPr>
            </w:pPr>
            <w:r w:rsidRPr="00A05DEC">
              <w:rPr>
                <w:b/>
                <w:i/>
                <w:sz w:val="22"/>
              </w:rPr>
              <w:t>1.</w:t>
            </w:r>
          </w:p>
        </w:tc>
        <w:tc>
          <w:tcPr>
            <w:tcW w:w="8856" w:type="dxa"/>
          </w:tcPr>
          <w:p w:rsidR="00163051" w:rsidRPr="00A05DEC" w:rsidRDefault="00163051" w:rsidP="003464D2">
            <w:pPr>
              <w:jc w:val="both"/>
              <w:rPr>
                <w:b/>
                <w:i/>
              </w:rPr>
            </w:pPr>
          </w:p>
          <w:p w:rsidR="00163051" w:rsidRPr="00A05DEC" w:rsidRDefault="00163051" w:rsidP="003464D2">
            <w:pPr>
              <w:jc w:val="both"/>
              <w:rPr>
                <w:b/>
                <w:i/>
              </w:rPr>
            </w:pPr>
            <w:r w:rsidRPr="00A05DEC">
              <w:rPr>
                <w:b/>
                <w:i/>
                <w:sz w:val="22"/>
              </w:rPr>
              <w:t>PREDMET POGODBE</w:t>
            </w:r>
          </w:p>
          <w:p w:rsidR="00163051" w:rsidRPr="00A05DEC" w:rsidRDefault="00163051" w:rsidP="003464D2">
            <w:pPr>
              <w:jc w:val="both"/>
              <w:rPr>
                <w:b/>
                <w:i/>
              </w:rPr>
            </w:pPr>
          </w:p>
        </w:tc>
      </w:tr>
      <w:tr w:rsidR="00163051" w:rsidRPr="00801704" w:rsidTr="003464D2">
        <w:tc>
          <w:tcPr>
            <w:tcW w:w="710" w:type="dxa"/>
          </w:tcPr>
          <w:p w:rsidR="00163051" w:rsidRPr="00A05DEC" w:rsidRDefault="00163051" w:rsidP="003464D2">
            <w:pPr>
              <w:jc w:val="both"/>
              <w:rPr>
                <w:i/>
              </w:rPr>
            </w:pPr>
            <w:r w:rsidRPr="00A05DEC">
              <w:rPr>
                <w:i/>
                <w:sz w:val="22"/>
              </w:rPr>
              <w:t>1.1</w:t>
            </w:r>
          </w:p>
        </w:tc>
        <w:tc>
          <w:tcPr>
            <w:tcW w:w="8856" w:type="dxa"/>
          </w:tcPr>
          <w:p w:rsidR="00163051" w:rsidRPr="008B36ED" w:rsidRDefault="00163051" w:rsidP="003464D2">
            <w:pPr>
              <w:jc w:val="both"/>
              <w:rPr>
                <w:i/>
                <w:szCs w:val="22"/>
              </w:rPr>
            </w:pPr>
            <w:r w:rsidRPr="008B36ED">
              <w:rPr>
                <w:i/>
                <w:sz w:val="22"/>
                <w:szCs w:val="22"/>
              </w:rPr>
              <w:t>Naročnik odda in izvajalec prevzame v izvedbo</w:t>
            </w:r>
          </w:p>
          <w:p w:rsidR="00163051" w:rsidRPr="008B36ED" w:rsidRDefault="00163051" w:rsidP="003464D2">
            <w:pPr>
              <w:jc w:val="both"/>
              <w:rPr>
                <w:i/>
                <w:szCs w:val="22"/>
              </w:rPr>
            </w:pPr>
          </w:p>
          <w:p w:rsidR="00163051" w:rsidRPr="008B36ED" w:rsidRDefault="00163051" w:rsidP="003464D2">
            <w:pPr>
              <w:tabs>
                <w:tab w:val="left" w:pos="0"/>
              </w:tabs>
              <w:spacing w:line="240" w:lineRule="exact"/>
              <w:ind w:right="22"/>
              <w:jc w:val="both"/>
              <w:rPr>
                <w:b/>
                <w:i/>
                <w:szCs w:val="22"/>
              </w:rPr>
            </w:pPr>
            <w:r w:rsidRPr="008B36ED">
              <w:rPr>
                <w:b/>
                <w:i/>
                <w:sz w:val="22"/>
                <w:szCs w:val="22"/>
              </w:rPr>
              <w:t>»Izvedba meritev železniških prog na območju Republike Slovenije (20</w:t>
            </w:r>
            <w:r>
              <w:rPr>
                <w:b/>
                <w:i/>
                <w:sz w:val="22"/>
                <w:szCs w:val="22"/>
              </w:rPr>
              <w:t>23</w:t>
            </w:r>
            <w:r w:rsidRPr="008B36ED">
              <w:rPr>
                <w:b/>
                <w:i/>
                <w:sz w:val="22"/>
                <w:szCs w:val="22"/>
              </w:rPr>
              <w:t xml:space="preserve"> –202</w:t>
            </w:r>
            <w:r>
              <w:rPr>
                <w:b/>
                <w:i/>
                <w:sz w:val="22"/>
                <w:szCs w:val="22"/>
              </w:rPr>
              <w:t>6</w:t>
            </w:r>
            <w:r w:rsidRPr="008B36ED">
              <w:rPr>
                <w:b/>
                <w:i/>
                <w:sz w:val="22"/>
                <w:szCs w:val="22"/>
              </w:rPr>
              <w:t xml:space="preserve">)«. </w:t>
            </w:r>
          </w:p>
          <w:p w:rsidR="00163051" w:rsidRPr="008B36ED" w:rsidRDefault="00163051" w:rsidP="003464D2">
            <w:pPr>
              <w:tabs>
                <w:tab w:val="left" w:pos="0"/>
              </w:tabs>
              <w:spacing w:line="240" w:lineRule="exact"/>
              <w:ind w:right="22"/>
              <w:jc w:val="both"/>
              <w:rPr>
                <w:i/>
                <w:szCs w:val="22"/>
              </w:rPr>
            </w:pPr>
            <w:r w:rsidRPr="008B36ED">
              <w:rPr>
                <w:i/>
                <w:sz w:val="22"/>
                <w:szCs w:val="22"/>
              </w:rPr>
              <w:t>Vsebina in obseg izvršenih del in dobav je podana v potrjeni ponudbi št. ………………… z dne ……………… 20</w:t>
            </w:r>
            <w:r>
              <w:rPr>
                <w:i/>
                <w:sz w:val="22"/>
                <w:szCs w:val="22"/>
              </w:rPr>
              <w:t>23</w:t>
            </w:r>
            <w:r w:rsidRPr="008B36ED">
              <w:rPr>
                <w:i/>
                <w:sz w:val="22"/>
                <w:szCs w:val="22"/>
              </w:rPr>
              <w:t xml:space="preserve"> po javnem razpisu objavljenem v Uradnem listu Evropske unije: TED: 20</w:t>
            </w:r>
            <w:r>
              <w:rPr>
                <w:i/>
                <w:sz w:val="22"/>
                <w:szCs w:val="22"/>
              </w:rPr>
              <w:t>20</w:t>
            </w:r>
            <w:r w:rsidRPr="008B36ED">
              <w:rPr>
                <w:i/>
                <w:sz w:val="22"/>
                <w:szCs w:val="22"/>
              </w:rPr>
              <w:t xml:space="preserve">/S </w:t>
            </w:r>
            <w:r>
              <w:rPr>
                <w:i/>
                <w:sz w:val="22"/>
                <w:szCs w:val="22"/>
              </w:rPr>
              <w:t xml:space="preserve"> </w:t>
            </w:r>
            <w:r w:rsidRPr="008B36ED">
              <w:rPr>
                <w:i/>
                <w:sz w:val="22"/>
                <w:szCs w:val="22"/>
              </w:rPr>
              <w:t>…………… z dne ………………… in na Portalu javnih naročil RS  št. objave  JN……………. z dne ……………………… in je sestavni del te pogodbe (Priloga 1). Sestavni del pogodbe  je Ponudbeni predračun - specifikacija meritev v letih 20</w:t>
            </w:r>
            <w:r>
              <w:rPr>
                <w:i/>
                <w:sz w:val="22"/>
                <w:szCs w:val="22"/>
              </w:rPr>
              <w:t>23</w:t>
            </w:r>
            <w:r w:rsidRPr="008B36ED">
              <w:rPr>
                <w:i/>
                <w:sz w:val="22"/>
                <w:szCs w:val="22"/>
              </w:rPr>
              <w:t>, 20</w:t>
            </w:r>
            <w:r>
              <w:rPr>
                <w:i/>
                <w:sz w:val="22"/>
                <w:szCs w:val="22"/>
              </w:rPr>
              <w:t>24</w:t>
            </w:r>
            <w:r w:rsidRPr="008B36ED">
              <w:rPr>
                <w:i/>
                <w:sz w:val="22"/>
                <w:szCs w:val="22"/>
              </w:rPr>
              <w:t>, 20</w:t>
            </w:r>
            <w:r>
              <w:rPr>
                <w:i/>
                <w:sz w:val="22"/>
                <w:szCs w:val="22"/>
              </w:rPr>
              <w:t>25</w:t>
            </w:r>
            <w:r w:rsidRPr="008B36ED">
              <w:rPr>
                <w:i/>
                <w:sz w:val="22"/>
                <w:szCs w:val="22"/>
              </w:rPr>
              <w:t xml:space="preserve"> in 202</w:t>
            </w:r>
            <w:r>
              <w:rPr>
                <w:i/>
                <w:sz w:val="22"/>
                <w:szCs w:val="22"/>
              </w:rPr>
              <w:t>6</w:t>
            </w:r>
            <w:r w:rsidRPr="008B36ED">
              <w:rPr>
                <w:i/>
                <w:sz w:val="22"/>
                <w:szCs w:val="22"/>
              </w:rPr>
              <w:t xml:space="preserve"> </w:t>
            </w:r>
            <w:r w:rsidRPr="00A862C9">
              <w:rPr>
                <w:i/>
                <w:sz w:val="22"/>
                <w:szCs w:val="22"/>
              </w:rPr>
              <w:t>(Priloga 2 - obrazci od 4 – 4h)</w:t>
            </w:r>
            <w:r w:rsidRPr="008B36ED">
              <w:rPr>
                <w:i/>
                <w:sz w:val="22"/>
                <w:szCs w:val="22"/>
              </w:rPr>
              <w:t xml:space="preserve"> razpisne dokumentacije. Sestavni del pogodbe je tudi potrjen okvirni terminski plan izvajanja del (Priloga 3 - </w:t>
            </w:r>
            <w:r w:rsidRPr="00A862C9">
              <w:rPr>
                <w:i/>
                <w:sz w:val="22"/>
                <w:szCs w:val="22"/>
              </w:rPr>
              <w:t>obrazec 5</w:t>
            </w:r>
            <w:r w:rsidRPr="008B36ED">
              <w:rPr>
                <w:i/>
                <w:sz w:val="22"/>
                <w:szCs w:val="22"/>
              </w:rPr>
              <w:t>) in plan finančne realizacije po posameznih mesecih (Priloga 4).</w:t>
            </w:r>
          </w:p>
          <w:p w:rsidR="00163051" w:rsidRPr="00801704" w:rsidRDefault="00163051" w:rsidP="003464D2">
            <w:pPr>
              <w:ind w:firstLine="33"/>
              <w:jc w:val="both"/>
              <w:rPr>
                <w:i/>
                <w:szCs w:val="24"/>
              </w:rPr>
            </w:pPr>
          </w:p>
        </w:tc>
      </w:tr>
      <w:tr w:rsidR="00163051" w:rsidRPr="00A05DEC" w:rsidTr="003464D2">
        <w:tc>
          <w:tcPr>
            <w:tcW w:w="710" w:type="dxa"/>
          </w:tcPr>
          <w:p w:rsidR="00163051" w:rsidRPr="00A05DEC" w:rsidRDefault="00163051" w:rsidP="003464D2">
            <w:pPr>
              <w:jc w:val="both"/>
              <w:rPr>
                <w:b/>
                <w:i/>
              </w:rPr>
            </w:pPr>
          </w:p>
          <w:p w:rsidR="00163051" w:rsidRPr="00A05DEC" w:rsidRDefault="00163051" w:rsidP="003464D2">
            <w:pPr>
              <w:jc w:val="both"/>
              <w:rPr>
                <w:b/>
                <w:i/>
              </w:rPr>
            </w:pPr>
            <w:r w:rsidRPr="00A05DEC">
              <w:rPr>
                <w:b/>
                <w:i/>
                <w:sz w:val="22"/>
              </w:rPr>
              <w:t>2.</w:t>
            </w:r>
          </w:p>
          <w:p w:rsidR="00163051" w:rsidRPr="00A05DEC" w:rsidRDefault="00163051" w:rsidP="003464D2">
            <w:pPr>
              <w:jc w:val="both"/>
              <w:rPr>
                <w:b/>
                <w:i/>
              </w:rPr>
            </w:pPr>
          </w:p>
        </w:tc>
        <w:tc>
          <w:tcPr>
            <w:tcW w:w="8856" w:type="dxa"/>
          </w:tcPr>
          <w:p w:rsidR="00163051" w:rsidRPr="00A05DEC" w:rsidRDefault="00163051" w:rsidP="003464D2">
            <w:pPr>
              <w:jc w:val="both"/>
              <w:rPr>
                <w:b/>
                <w:i/>
              </w:rPr>
            </w:pPr>
          </w:p>
          <w:p w:rsidR="00163051" w:rsidRPr="00A05DEC" w:rsidRDefault="00163051" w:rsidP="003464D2">
            <w:pPr>
              <w:jc w:val="both"/>
              <w:rPr>
                <w:b/>
                <w:i/>
              </w:rPr>
            </w:pPr>
            <w:r w:rsidRPr="00A05DEC">
              <w:rPr>
                <w:b/>
                <w:i/>
                <w:sz w:val="22"/>
              </w:rPr>
              <w:t>POGODBENA CENA</w:t>
            </w:r>
          </w:p>
          <w:p w:rsidR="00163051" w:rsidRPr="00A05DEC" w:rsidRDefault="00163051" w:rsidP="003464D2">
            <w:pPr>
              <w:jc w:val="both"/>
              <w:rPr>
                <w:b/>
                <w:i/>
              </w:rPr>
            </w:pPr>
          </w:p>
        </w:tc>
      </w:tr>
      <w:tr w:rsidR="00163051" w:rsidRPr="00A05DEC" w:rsidTr="003464D2">
        <w:tc>
          <w:tcPr>
            <w:tcW w:w="710" w:type="dxa"/>
          </w:tcPr>
          <w:p w:rsidR="00163051" w:rsidRPr="00A05DEC" w:rsidRDefault="00163051" w:rsidP="003464D2">
            <w:pPr>
              <w:jc w:val="both"/>
              <w:rPr>
                <w:i/>
              </w:rPr>
            </w:pPr>
            <w:r w:rsidRPr="00A05DEC">
              <w:rPr>
                <w:i/>
                <w:sz w:val="22"/>
              </w:rPr>
              <w:t>2.1</w:t>
            </w:r>
          </w:p>
          <w:p w:rsidR="00163051" w:rsidRPr="00A05DEC" w:rsidRDefault="00163051" w:rsidP="003464D2">
            <w:pPr>
              <w:jc w:val="both"/>
              <w:rPr>
                <w:i/>
              </w:rPr>
            </w:pPr>
          </w:p>
          <w:p w:rsidR="00163051" w:rsidRPr="00A05DEC" w:rsidRDefault="00163051" w:rsidP="003464D2">
            <w:pPr>
              <w:jc w:val="both"/>
              <w:rPr>
                <w:i/>
              </w:rPr>
            </w:pPr>
          </w:p>
          <w:p w:rsidR="00163051" w:rsidRPr="00A05DEC" w:rsidRDefault="00163051" w:rsidP="003464D2">
            <w:pPr>
              <w:jc w:val="both"/>
              <w:rPr>
                <w:i/>
              </w:rPr>
            </w:pPr>
          </w:p>
          <w:p w:rsidR="00163051" w:rsidRPr="00A05DEC" w:rsidRDefault="00163051" w:rsidP="003464D2">
            <w:pPr>
              <w:jc w:val="both"/>
              <w:rPr>
                <w:i/>
              </w:rPr>
            </w:pPr>
          </w:p>
          <w:p w:rsidR="00163051" w:rsidRPr="00A05DEC" w:rsidRDefault="00163051" w:rsidP="003464D2">
            <w:pPr>
              <w:jc w:val="both"/>
              <w:rPr>
                <w:i/>
              </w:rPr>
            </w:pPr>
          </w:p>
          <w:p w:rsidR="00163051" w:rsidRPr="00A05DEC" w:rsidRDefault="00163051" w:rsidP="003464D2">
            <w:pPr>
              <w:jc w:val="both"/>
              <w:rPr>
                <w:i/>
              </w:rPr>
            </w:pPr>
          </w:p>
          <w:p w:rsidR="00163051" w:rsidRPr="00A05DEC" w:rsidRDefault="00163051" w:rsidP="003464D2">
            <w:pPr>
              <w:jc w:val="both"/>
              <w:rPr>
                <w:i/>
              </w:rPr>
            </w:pPr>
          </w:p>
          <w:p w:rsidR="00163051" w:rsidRPr="00A05DEC" w:rsidRDefault="00163051" w:rsidP="003464D2">
            <w:pPr>
              <w:jc w:val="both"/>
              <w:rPr>
                <w:i/>
              </w:rPr>
            </w:pPr>
          </w:p>
        </w:tc>
        <w:tc>
          <w:tcPr>
            <w:tcW w:w="8856" w:type="dxa"/>
          </w:tcPr>
          <w:p w:rsidR="00163051" w:rsidRPr="00A05DEC" w:rsidRDefault="00163051" w:rsidP="003464D2">
            <w:pPr>
              <w:jc w:val="both"/>
              <w:rPr>
                <w:i/>
              </w:rPr>
            </w:pPr>
            <w:r w:rsidRPr="00A05DEC">
              <w:rPr>
                <w:i/>
                <w:sz w:val="22"/>
              </w:rPr>
              <w:t>Pogodbena cena za obseg del iz točke 1 te pogodbe je določena na osnovi ponudbe izvajalca v celoti potrjene s strani naročnika v znesku:</w:t>
            </w:r>
          </w:p>
          <w:p w:rsidR="00163051" w:rsidRDefault="00163051" w:rsidP="003464D2">
            <w:pPr>
              <w:jc w:val="both"/>
              <w:rPr>
                <w:i/>
              </w:rPr>
            </w:pPr>
          </w:p>
          <w:tbl>
            <w:tblPr>
              <w:tblW w:w="8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95"/>
              <w:gridCol w:w="1621"/>
              <w:gridCol w:w="1275"/>
              <w:gridCol w:w="1418"/>
            </w:tblGrid>
            <w:tr w:rsidR="00163051" w:rsidRPr="00E57D08" w:rsidTr="003464D2">
              <w:trPr>
                <w:trHeight w:val="695"/>
              </w:trPr>
              <w:tc>
                <w:tcPr>
                  <w:tcW w:w="4395" w:type="dxa"/>
                  <w:shd w:val="clear" w:color="auto" w:fill="DEEAF6"/>
                  <w:noWrap/>
                  <w:vAlign w:val="center"/>
                </w:tcPr>
                <w:p w:rsidR="00163051" w:rsidRPr="00E57D08" w:rsidRDefault="00163051" w:rsidP="003464D2">
                  <w:pPr>
                    <w:spacing w:after="200" w:line="276" w:lineRule="auto"/>
                    <w:contextualSpacing/>
                    <w:jc w:val="center"/>
                    <w:rPr>
                      <w:b/>
                      <w:i/>
                      <w:color w:val="000000"/>
                      <w:sz w:val="22"/>
                      <w:szCs w:val="22"/>
                    </w:rPr>
                  </w:pPr>
                  <w:r w:rsidRPr="00E57D08">
                    <w:rPr>
                      <w:b/>
                      <w:i/>
                      <w:sz w:val="22"/>
                      <w:szCs w:val="22"/>
                    </w:rPr>
                    <w:t>Predmet pogodbe</w:t>
                  </w:r>
                </w:p>
              </w:tc>
              <w:tc>
                <w:tcPr>
                  <w:tcW w:w="1621" w:type="dxa"/>
                  <w:shd w:val="clear" w:color="auto" w:fill="DEEAF6"/>
                </w:tcPr>
                <w:p w:rsidR="00163051" w:rsidRPr="00E57D08" w:rsidRDefault="00163051" w:rsidP="003464D2">
                  <w:pPr>
                    <w:spacing w:after="200" w:line="276" w:lineRule="auto"/>
                    <w:contextualSpacing/>
                    <w:rPr>
                      <w:b/>
                      <w:i/>
                      <w:sz w:val="22"/>
                      <w:szCs w:val="22"/>
                    </w:rPr>
                  </w:pPr>
                  <w:r w:rsidRPr="00E57D08">
                    <w:rPr>
                      <w:b/>
                      <w:i/>
                      <w:sz w:val="22"/>
                      <w:szCs w:val="22"/>
                    </w:rPr>
                    <w:t>Vrednost v EUR brez DDV</w:t>
                  </w:r>
                </w:p>
              </w:tc>
              <w:tc>
                <w:tcPr>
                  <w:tcW w:w="1275" w:type="dxa"/>
                  <w:shd w:val="clear" w:color="auto" w:fill="DEEAF6"/>
                </w:tcPr>
                <w:p w:rsidR="00163051" w:rsidRPr="00E57D08" w:rsidRDefault="00163051" w:rsidP="003464D2">
                  <w:pPr>
                    <w:spacing w:after="200" w:line="276" w:lineRule="auto"/>
                    <w:contextualSpacing/>
                    <w:rPr>
                      <w:b/>
                      <w:i/>
                      <w:sz w:val="22"/>
                      <w:szCs w:val="22"/>
                    </w:rPr>
                  </w:pPr>
                  <w:r>
                    <w:rPr>
                      <w:b/>
                      <w:i/>
                      <w:sz w:val="22"/>
                      <w:szCs w:val="22"/>
                    </w:rPr>
                    <w:t>22 % DDV</w:t>
                  </w:r>
                </w:p>
              </w:tc>
              <w:tc>
                <w:tcPr>
                  <w:tcW w:w="1418" w:type="dxa"/>
                  <w:shd w:val="clear" w:color="auto" w:fill="DEEAF6"/>
                </w:tcPr>
                <w:p w:rsidR="00163051" w:rsidRPr="00E57D08" w:rsidRDefault="00163051" w:rsidP="003464D2">
                  <w:pPr>
                    <w:spacing w:after="200" w:line="276" w:lineRule="auto"/>
                    <w:contextualSpacing/>
                    <w:rPr>
                      <w:b/>
                      <w:i/>
                      <w:sz w:val="22"/>
                      <w:szCs w:val="22"/>
                    </w:rPr>
                  </w:pPr>
                  <w:r w:rsidRPr="00E57D08">
                    <w:rPr>
                      <w:b/>
                      <w:i/>
                      <w:sz w:val="22"/>
                      <w:szCs w:val="22"/>
                    </w:rPr>
                    <w:t>Vrednost v EUR z  DDV</w:t>
                  </w:r>
                </w:p>
              </w:tc>
            </w:tr>
            <w:tr w:rsidR="00163051" w:rsidRPr="00E57D08" w:rsidTr="003464D2">
              <w:trPr>
                <w:trHeight w:val="313"/>
              </w:trPr>
              <w:tc>
                <w:tcPr>
                  <w:tcW w:w="4395" w:type="dxa"/>
                  <w:shd w:val="clear" w:color="auto" w:fill="auto"/>
                  <w:noWrap/>
                  <w:vAlign w:val="bottom"/>
                </w:tcPr>
                <w:p w:rsidR="00163051" w:rsidRPr="00E57D08" w:rsidRDefault="00163051" w:rsidP="003464D2">
                  <w:pPr>
                    <w:rPr>
                      <w:i/>
                      <w:sz w:val="22"/>
                      <w:szCs w:val="22"/>
                    </w:rPr>
                  </w:pPr>
                  <w:r w:rsidRPr="00E57D08">
                    <w:rPr>
                      <w:i/>
                      <w:sz w:val="22"/>
                      <w:szCs w:val="22"/>
                    </w:rPr>
                    <w:t>Izvedba meritev železniških prog na območju Republike Slovenije (202</w:t>
                  </w:r>
                  <w:r>
                    <w:rPr>
                      <w:i/>
                      <w:sz w:val="22"/>
                      <w:szCs w:val="22"/>
                    </w:rPr>
                    <w:t>3</w:t>
                  </w:r>
                  <w:r w:rsidRPr="00E57D08">
                    <w:rPr>
                      <w:i/>
                      <w:sz w:val="22"/>
                      <w:szCs w:val="22"/>
                    </w:rPr>
                    <w:t xml:space="preserve"> –202</w:t>
                  </w:r>
                  <w:r>
                    <w:rPr>
                      <w:i/>
                      <w:sz w:val="22"/>
                      <w:szCs w:val="22"/>
                    </w:rPr>
                    <w:t>6</w:t>
                  </w:r>
                  <w:r w:rsidRPr="00E57D08">
                    <w:rPr>
                      <w:i/>
                      <w:sz w:val="22"/>
                      <w:szCs w:val="22"/>
                    </w:rPr>
                    <w:t>)</w:t>
                  </w:r>
                </w:p>
              </w:tc>
              <w:tc>
                <w:tcPr>
                  <w:tcW w:w="1621" w:type="dxa"/>
                </w:tcPr>
                <w:p w:rsidR="00163051" w:rsidRPr="00E57D08" w:rsidRDefault="00163051" w:rsidP="003464D2">
                  <w:pPr>
                    <w:jc w:val="center"/>
                    <w:rPr>
                      <w:b/>
                      <w:i/>
                      <w:sz w:val="22"/>
                      <w:szCs w:val="22"/>
                    </w:rPr>
                  </w:pPr>
                </w:p>
              </w:tc>
              <w:tc>
                <w:tcPr>
                  <w:tcW w:w="1275" w:type="dxa"/>
                </w:tcPr>
                <w:p w:rsidR="00163051" w:rsidRPr="00E57D08" w:rsidRDefault="00163051" w:rsidP="003464D2">
                  <w:pPr>
                    <w:jc w:val="center"/>
                    <w:rPr>
                      <w:b/>
                      <w:i/>
                      <w:sz w:val="22"/>
                      <w:szCs w:val="22"/>
                    </w:rPr>
                  </w:pPr>
                </w:p>
              </w:tc>
              <w:tc>
                <w:tcPr>
                  <w:tcW w:w="1418" w:type="dxa"/>
                </w:tcPr>
                <w:p w:rsidR="00163051" w:rsidRPr="00E57D08" w:rsidRDefault="00163051" w:rsidP="003464D2">
                  <w:pPr>
                    <w:jc w:val="center"/>
                    <w:rPr>
                      <w:b/>
                      <w:i/>
                      <w:sz w:val="22"/>
                      <w:szCs w:val="22"/>
                    </w:rPr>
                  </w:pPr>
                </w:p>
              </w:tc>
            </w:tr>
          </w:tbl>
          <w:p w:rsidR="00163051" w:rsidRPr="00A05DEC" w:rsidRDefault="00163051" w:rsidP="003464D2">
            <w:pPr>
              <w:tabs>
                <w:tab w:val="left" w:pos="9360"/>
              </w:tabs>
              <w:spacing w:line="240" w:lineRule="exact"/>
              <w:rPr>
                <w:b/>
                <w:i/>
              </w:rPr>
            </w:pPr>
          </w:p>
        </w:tc>
      </w:tr>
      <w:tr w:rsidR="00163051" w:rsidRPr="00A05DEC" w:rsidTr="003464D2">
        <w:tc>
          <w:tcPr>
            <w:tcW w:w="710" w:type="dxa"/>
          </w:tcPr>
          <w:p w:rsidR="00163051" w:rsidRPr="00A05DEC" w:rsidRDefault="00163051" w:rsidP="003464D2">
            <w:pPr>
              <w:jc w:val="both"/>
              <w:rPr>
                <w:i/>
              </w:rPr>
            </w:pPr>
            <w:r w:rsidRPr="00A05DEC">
              <w:rPr>
                <w:i/>
                <w:sz w:val="22"/>
              </w:rPr>
              <w:t>2.2</w:t>
            </w:r>
          </w:p>
        </w:tc>
        <w:tc>
          <w:tcPr>
            <w:tcW w:w="8856" w:type="dxa"/>
          </w:tcPr>
          <w:p w:rsidR="00163051" w:rsidRDefault="00163051" w:rsidP="003464D2">
            <w:pPr>
              <w:rPr>
                <w:i/>
                <w:szCs w:val="22"/>
              </w:rPr>
            </w:pPr>
            <w:r w:rsidRPr="00A05DEC">
              <w:rPr>
                <w:i/>
                <w:sz w:val="22"/>
                <w:szCs w:val="22"/>
              </w:rPr>
              <w:t xml:space="preserve">Pogodba je sklenjena po cenah na enoto. </w:t>
            </w:r>
          </w:p>
          <w:p w:rsidR="00163051" w:rsidRPr="00A05DEC" w:rsidRDefault="00163051" w:rsidP="003464D2">
            <w:pPr>
              <w:rPr>
                <w:i/>
                <w:szCs w:val="22"/>
              </w:rPr>
            </w:pPr>
          </w:p>
          <w:p w:rsidR="00163051" w:rsidRPr="00A05DEC" w:rsidRDefault="00163051" w:rsidP="003464D2">
            <w:pPr>
              <w:rPr>
                <w:i/>
                <w:szCs w:val="22"/>
              </w:rPr>
            </w:pPr>
            <w:r w:rsidRPr="00A05DEC">
              <w:rPr>
                <w:i/>
                <w:sz w:val="22"/>
                <w:szCs w:val="22"/>
              </w:rPr>
              <w:t>Cene na enoto so fiksne in nespremenljive. Podražitve so vključene v pogodbeno ceno.</w:t>
            </w:r>
          </w:p>
          <w:p w:rsidR="00163051" w:rsidRPr="00A05DEC" w:rsidRDefault="00163051" w:rsidP="003464D2">
            <w:pPr>
              <w:rPr>
                <w:i/>
                <w:szCs w:val="22"/>
              </w:rPr>
            </w:pPr>
            <w:r w:rsidRPr="00A05DEC">
              <w:rPr>
                <w:i/>
                <w:sz w:val="22"/>
                <w:szCs w:val="22"/>
              </w:rPr>
              <w:t>Obračun del se bo izvajal po dejanskih opravljenih količinah po posameznih postavkah.</w:t>
            </w:r>
          </w:p>
        </w:tc>
      </w:tr>
      <w:tr w:rsidR="00163051" w:rsidRPr="00A05DEC" w:rsidTr="003464D2">
        <w:trPr>
          <w:trHeight w:val="125"/>
        </w:trPr>
        <w:tc>
          <w:tcPr>
            <w:tcW w:w="710" w:type="dxa"/>
          </w:tcPr>
          <w:p w:rsidR="00163051" w:rsidRPr="00A05DEC" w:rsidRDefault="00163051" w:rsidP="003464D2">
            <w:pPr>
              <w:jc w:val="both"/>
              <w:rPr>
                <w:b/>
                <w:i/>
              </w:rPr>
            </w:pPr>
          </w:p>
          <w:p w:rsidR="00163051" w:rsidRPr="00A05DEC" w:rsidRDefault="00163051" w:rsidP="003464D2">
            <w:pPr>
              <w:jc w:val="both"/>
              <w:rPr>
                <w:b/>
                <w:i/>
              </w:rPr>
            </w:pPr>
            <w:r w:rsidRPr="00A05DEC">
              <w:rPr>
                <w:b/>
                <w:i/>
                <w:sz w:val="22"/>
              </w:rPr>
              <w:t>3.</w:t>
            </w:r>
          </w:p>
        </w:tc>
        <w:tc>
          <w:tcPr>
            <w:tcW w:w="8856" w:type="dxa"/>
          </w:tcPr>
          <w:p w:rsidR="00163051" w:rsidRPr="00A05DEC" w:rsidRDefault="00163051" w:rsidP="003464D2">
            <w:pPr>
              <w:jc w:val="both"/>
              <w:rPr>
                <w:b/>
                <w:i/>
              </w:rPr>
            </w:pPr>
          </w:p>
          <w:p w:rsidR="00163051" w:rsidRPr="00A05DEC" w:rsidRDefault="00163051" w:rsidP="003464D2">
            <w:pPr>
              <w:jc w:val="both"/>
              <w:rPr>
                <w:b/>
                <w:i/>
              </w:rPr>
            </w:pPr>
            <w:r w:rsidRPr="00A05DEC">
              <w:rPr>
                <w:b/>
                <w:i/>
                <w:sz w:val="22"/>
              </w:rPr>
              <w:t>NAČIN PLAČILA IN PLAČILNI POGOJI</w:t>
            </w:r>
          </w:p>
          <w:p w:rsidR="00163051" w:rsidRPr="00A05DEC" w:rsidRDefault="00163051" w:rsidP="003464D2">
            <w:pPr>
              <w:jc w:val="both"/>
              <w:rPr>
                <w:b/>
                <w:i/>
              </w:rPr>
            </w:pPr>
          </w:p>
        </w:tc>
      </w:tr>
      <w:tr w:rsidR="00163051" w:rsidRPr="00A05DEC" w:rsidTr="003464D2">
        <w:trPr>
          <w:trHeight w:val="125"/>
        </w:trPr>
        <w:tc>
          <w:tcPr>
            <w:tcW w:w="710" w:type="dxa"/>
          </w:tcPr>
          <w:p w:rsidR="00163051" w:rsidRPr="00A05DEC" w:rsidRDefault="00163051" w:rsidP="003464D2">
            <w:pPr>
              <w:jc w:val="both"/>
              <w:rPr>
                <w:i/>
              </w:rPr>
            </w:pPr>
            <w:r w:rsidRPr="00A05DEC">
              <w:rPr>
                <w:i/>
                <w:sz w:val="22"/>
              </w:rPr>
              <w:t>3.1</w:t>
            </w:r>
          </w:p>
        </w:tc>
        <w:tc>
          <w:tcPr>
            <w:tcW w:w="8856" w:type="dxa"/>
          </w:tcPr>
          <w:p w:rsidR="00163051" w:rsidRDefault="00163051" w:rsidP="003464D2">
            <w:pPr>
              <w:tabs>
                <w:tab w:val="left" w:pos="0"/>
              </w:tabs>
              <w:spacing w:line="240" w:lineRule="exact"/>
              <w:ind w:right="22"/>
              <w:jc w:val="both"/>
              <w:rPr>
                <w:i/>
              </w:rPr>
            </w:pPr>
            <w:r w:rsidRPr="00A05DEC">
              <w:rPr>
                <w:i/>
                <w:sz w:val="22"/>
              </w:rPr>
              <w:t>Za opravljena dela je izvajalec dolžan izstavljati situacije oz. račune. Situacije oz. računi se izstavijo po opravljenem merjenju in obdelavi izmerjenih podatkov ter predaji poročila o meritvah naročniku v roku 1 (enega) meseca. Naročnik (pooblaščeni zastopnik) je dolžan potrditi situacijo oz. račun v 8 dneh od njenega uradnega prejema. V kolikor situacija v 8 dneh od uradnega prejema ni zavrnjena, se šteje kot da jo je naročnik potrdil.</w:t>
            </w:r>
          </w:p>
          <w:p w:rsidR="00163051" w:rsidRPr="00A05DEC" w:rsidRDefault="00163051" w:rsidP="003464D2">
            <w:pPr>
              <w:tabs>
                <w:tab w:val="left" w:pos="0"/>
              </w:tabs>
              <w:spacing w:line="240" w:lineRule="exact"/>
              <w:ind w:right="22"/>
              <w:jc w:val="both"/>
              <w:rPr>
                <w:i/>
              </w:rPr>
            </w:pPr>
          </w:p>
        </w:tc>
      </w:tr>
      <w:tr w:rsidR="00163051" w:rsidRPr="00A05DEC" w:rsidTr="003464D2">
        <w:trPr>
          <w:trHeight w:val="125"/>
        </w:trPr>
        <w:tc>
          <w:tcPr>
            <w:tcW w:w="710" w:type="dxa"/>
          </w:tcPr>
          <w:p w:rsidR="00163051" w:rsidRPr="00A05DEC" w:rsidRDefault="00163051" w:rsidP="003464D2">
            <w:pPr>
              <w:jc w:val="both"/>
              <w:rPr>
                <w:i/>
              </w:rPr>
            </w:pPr>
            <w:r w:rsidRPr="00A05DEC">
              <w:rPr>
                <w:i/>
                <w:sz w:val="22"/>
              </w:rPr>
              <w:t>3.2</w:t>
            </w:r>
          </w:p>
        </w:tc>
        <w:tc>
          <w:tcPr>
            <w:tcW w:w="8856" w:type="dxa"/>
          </w:tcPr>
          <w:p w:rsidR="00163051" w:rsidRPr="00A05DEC" w:rsidRDefault="00163051" w:rsidP="003464D2">
            <w:pPr>
              <w:jc w:val="both"/>
              <w:rPr>
                <w:i/>
              </w:rPr>
            </w:pPr>
            <w:r w:rsidRPr="00A05DEC">
              <w:rPr>
                <w:i/>
                <w:sz w:val="22"/>
              </w:rPr>
              <w:t>Znesek situacije mora biti nakazan na transakcijski račun izvajalca v roku 30 dni od prejema računa. Za nepravočasno poravnavo obveznosti po tej pogodbi je naročnik dolžan plačati zakonske zamudne obresti, ki veljajo v času plačilne zamude.</w:t>
            </w:r>
          </w:p>
          <w:p w:rsidR="00163051" w:rsidRPr="00A05DEC" w:rsidRDefault="00163051" w:rsidP="003464D2">
            <w:pPr>
              <w:jc w:val="both"/>
              <w:rPr>
                <w:i/>
              </w:rPr>
            </w:pPr>
          </w:p>
        </w:tc>
      </w:tr>
      <w:tr w:rsidR="00163051" w:rsidRPr="00A05DEC" w:rsidTr="003464D2">
        <w:trPr>
          <w:trHeight w:val="125"/>
        </w:trPr>
        <w:tc>
          <w:tcPr>
            <w:tcW w:w="710" w:type="dxa"/>
          </w:tcPr>
          <w:p w:rsidR="00163051" w:rsidRPr="0076067F" w:rsidRDefault="00163051" w:rsidP="003464D2">
            <w:pPr>
              <w:jc w:val="both"/>
              <w:rPr>
                <w:i/>
              </w:rPr>
            </w:pPr>
            <w:r w:rsidRPr="0076067F">
              <w:rPr>
                <w:i/>
                <w:sz w:val="22"/>
              </w:rPr>
              <w:t>3.7</w:t>
            </w:r>
          </w:p>
          <w:p w:rsidR="00163051" w:rsidRDefault="00163051" w:rsidP="003464D2">
            <w:pPr>
              <w:jc w:val="both"/>
              <w:rPr>
                <w:b/>
                <w:i/>
              </w:rPr>
            </w:pPr>
          </w:p>
          <w:p w:rsidR="00163051" w:rsidRDefault="00163051" w:rsidP="003464D2">
            <w:pPr>
              <w:jc w:val="both"/>
              <w:rPr>
                <w:b/>
                <w:i/>
              </w:rPr>
            </w:pPr>
          </w:p>
          <w:p w:rsidR="00163051" w:rsidRDefault="00163051" w:rsidP="003464D2">
            <w:pPr>
              <w:jc w:val="both"/>
              <w:rPr>
                <w:b/>
                <w:i/>
              </w:rPr>
            </w:pPr>
          </w:p>
          <w:p w:rsidR="00163051" w:rsidRDefault="00163051" w:rsidP="003464D2">
            <w:pPr>
              <w:jc w:val="both"/>
              <w:rPr>
                <w:b/>
                <w:i/>
              </w:rPr>
            </w:pPr>
          </w:p>
          <w:p w:rsidR="00163051" w:rsidRPr="00A05DEC" w:rsidRDefault="00163051" w:rsidP="003464D2">
            <w:pPr>
              <w:jc w:val="both"/>
              <w:rPr>
                <w:b/>
                <w:i/>
              </w:rPr>
            </w:pPr>
            <w:r w:rsidRPr="00A05DEC">
              <w:rPr>
                <w:b/>
                <w:i/>
                <w:sz w:val="22"/>
              </w:rPr>
              <w:t>4.</w:t>
            </w:r>
          </w:p>
          <w:p w:rsidR="00163051" w:rsidRPr="00A05DEC" w:rsidRDefault="00163051" w:rsidP="003464D2">
            <w:pPr>
              <w:jc w:val="both"/>
              <w:rPr>
                <w:b/>
                <w:i/>
              </w:rPr>
            </w:pPr>
          </w:p>
        </w:tc>
        <w:tc>
          <w:tcPr>
            <w:tcW w:w="8856" w:type="dxa"/>
          </w:tcPr>
          <w:p w:rsidR="00163051" w:rsidRPr="0076067F" w:rsidRDefault="00163051" w:rsidP="003464D2">
            <w:pPr>
              <w:jc w:val="both"/>
              <w:rPr>
                <w:i/>
                <w:szCs w:val="22"/>
              </w:rPr>
            </w:pPr>
            <w:r w:rsidRPr="0076067F">
              <w:rPr>
                <w:i/>
                <w:sz w:val="22"/>
                <w:szCs w:val="22"/>
              </w:rPr>
              <w:t>Izvajalec ne sme svoje denarne terjatve do naročnika odstopiti tretji osebi brez predhodnega pisnega soglasja naročnika. V primeru, da  naročnik s prenosom terjatve soglaša, sme izvajalcu zaračunati manipulativne stroške takšnega prenosa v višini 3 % vrednosti prenesene terjatve (brez DDV) oziroma ne več kot 100,00 EUR brez DDV.</w:t>
            </w:r>
          </w:p>
          <w:p w:rsidR="00163051" w:rsidRPr="00A05DEC" w:rsidRDefault="00163051" w:rsidP="003464D2">
            <w:pPr>
              <w:pStyle w:val="Golobesedilo"/>
              <w:jc w:val="both"/>
              <w:rPr>
                <w:rFonts w:ascii="Times New Roman" w:hAnsi="Times New Roman" w:cs="Times New Roman"/>
                <w:b/>
                <w:i/>
                <w:sz w:val="22"/>
                <w:szCs w:val="22"/>
              </w:rPr>
            </w:pPr>
          </w:p>
          <w:p w:rsidR="00163051" w:rsidRPr="00A05DEC" w:rsidRDefault="00163051" w:rsidP="003464D2">
            <w:pPr>
              <w:pStyle w:val="Golobesedilo"/>
              <w:jc w:val="both"/>
              <w:rPr>
                <w:rFonts w:ascii="Times New Roman" w:hAnsi="Times New Roman" w:cs="Times New Roman"/>
                <w:b/>
                <w:i/>
                <w:sz w:val="22"/>
                <w:szCs w:val="22"/>
              </w:rPr>
            </w:pPr>
            <w:r w:rsidRPr="00A05DEC">
              <w:rPr>
                <w:rFonts w:ascii="Times New Roman" w:hAnsi="Times New Roman" w:cs="Times New Roman"/>
                <w:b/>
                <w:i/>
                <w:sz w:val="22"/>
                <w:szCs w:val="22"/>
              </w:rPr>
              <w:t>GARANCIJA</w:t>
            </w:r>
          </w:p>
        </w:tc>
      </w:tr>
      <w:tr w:rsidR="00163051" w:rsidRPr="00A05DEC" w:rsidTr="003464D2">
        <w:trPr>
          <w:trHeight w:val="125"/>
        </w:trPr>
        <w:tc>
          <w:tcPr>
            <w:tcW w:w="710" w:type="dxa"/>
          </w:tcPr>
          <w:p w:rsidR="00163051" w:rsidRPr="00A05DEC" w:rsidRDefault="00163051" w:rsidP="003464D2">
            <w:pPr>
              <w:jc w:val="both"/>
              <w:rPr>
                <w:i/>
              </w:rPr>
            </w:pPr>
            <w:r w:rsidRPr="00A05DEC">
              <w:rPr>
                <w:i/>
                <w:sz w:val="22"/>
              </w:rPr>
              <w:t>4.1</w:t>
            </w:r>
          </w:p>
        </w:tc>
        <w:tc>
          <w:tcPr>
            <w:tcW w:w="8856" w:type="dxa"/>
          </w:tcPr>
          <w:p w:rsidR="00163051" w:rsidRPr="00F0419C" w:rsidRDefault="00163051" w:rsidP="003464D2">
            <w:pPr>
              <w:ind w:left="12"/>
              <w:jc w:val="both"/>
              <w:rPr>
                <w:i/>
                <w:color w:val="0D0D0D" w:themeColor="text1" w:themeTint="F2"/>
              </w:rPr>
            </w:pPr>
            <w:bookmarkStart w:id="32" w:name="_Hlk136326671"/>
            <w:r w:rsidRPr="00F0419C">
              <w:rPr>
                <w:i/>
                <w:color w:val="0D0D0D" w:themeColor="text1" w:themeTint="F2"/>
                <w:sz w:val="22"/>
              </w:rPr>
              <w:t xml:space="preserve">Za zavarovanje dobre izvedbe posla bo izvajalec predložil naročniku bančno garancijo ali garancijo zavarovalnice v višini 5 % celotne pogodbene cene, in sicer 10 delovnih dni po podpisu pogodbe z veljavnostjo 30 dni po </w:t>
            </w:r>
            <w:r w:rsidRPr="00F0419C">
              <w:rPr>
                <w:i/>
                <w:color w:val="0D0D0D" w:themeColor="text1" w:themeTint="F2"/>
                <w:sz w:val="22"/>
                <w:szCs w:val="22"/>
              </w:rPr>
              <w:t>uspešnem zaključku del in oddaji vseh zahtevanih poročil</w:t>
            </w:r>
            <w:r w:rsidRPr="00F0419C">
              <w:rPr>
                <w:i/>
                <w:color w:val="0D0D0D" w:themeColor="text1" w:themeTint="F2"/>
                <w:sz w:val="22"/>
              </w:rPr>
              <w:t xml:space="preserve">. V primeru unovčitve garancije mora izvajalec naročniku takoj izročiti novo. </w:t>
            </w:r>
            <w:bookmarkEnd w:id="32"/>
          </w:p>
        </w:tc>
      </w:tr>
      <w:tr w:rsidR="00163051" w:rsidRPr="00A05DEC" w:rsidTr="003464D2">
        <w:trPr>
          <w:trHeight w:val="125"/>
        </w:trPr>
        <w:tc>
          <w:tcPr>
            <w:tcW w:w="710" w:type="dxa"/>
          </w:tcPr>
          <w:p w:rsidR="00163051" w:rsidRPr="00A05DEC" w:rsidRDefault="00163051" w:rsidP="003464D2">
            <w:pPr>
              <w:jc w:val="both"/>
              <w:rPr>
                <w:b/>
                <w:i/>
              </w:rPr>
            </w:pPr>
          </w:p>
          <w:p w:rsidR="00163051" w:rsidRPr="00A05DEC" w:rsidRDefault="00163051" w:rsidP="003464D2">
            <w:pPr>
              <w:jc w:val="both"/>
              <w:rPr>
                <w:b/>
                <w:i/>
              </w:rPr>
            </w:pPr>
            <w:r w:rsidRPr="00A05DEC">
              <w:rPr>
                <w:b/>
                <w:i/>
                <w:sz w:val="22"/>
              </w:rPr>
              <w:t>5.</w:t>
            </w:r>
          </w:p>
          <w:p w:rsidR="00163051" w:rsidRPr="00A05DEC" w:rsidRDefault="00163051" w:rsidP="003464D2">
            <w:pPr>
              <w:jc w:val="both"/>
              <w:rPr>
                <w:b/>
                <w:i/>
              </w:rPr>
            </w:pPr>
          </w:p>
        </w:tc>
        <w:tc>
          <w:tcPr>
            <w:tcW w:w="8856" w:type="dxa"/>
          </w:tcPr>
          <w:p w:rsidR="00163051" w:rsidRPr="00F0419C" w:rsidRDefault="00163051" w:rsidP="003464D2">
            <w:pPr>
              <w:jc w:val="both"/>
              <w:rPr>
                <w:b/>
                <w:i/>
                <w:color w:val="0D0D0D" w:themeColor="text1" w:themeTint="F2"/>
              </w:rPr>
            </w:pPr>
          </w:p>
          <w:p w:rsidR="00163051" w:rsidRPr="00F0419C" w:rsidRDefault="00163051" w:rsidP="003464D2">
            <w:pPr>
              <w:jc w:val="both"/>
              <w:rPr>
                <w:b/>
                <w:i/>
                <w:color w:val="0D0D0D" w:themeColor="text1" w:themeTint="F2"/>
              </w:rPr>
            </w:pPr>
            <w:r w:rsidRPr="00F0419C">
              <w:rPr>
                <w:b/>
                <w:i/>
                <w:color w:val="0D0D0D" w:themeColor="text1" w:themeTint="F2"/>
                <w:sz w:val="22"/>
              </w:rPr>
              <w:t>ROK IZDELAVE / ČAS TRAJANJA POGODBE</w:t>
            </w:r>
          </w:p>
          <w:p w:rsidR="00163051" w:rsidRPr="00F0419C" w:rsidRDefault="00163051" w:rsidP="003464D2">
            <w:pPr>
              <w:jc w:val="both"/>
              <w:rPr>
                <w:b/>
                <w:i/>
                <w:color w:val="0D0D0D" w:themeColor="text1" w:themeTint="F2"/>
              </w:rPr>
            </w:pPr>
          </w:p>
        </w:tc>
      </w:tr>
      <w:tr w:rsidR="00163051" w:rsidRPr="00A05DEC" w:rsidTr="003464D2">
        <w:trPr>
          <w:trHeight w:val="125"/>
        </w:trPr>
        <w:tc>
          <w:tcPr>
            <w:tcW w:w="710" w:type="dxa"/>
          </w:tcPr>
          <w:p w:rsidR="00163051" w:rsidRPr="00A05DEC" w:rsidRDefault="00163051" w:rsidP="003464D2">
            <w:pPr>
              <w:jc w:val="both"/>
              <w:rPr>
                <w:i/>
              </w:rPr>
            </w:pPr>
            <w:r w:rsidRPr="00A05DEC">
              <w:rPr>
                <w:i/>
                <w:sz w:val="22"/>
              </w:rPr>
              <w:t>5.1</w:t>
            </w:r>
          </w:p>
        </w:tc>
        <w:tc>
          <w:tcPr>
            <w:tcW w:w="8856" w:type="dxa"/>
          </w:tcPr>
          <w:p w:rsidR="00163051" w:rsidRPr="00F0419C" w:rsidRDefault="00163051" w:rsidP="003464D2">
            <w:pPr>
              <w:pStyle w:val="Telobesedila"/>
              <w:jc w:val="left"/>
              <w:rPr>
                <w:i/>
                <w:color w:val="0D0D0D" w:themeColor="text1" w:themeTint="F2"/>
                <w:szCs w:val="22"/>
              </w:rPr>
            </w:pPr>
            <w:r w:rsidRPr="00F0419C">
              <w:rPr>
                <w:i/>
                <w:color w:val="0D0D0D" w:themeColor="text1" w:themeTint="F2"/>
                <w:sz w:val="22"/>
                <w:szCs w:val="22"/>
              </w:rPr>
              <w:t>Ta pogodba se sklene za obdobje »</w:t>
            </w:r>
            <w:r w:rsidRPr="00F0419C">
              <w:rPr>
                <w:i/>
                <w:color w:val="0D0D0D" w:themeColor="text1" w:themeTint="F2"/>
                <w:szCs w:val="24"/>
              </w:rPr>
              <w:t>1. 9. 2023 –  30. 7. 2026</w:t>
            </w:r>
            <w:r w:rsidRPr="00F0419C">
              <w:rPr>
                <w:i/>
                <w:color w:val="0D0D0D" w:themeColor="text1" w:themeTint="F2"/>
                <w:sz w:val="22"/>
                <w:szCs w:val="22"/>
              </w:rPr>
              <w:t>«, oziroma do konca opravljene zadnje meritve in oddaje poročil po terminskem planu.</w:t>
            </w:r>
          </w:p>
          <w:p w:rsidR="00163051" w:rsidRPr="00F0419C" w:rsidRDefault="00163051" w:rsidP="003464D2">
            <w:pPr>
              <w:tabs>
                <w:tab w:val="left" w:pos="0"/>
              </w:tabs>
              <w:spacing w:line="240" w:lineRule="exact"/>
              <w:ind w:right="22"/>
              <w:jc w:val="both"/>
              <w:rPr>
                <w:i/>
                <w:color w:val="0D0D0D" w:themeColor="text1" w:themeTint="F2"/>
                <w:szCs w:val="22"/>
              </w:rPr>
            </w:pPr>
          </w:p>
        </w:tc>
      </w:tr>
      <w:tr w:rsidR="00163051" w:rsidRPr="00A05DEC" w:rsidTr="003464D2">
        <w:trPr>
          <w:trHeight w:val="125"/>
        </w:trPr>
        <w:tc>
          <w:tcPr>
            <w:tcW w:w="710" w:type="dxa"/>
          </w:tcPr>
          <w:p w:rsidR="00163051" w:rsidRPr="00A05DEC" w:rsidRDefault="00163051" w:rsidP="003464D2">
            <w:pPr>
              <w:jc w:val="both"/>
              <w:rPr>
                <w:i/>
              </w:rPr>
            </w:pPr>
            <w:r w:rsidRPr="00A05DEC">
              <w:rPr>
                <w:i/>
                <w:sz w:val="22"/>
              </w:rPr>
              <w:t>5.2</w:t>
            </w:r>
          </w:p>
        </w:tc>
        <w:tc>
          <w:tcPr>
            <w:tcW w:w="8856" w:type="dxa"/>
          </w:tcPr>
          <w:p w:rsidR="00163051" w:rsidRPr="00A05DEC" w:rsidRDefault="00163051" w:rsidP="003464D2">
            <w:pPr>
              <w:jc w:val="both"/>
              <w:rPr>
                <w:i/>
              </w:rPr>
            </w:pPr>
            <w:r w:rsidRPr="00A05DEC">
              <w:rPr>
                <w:i/>
                <w:sz w:val="22"/>
              </w:rPr>
              <w:t>Izvajalec je upravičen do podaljšanja roka na podlagi vzrokov, ki nastanejo zaradi višje sile, ravnanja naročnika ali tretjih oseb, ki ga ni mogel predvideti in odkloniti. Za podaljšanje roka se sklene aneks k tej pogodbi. V primeru podaljšanja roka dokončanja del mora izvajalec predložiti naročniku ustrezno podaljšanje veljavnosti garancije za dobro izvedbo pogodbenih obveznosti.</w:t>
            </w:r>
          </w:p>
          <w:p w:rsidR="00163051" w:rsidRPr="00A05DEC" w:rsidRDefault="00163051" w:rsidP="003464D2">
            <w:pPr>
              <w:tabs>
                <w:tab w:val="num" w:pos="870"/>
              </w:tabs>
              <w:jc w:val="both"/>
              <w:rPr>
                <w:i/>
              </w:rPr>
            </w:pPr>
          </w:p>
        </w:tc>
      </w:tr>
      <w:tr w:rsidR="00163051" w:rsidRPr="00A05DEC" w:rsidTr="003464D2">
        <w:trPr>
          <w:trHeight w:val="125"/>
        </w:trPr>
        <w:tc>
          <w:tcPr>
            <w:tcW w:w="710" w:type="dxa"/>
          </w:tcPr>
          <w:p w:rsidR="00163051" w:rsidRPr="00A05DEC" w:rsidRDefault="00163051" w:rsidP="003464D2">
            <w:pPr>
              <w:jc w:val="both"/>
              <w:rPr>
                <w:i/>
              </w:rPr>
            </w:pPr>
          </w:p>
        </w:tc>
        <w:tc>
          <w:tcPr>
            <w:tcW w:w="8856" w:type="dxa"/>
          </w:tcPr>
          <w:p w:rsidR="00163051" w:rsidRPr="00A05DEC" w:rsidRDefault="00163051" w:rsidP="003464D2">
            <w:pPr>
              <w:jc w:val="both"/>
              <w:rPr>
                <w:i/>
              </w:rPr>
            </w:pPr>
          </w:p>
        </w:tc>
      </w:tr>
      <w:tr w:rsidR="00163051" w:rsidRPr="00A05DEC" w:rsidTr="003464D2">
        <w:trPr>
          <w:trHeight w:val="125"/>
        </w:trPr>
        <w:tc>
          <w:tcPr>
            <w:tcW w:w="710" w:type="dxa"/>
          </w:tcPr>
          <w:p w:rsidR="00163051" w:rsidRPr="00EA42A7" w:rsidRDefault="00163051" w:rsidP="003464D2">
            <w:pPr>
              <w:jc w:val="both"/>
              <w:rPr>
                <w:b/>
                <w:i/>
              </w:rPr>
            </w:pPr>
            <w:r w:rsidRPr="00EA42A7">
              <w:rPr>
                <w:b/>
                <w:i/>
                <w:sz w:val="22"/>
              </w:rPr>
              <w:t>6.</w:t>
            </w:r>
          </w:p>
          <w:p w:rsidR="00163051" w:rsidRDefault="00163051" w:rsidP="003464D2">
            <w:pPr>
              <w:jc w:val="both"/>
              <w:rPr>
                <w:i/>
              </w:rPr>
            </w:pPr>
          </w:p>
          <w:p w:rsidR="00163051" w:rsidRDefault="00163051" w:rsidP="003464D2">
            <w:pPr>
              <w:jc w:val="both"/>
              <w:rPr>
                <w:i/>
              </w:rPr>
            </w:pPr>
            <w:r>
              <w:rPr>
                <w:i/>
                <w:sz w:val="22"/>
              </w:rPr>
              <w:t>6.1</w:t>
            </w:r>
          </w:p>
          <w:p w:rsidR="00163051" w:rsidRDefault="00163051" w:rsidP="003464D2">
            <w:pPr>
              <w:jc w:val="both"/>
              <w:rPr>
                <w:i/>
              </w:rPr>
            </w:pPr>
          </w:p>
          <w:p w:rsidR="00163051" w:rsidRDefault="00163051" w:rsidP="003464D2">
            <w:pPr>
              <w:jc w:val="both"/>
              <w:rPr>
                <w:i/>
              </w:rPr>
            </w:pPr>
          </w:p>
          <w:p w:rsidR="00163051" w:rsidRDefault="00163051" w:rsidP="003464D2">
            <w:pPr>
              <w:jc w:val="both"/>
              <w:rPr>
                <w:i/>
              </w:rPr>
            </w:pPr>
          </w:p>
          <w:p w:rsidR="00163051" w:rsidRDefault="00163051" w:rsidP="003464D2">
            <w:pPr>
              <w:jc w:val="both"/>
              <w:rPr>
                <w:i/>
              </w:rPr>
            </w:pPr>
          </w:p>
          <w:p w:rsidR="00163051" w:rsidRDefault="00163051" w:rsidP="003464D2">
            <w:pPr>
              <w:jc w:val="both"/>
              <w:rPr>
                <w:i/>
              </w:rPr>
            </w:pPr>
          </w:p>
          <w:p w:rsidR="00163051" w:rsidRDefault="00163051" w:rsidP="003464D2">
            <w:pPr>
              <w:jc w:val="both"/>
              <w:rPr>
                <w:i/>
              </w:rPr>
            </w:pPr>
          </w:p>
          <w:p w:rsidR="00163051" w:rsidRDefault="00163051" w:rsidP="003464D2">
            <w:pPr>
              <w:jc w:val="both"/>
              <w:rPr>
                <w:i/>
              </w:rPr>
            </w:pPr>
          </w:p>
          <w:p w:rsidR="00163051" w:rsidRDefault="00163051" w:rsidP="003464D2">
            <w:pPr>
              <w:jc w:val="both"/>
              <w:rPr>
                <w:i/>
              </w:rPr>
            </w:pPr>
          </w:p>
          <w:p w:rsidR="00163051" w:rsidRDefault="00163051" w:rsidP="003464D2">
            <w:pPr>
              <w:jc w:val="both"/>
              <w:rPr>
                <w:i/>
              </w:rPr>
            </w:pPr>
          </w:p>
          <w:p w:rsidR="00163051" w:rsidRDefault="00163051" w:rsidP="003464D2">
            <w:pPr>
              <w:jc w:val="both"/>
              <w:rPr>
                <w:i/>
              </w:rPr>
            </w:pPr>
          </w:p>
          <w:p w:rsidR="00163051" w:rsidRDefault="00163051" w:rsidP="003464D2">
            <w:pPr>
              <w:jc w:val="both"/>
              <w:rPr>
                <w:i/>
              </w:rPr>
            </w:pPr>
          </w:p>
          <w:p w:rsidR="00163051" w:rsidRDefault="00163051" w:rsidP="003464D2">
            <w:pPr>
              <w:jc w:val="both"/>
              <w:rPr>
                <w:i/>
              </w:rPr>
            </w:pPr>
          </w:p>
          <w:p w:rsidR="00163051" w:rsidRPr="00A05DEC" w:rsidRDefault="00163051" w:rsidP="003464D2">
            <w:pPr>
              <w:jc w:val="both"/>
              <w:rPr>
                <w:i/>
              </w:rPr>
            </w:pPr>
          </w:p>
        </w:tc>
        <w:tc>
          <w:tcPr>
            <w:tcW w:w="8856" w:type="dxa"/>
          </w:tcPr>
          <w:p w:rsidR="00163051" w:rsidRDefault="00163051" w:rsidP="003464D2">
            <w:pPr>
              <w:rPr>
                <w:b/>
                <w:i/>
              </w:rPr>
            </w:pPr>
            <w:r w:rsidRPr="003115F2">
              <w:rPr>
                <w:b/>
                <w:i/>
              </w:rPr>
              <w:t>PODIZVAJALCI</w:t>
            </w:r>
          </w:p>
          <w:p w:rsidR="00163051" w:rsidRDefault="00163051" w:rsidP="003464D2">
            <w:pPr>
              <w:jc w:val="both"/>
              <w:rPr>
                <w:i/>
              </w:rPr>
            </w:pPr>
          </w:p>
          <w:p w:rsidR="00163051" w:rsidRPr="00EA42A7" w:rsidRDefault="00163051" w:rsidP="003464D2">
            <w:pPr>
              <w:rPr>
                <w:i/>
                <w:szCs w:val="22"/>
              </w:rPr>
            </w:pPr>
            <w:r w:rsidRPr="00EA42A7">
              <w:rPr>
                <w:i/>
                <w:sz w:val="22"/>
                <w:szCs w:val="22"/>
              </w:rPr>
              <w:t>Poleg izvajalca  sodelujejo pri izvedbi naročila tudi naslednji podizvajalci:</w:t>
            </w:r>
          </w:p>
          <w:p w:rsidR="00163051" w:rsidRPr="00EA42A7" w:rsidRDefault="00163051" w:rsidP="003464D2">
            <w:pPr>
              <w:rPr>
                <w:i/>
                <w:szCs w:val="22"/>
              </w:rPr>
            </w:pPr>
            <w:r w:rsidRPr="00EA42A7">
              <w:rPr>
                <w:i/>
                <w:sz w:val="22"/>
                <w:szCs w:val="22"/>
              </w:rPr>
              <w:t>1._____________________________________________________________(naziv, polni naslov, matična številka, davčna številka in transakcijski račun)</w:t>
            </w:r>
          </w:p>
          <w:p w:rsidR="00163051" w:rsidRPr="00EA42A7" w:rsidRDefault="00163051" w:rsidP="003464D2">
            <w:pPr>
              <w:rPr>
                <w:i/>
                <w:szCs w:val="22"/>
              </w:rPr>
            </w:pPr>
            <w:r w:rsidRPr="00EA42A7">
              <w:rPr>
                <w:i/>
                <w:sz w:val="22"/>
                <w:szCs w:val="22"/>
              </w:rPr>
              <w:t>- vrsta del, ki jih bo izvedel podizvajalec in vsaka vrsta blaga, ki ga bo dobavil podizvajalec</w:t>
            </w:r>
          </w:p>
          <w:p w:rsidR="00163051" w:rsidRPr="00EA42A7" w:rsidRDefault="00163051" w:rsidP="003464D2">
            <w:pPr>
              <w:rPr>
                <w:i/>
                <w:szCs w:val="22"/>
              </w:rPr>
            </w:pPr>
            <w:r w:rsidRPr="00EA42A7">
              <w:rPr>
                <w:i/>
                <w:sz w:val="22"/>
                <w:szCs w:val="22"/>
              </w:rPr>
              <w:t>………………………………………………………………………………………………………</w:t>
            </w:r>
          </w:p>
          <w:p w:rsidR="00163051" w:rsidRPr="00EA42A7" w:rsidRDefault="00163051" w:rsidP="003464D2">
            <w:pPr>
              <w:rPr>
                <w:i/>
                <w:szCs w:val="22"/>
              </w:rPr>
            </w:pPr>
            <w:r w:rsidRPr="00EA42A7">
              <w:rPr>
                <w:i/>
                <w:sz w:val="22"/>
                <w:szCs w:val="22"/>
              </w:rPr>
              <w:t>- predmet, količina, vrednost izvedbe del:</w:t>
            </w:r>
          </w:p>
          <w:p w:rsidR="00163051" w:rsidRPr="00EA42A7" w:rsidRDefault="00163051" w:rsidP="003464D2">
            <w:pPr>
              <w:rPr>
                <w:i/>
                <w:szCs w:val="22"/>
              </w:rPr>
            </w:pPr>
            <w:r w:rsidRPr="00EA42A7">
              <w:rPr>
                <w:i/>
                <w:sz w:val="22"/>
                <w:szCs w:val="22"/>
              </w:rPr>
              <w:t>………………………………………………………………………………………………</w:t>
            </w:r>
          </w:p>
          <w:p w:rsidR="00163051" w:rsidRPr="00EA42A7" w:rsidRDefault="00163051" w:rsidP="003464D2">
            <w:pPr>
              <w:rPr>
                <w:i/>
                <w:szCs w:val="22"/>
              </w:rPr>
            </w:pPr>
            <w:r w:rsidRPr="00EA42A7">
              <w:rPr>
                <w:i/>
                <w:sz w:val="22"/>
                <w:szCs w:val="22"/>
              </w:rPr>
              <w:t>2._____________________________________________________________(naziv, polni naslov, matična številka, davčna številka in transakcijski račun)</w:t>
            </w:r>
          </w:p>
          <w:p w:rsidR="00163051" w:rsidRPr="00EA42A7" w:rsidRDefault="00163051" w:rsidP="003464D2">
            <w:pPr>
              <w:rPr>
                <w:i/>
                <w:szCs w:val="22"/>
              </w:rPr>
            </w:pPr>
            <w:r w:rsidRPr="00EA42A7">
              <w:rPr>
                <w:i/>
                <w:sz w:val="22"/>
                <w:szCs w:val="22"/>
              </w:rPr>
              <w:t>- vrsta del, ki jih bo izvedel podizvajalec in vsaka vrsta blaga, ki ga bo dobavil podizvajalec</w:t>
            </w:r>
          </w:p>
          <w:p w:rsidR="00163051" w:rsidRPr="00EA42A7" w:rsidRDefault="00163051" w:rsidP="003464D2">
            <w:pPr>
              <w:rPr>
                <w:i/>
                <w:szCs w:val="22"/>
              </w:rPr>
            </w:pPr>
            <w:r w:rsidRPr="00EA42A7">
              <w:rPr>
                <w:i/>
                <w:sz w:val="22"/>
                <w:szCs w:val="22"/>
              </w:rPr>
              <w:t>………………………………………………………………………………………………………</w:t>
            </w:r>
          </w:p>
          <w:p w:rsidR="00163051" w:rsidRPr="00EA42A7" w:rsidRDefault="00163051" w:rsidP="003464D2">
            <w:pPr>
              <w:rPr>
                <w:i/>
                <w:szCs w:val="22"/>
              </w:rPr>
            </w:pPr>
            <w:r w:rsidRPr="00EA42A7">
              <w:rPr>
                <w:i/>
                <w:sz w:val="22"/>
                <w:szCs w:val="22"/>
              </w:rPr>
              <w:t>- predmet, količina, vrednost izvedbe del:</w:t>
            </w:r>
          </w:p>
          <w:p w:rsidR="00163051" w:rsidRPr="00EA42A7" w:rsidRDefault="00163051" w:rsidP="003464D2">
            <w:pPr>
              <w:rPr>
                <w:i/>
                <w:szCs w:val="22"/>
              </w:rPr>
            </w:pPr>
            <w:r w:rsidRPr="00EA42A7">
              <w:rPr>
                <w:i/>
                <w:sz w:val="22"/>
                <w:szCs w:val="22"/>
              </w:rPr>
              <w:t>……………………………………………………………………………………………</w:t>
            </w:r>
          </w:p>
          <w:p w:rsidR="00163051" w:rsidRPr="00EA42A7" w:rsidRDefault="00163051" w:rsidP="003464D2">
            <w:pPr>
              <w:jc w:val="both"/>
              <w:rPr>
                <w:i/>
                <w:szCs w:val="22"/>
              </w:rPr>
            </w:pPr>
            <w:r w:rsidRPr="00EA42A7">
              <w:rPr>
                <w:i/>
                <w:sz w:val="22"/>
                <w:szCs w:val="22"/>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rsidR="00163051" w:rsidRPr="00EA42A7" w:rsidRDefault="00163051" w:rsidP="003464D2">
            <w:pPr>
              <w:rPr>
                <w:i/>
                <w:szCs w:val="22"/>
              </w:rPr>
            </w:pPr>
            <w:r w:rsidRPr="00EA42A7">
              <w:rPr>
                <w:i/>
                <w:sz w:val="22"/>
                <w:szCs w:val="22"/>
              </w:rPr>
              <w:t>Roki plačil podizvajalcem so enaki, kot so določeni za plačilo obveznosti naročnika do izvajalca v tej pogodbe.</w:t>
            </w:r>
          </w:p>
          <w:p w:rsidR="00163051" w:rsidRPr="00EA42A7" w:rsidRDefault="00163051" w:rsidP="003464D2">
            <w:pPr>
              <w:jc w:val="both"/>
              <w:rPr>
                <w:i/>
                <w:szCs w:val="22"/>
              </w:rPr>
            </w:pPr>
            <w:r w:rsidRPr="00EA42A7">
              <w:rPr>
                <w:i/>
                <w:sz w:val="22"/>
                <w:szCs w:val="22"/>
              </w:rPr>
              <w:t>Podizvajalec, ki je v ponudbi zahteval neposredno plačilo v skladu z 94. členom ZJN-3, mora naročniku posredovati kopijo pogodbe, ki jo je sklenil z izvajalcem, v petih (5) dneh od sklenitve te pogodbe.</w:t>
            </w:r>
          </w:p>
          <w:p w:rsidR="00163051" w:rsidRPr="00A05DEC" w:rsidRDefault="00163051" w:rsidP="003464D2">
            <w:pPr>
              <w:jc w:val="both"/>
              <w:rPr>
                <w:i/>
              </w:rPr>
            </w:pPr>
            <w:r w:rsidRPr="00EA42A7">
              <w:rPr>
                <w:i/>
                <w:sz w:val="22"/>
                <w:szCs w:val="22"/>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163051" w:rsidRPr="00A05DEC" w:rsidTr="003464D2">
        <w:trPr>
          <w:trHeight w:val="125"/>
        </w:trPr>
        <w:tc>
          <w:tcPr>
            <w:tcW w:w="710" w:type="dxa"/>
          </w:tcPr>
          <w:p w:rsidR="00163051" w:rsidRPr="00A05DEC" w:rsidRDefault="00163051" w:rsidP="003464D2">
            <w:pPr>
              <w:jc w:val="both"/>
              <w:rPr>
                <w:i/>
              </w:rPr>
            </w:pPr>
          </w:p>
        </w:tc>
        <w:tc>
          <w:tcPr>
            <w:tcW w:w="8856" w:type="dxa"/>
          </w:tcPr>
          <w:p w:rsidR="00163051" w:rsidRPr="00A05DEC" w:rsidRDefault="00163051" w:rsidP="003464D2">
            <w:pPr>
              <w:jc w:val="both"/>
              <w:rPr>
                <w:i/>
              </w:rPr>
            </w:pPr>
          </w:p>
        </w:tc>
      </w:tr>
      <w:tr w:rsidR="00163051" w:rsidRPr="00A05DEC" w:rsidTr="003464D2">
        <w:trPr>
          <w:trHeight w:val="125"/>
        </w:trPr>
        <w:tc>
          <w:tcPr>
            <w:tcW w:w="710" w:type="dxa"/>
          </w:tcPr>
          <w:p w:rsidR="00163051" w:rsidRPr="00A05DEC" w:rsidRDefault="00163051" w:rsidP="003464D2">
            <w:pPr>
              <w:jc w:val="both"/>
              <w:rPr>
                <w:b/>
                <w:i/>
              </w:rPr>
            </w:pPr>
            <w:r>
              <w:rPr>
                <w:b/>
                <w:i/>
                <w:sz w:val="22"/>
              </w:rPr>
              <w:t>7</w:t>
            </w:r>
            <w:r w:rsidRPr="00A05DEC">
              <w:rPr>
                <w:b/>
                <w:i/>
                <w:sz w:val="22"/>
              </w:rPr>
              <w:t>.</w:t>
            </w:r>
          </w:p>
          <w:p w:rsidR="00163051" w:rsidRPr="00A05DEC" w:rsidRDefault="00163051" w:rsidP="003464D2">
            <w:pPr>
              <w:jc w:val="both"/>
              <w:rPr>
                <w:b/>
                <w:i/>
              </w:rPr>
            </w:pPr>
          </w:p>
        </w:tc>
        <w:tc>
          <w:tcPr>
            <w:tcW w:w="8856" w:type="dxa"/>
          </w:tcPr>
          <w:p w:rsidR="00163051" w:rsidRPr="00A05DEC" w:rsidRDefault="00163051" w:rsidP="003464D2">
            <w:pPr>
              <w:spacing w:line="240" w:lineRule="exact"/>
              <w:jc w:val="both"/>
              <w:rPr>
                <w:b/>
                <w:i/>
              </w:rPr>
            </w:pPr>
            <w:r w:rsidRPr="00A05DEC">
              <w:rPr>
                <w:b/>
                <w:i/>
                <w:sz w:val="22"/>
              </w:rPr>
              <w:t>OBVEZNOSTI NAROČNIKA</w:t>
            </w:r>
          </w:p>
          <w:p w:rsidR="00163051" w:rsidRPr="00A05DEC" w:rsidRDefault="00163051" w:rsidP="003464D2">
            <w:pPr>
              <w:spacing w:line="240" w:lineRule="exact"/>
              <w:jc w:val="both"/>
              <w:rPr>
                <w:b/>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7</w:t>
            </w:r>
            <w:r w:rsidRPr="00A05DEC">
              <w:rPr>
                <w:i/>
                <w:sz w:val="22"/>
              </w:rPr>
              <w:t>.1</w:t>
            </w:r>
          </w:p>
        </w:tc>
        <w:tc>
          <w:tcPr>
            <w:tcW w:w="8856" w:type="dxa"/>
          </w:tcPr>
          <w:p w:rsidR="00163051" w:rsidRPr="00A05DEC" w:rsidRDefault="00163051" w:rsidP="003464D2">
            <w:pPr>
              <w:pStyle w:val="Blokbesedila1"/>
              <w:tabs>
                <w:tab w:val="clear" w:pos="864"/>
                <w:tab w:val="left" w:pos="0"/>
              </w:tabs>
              <w:ind w:left="0" w:right="22" w:firstLine="0"/>
              <w:rPr>
                <w:rFonts w:ascii="Times New Roman" w:hAnsi="Times New Roman"/>
                <w:i/>
                <w:szCs w:val="24"/>
              </w:rPr>
            </w:pPr>
            <w:r w:rsidRPr="00A05DEC">
              <w:rPr>
                <w:rFonts w:ascii="Times New Roman" w:hAnsi="Times New Roman"/>
                <w:i/>
                <w:szCs w:val="24"/>
              </w:rPr>
              <w:t>Pred  pričetkom del mora  izvajalcu predložiti vse potrebne podatke za izdelavo predmeta pogodbe.</w:t>
            </w:r>
          </w:p>
          <w:p w:rsidR="00163051" w:rsidRPr="00A05DEC" w:rsidRDefault="00163051" w:rsidP="003464D2">
            <w:pPr>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7</w:t>
            </w:r>
            <w:r w:rsidRPr="00A05DEC">
              <w:rPr>
                <w:i/>
                <w:sz w:val="22"/>
              </w:rPr>
              <w:t>.2</w:t>
            </w:r>
          </w:p>
        </w:tc>
        <w:tc>
          <w:tcPr>
            <w:tcW w:w="8856" w:type="dxa"/>
          </w:tcPr>
          <w:p w:rsidR="00163051" w:rsidRPr="00A05DEC" w:rsidRDefault="00163051" w:rsidP="003464D2">
            <w:pPr>
              <w:tabs>
                <w:tab w:val="left" w:pos="0"/>
              </w:tabs>
              <w:spacing w:line="240" w:lineRule="exact"/>
              <w:ind w:right="22"/>
              <w:jc w:val="both"/>
              <w:rPr>
                <w:i/>
              </w:rPr>
            </w:pPr>
            <w:r w:rsidRPr="00A05DEC">
              <w:rPr>
                <w:i/>
                <w:sz w:val="22"/>
              </w:rPr>
              <w:t>Tekoče spremljanje in nadziranje pogodbenih del in po potrebi potrjevanje predlaganih sprememb.</w:t>
            </w:r>
          </w:p>
          <w:p w:rsidR="00163051" w:rsidRPr="00A05DEC" w:rsidRDefault="00163051" w:rsidP="003464D2">
            <w:pPr>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7</w:t>
            </w:r>
            <w:r w:rsidRPr="00A05DEC">
              <w:rPr>
                <w:i/>
                <w:sz w:val="22"/>
              </w:rPr>
              <w:t>.3</w:t>
            </w:r>
          </w:p>
        </w:tc>
        <w:tc>
          <w:tcPr>
            <w:tcW w:w="8856" w:type="dxa"/>
          </w:tcPr>
          <w:p w:rsidR="00163051" w:rsidRPr="00A05DEC" w:rsidRDefault="00163051" w:rsidP="003464D2">
            <w:pPr>
              <w:tabs>
                <w:tab w:val="left" w:pos="0"/>
              </w:tabs>
              <w:spacing w:line="240" w:lineRule="exact"/>
              <w:ind w:right="22"/>
              <w:jc w:val="both"/>
              <w:rPr>
                <w:i/>
              </w:rPr>
            </w:pPr>
            <w:r w:rsidRPr="00A05DEC">
              <w:rPr>
                <w:i/>
                <w:sz w:val="22"/>
              </w:rPr>
              <w:t>Zagotoviti finančna sredstva potrebna za plačilo del, ki so predmet te pogodbe.</w:t>
            </w:r>
          </w:p>
          <w:p w:rsidR="00163051" w:rsidRPr="00A05DEC" w:rsidRDefault="00163051" w:rsidP="003464D2">
            <w:pPr>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7</w:t>
            </w:r>
            <w:r w:rsidRPr="00A05DEC">
              <w:rPr>
                <w:i/>
                <w:sz w:val="22"/>
              </w:rPr>
              <w:t>.4</w:t>
            </w:r>
          </w:p>
        </w:tc>
        <w:tc>
          <w:tcPr>
            <w:tcW w:w="8856" w:type="dxa"/>
          </w:tcPr>
          <w:p w:rsidR="00163051" w:rsidRPr="00A05DEC" w:rsidRDefault="00163051" w:rsidP="003464D2">
            <w:pPr>
              <w:tabs>
                <w:tab w:val="left" w:pos="0"/>
              </w:tabs>
              <w:spacing w:line="240" w:lineRule="exact"/>
              <w:ind w:right="22"/>
              <w:jc w:val="both"/>
              <w:rPr>
                <w:i/>
              </w:rPr>
            </w:pPr>
            <w:r w:rsidRPr="00A05DEC">
              <w:rPr>
                <w:i/>
                <w:sz w:val="22"/>
              </w:rPr>
              <w:t>Naročnik rezervira traso in termin za izvedbo meritev v voznem redu in preda izvajalcu meritev potrjen terminski plan.</w:t>
            </w:r>
          </w:p>
          <w:p w:rsidR="00163051" w:rsidRPr="00A05DEC" w:rsidRDefault="00163051" w:rsidP="003464D2">
            <w:pPr>
              <w:tabs>
                <w:tab w:val="left" w:pos="0"/>
              </w:tabs>
              <w:spacing w:line="240" w:lineRule="exact"/>
              <w:ind w:right="22"/>
              <w:jc w:val="both"/>
              <w:rPr>
                <w:i/>
              </w:rPr>
            </w:pPr>
          </w:p>
        </w:tc>
      </w:tr>
      <w:tr w:rsidR="00163051" w:rsidRPr="00A05DEC" w:rsidTr="003464D2">
        <w:trPr>
          <w:trHeight w:val="125"/>
        </w:trPr>
        <w:tc>
          <w:tcPr>
            <w:tcW w:w="710" w:type="dxa"/>
          </w:tcPr>
          <w:p w:rsidR="00163051" w:rsidRPr="00A05DEC" w:rsidRDefault="00163051" w:rsidP="003464D2">
            <w:pPr>
              <w:jc w:val="both"/>
              <w:rPr>
                <w:b/>
                <w:i/>
              </w:rPr>
            </w:pPr>
          </w:p>
          <w:p w:rsidR="00163051" w:rsidRPr="00A05DEC" w:rsidRDefault="00163051" w:rsidP="003464D2">
            <w:pPr>
              <w:jc w:val="both"/>
              <w:rPr>
                <w:b/>
                <w:i/>
              </w:rPr>
            </w:pPr>
            <w:r>
              <w:rPr>
                <w:b/>
                <w:i/>
                <w:sz w:val="22"/>
              </w:rPr>
              <w:t>8</w:t>
            </w:r>
            <w:r w:rsidRPr="00A05DEC">
              <w:rPr>
                <w:b/>
                <w:i/>
                <w:sz w:val="22"/>
              </w:rPr>
              <w:t>.</w:t>
            </w:r>
          </w:p>
          <w:p w:rsidR="00163051" w:rsidRPr="00A05DEC" w:rsidRDefault="00163051" w:rsidP="003464D2">
            <w:pPr>
              <w:jc w:val="both"/>
              <w:rPr>
                <w:b/>
                <w:i/>
              </w:rPr>
            </w:pPr>
          </w:p>
        </w:tc>
        <w:tc>
          <w:tcPr>
            <w:tcW w:w="8856" w:type="dxa"/>
          </w:tcPr>
          <w:p w:rsidR="00163051" w:rsidRPr="00A05DEC" w:rsidRDefault="00163051" w:rsidP="003464D2">
            <w:pPr>
              <w:spacing w:line="240" w:lineRule="exact"/>
              <w:jc w:val="both"/>
              <w:rPr>
                <w:b/>
                <w:i/>
              </w:rPr>
            </w:pPr>
          </w:p>
          <w:p w:rsidR="00163051" w:rsidRPr="00A05DEC" w:rsidRDefault="00163051" w:rsidP="003464D2">
            <w:pPr>
              <w:spacing w:line="240" w:lineRule="exact"/>
              <w:jc w:val="both"/>
              <w:rPr>
                <w:b/>
                <w:i/>
              </w:rPr>
            </w:pPr>
            <w:r w:rsidRPr="00A05DEC">
              <w:rPr>
                <w:b/>
                <w:i/>
                <w:sz w:val="22"/>
              </w:rPr>
              <w:t>OBVEZNOSTI IZVAJALCA</w:t>
            </w:r>
          </w:p>
          <w:p w:rsidR="00163051" w:rsidRPr="00A05DEC" w:rsidRDefault="00163051" w:rsidP="003464D2">
            <w:pPr>
              <w:spacing w:line="240" w:lineRule="exact"/>
              <w:jc w:val="both"/>
              <w:rPr>
                <w:b/>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8</w:t>
            </w:r>
            <w:r w:rsidRPr="00A05DEC">
              <w:rPr>
                <w:i/>
                <w:sz w:val="22"/>
              </w:rPr>
              <w:t>.1</w:t>
            </w:r>
          </w:p>
        </w:tc>
        <w:tc>
          <w:tcPr>
            <w:tcW w:w="8856" w:type="dxa"/>
          </w:tcPr>
          <w:p w:rsidR="00163051" w:rsidRPr="00A05DEC" w:rsidRDefault="00163051" w:rsidP="003464D2">
            <w:pPr>
              <w:spacing w:line="240" w:lineRule="exact"/>
              <w:jc w:val="both"/>
              <w:rPr>
                <w:i/>
              </w:rPr>
            </w:pPr>
            <w:r w:rsidRPr="00A05DEC">
              <w:rPr>
                <w:i/>
                <w:sz w:val="22"/>
              </w:rPr>
              <w:t>Pogodbeno nalogo izdelati strokovno pravilno in kvalitetno v skladu z veljavno zakonodajo, ustreznimi tehničnimi predpisi in standardi ter Splošnimi okoljevarstvenimi pogoji za pogodbenike Slovenskih železnic, ki so opredeljeni v razpisni dokumentaciji.</w:t>
            </w:r>
          </w:p>
          <w:p w:rsidR="00163051" w:rsidRPr="00A05DEC" w:rsidRDefault="00163051" w:rsidP="003464D2">
            <w:pPr>
              <w:spacing w:line="240" w:lineRule="exact"/>
              <w:jc w:val="both"/>
              <w:rPr>
                <w:b/>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8</w:t>
            </w:r>
            <w:r w:rsidRPr="00A05DEC">
              <w:rPr>
                <w:i/>
                <w:sz w:val="22"/>
              </w:rPr>
              <w:t>.2</w:t>
            </w:r>
          </w:p>
        </w:tc>
        <w:tc>
          <w:tcPr>
            <w:tcW w:w="8856" w:type="dxa"/>
          </w:tcPr>
          <w:p w:rsidR="00163051" w:rsidRPr="00A05DEC" w:rsidRDefault="00163051" w:rsidP="003464D2">
            <w:pPr>
              <w:spacing w:line="240" w:lineRule="exact"/>
              <w:ind w:left="33" w:hanging="33"/>
              <w:jc w:val="both"/>
              <w:rPr>
                <w:i/>
              </w:rPr>
            </w:pPr>
            <w:r w:rsidRPr="00A05DEC">
              <w:rPr>
                <w:i/>
                <w:sz w:val="22"/>
              </w:rPr>
              <w:t>Da bo zastopniku naročnika omogočil vpogled v izvajanje pogodbenih del ter da bo upošteval njegova morebitna navodila in da bo zastopniku naročnika kot prilogo k vsaki situaciji oz. računu podal poročilo o napredovanju del.</w:t>
            </w:r>
          </w:p>
          <w:p w:rsidR="00163051" w:rsidRPr="00A05DEC" w:rsidRDefault="00163051" w:rsidP="003464D2">
            <w:pPr>
              <w:spacing w:line="240" w:lineRule="exact"/>
              <w:ind w:left="33" w:hanging="33"/>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8</w:t>
            </w:r>
            <w:r w:rsidRPr="00A05DEC">
              <w:rPr>
                <w:i/>
                <w:sz w:val="22"/>
              </w:rPr>
              <w:t>.3</w:t>
            </w:r>
          </w:p>
        </w:tc>
        <w:tc>
          <w:tcPr>
            <w:tcW w:w="8856" w:type="dxa"/>
          </w:tcPr>
          <w:p w:rsidR="00163051" w:rsidRPr="00A05DEC" w:rsidRDefault="00163051" w:rsidP="003464D2">
            <w:pPr>
              <w:spacing w:line="240" w:lineRule="exact"/>
              <w:ind w:left="33" w:hanging="33"/>
              <w:jc w:val="both"/>
              <w:rPr>
                <w:i/>
              </w:rPr>
            </w:pPr>
            <w:r w:rsidRPr="00A05DEC">
              <w:rPr>
                <w:i/>
                <w:sz w:val="22"/>
              </w:rPr>
              <w:t>Da bo naročnika sproti obveščal o vsem, kar bi lahko vplivalo na izvršitev prevzetih obveznosti.</w:t>
            </w:r>
          </w:p>
          <w:p w:rsidR="00163051" w:rsidRPr="00A05DEC" w:rsidRDefault="00163051" w:rsidP="003464D2">
            <w:pPr>
              <w:spacing w:line="240" w:lineRule="exact"/>
              <w:ind w:left="33" w:hanging="33"/>
              <w:jc w:val="both"/>
              <w:rPr>
                <w:i/>
              </w:rPr>
            </w:pPr>
          </w:p>
        </w:tc>
      </w:tr>
      <w:tr w:rsidR="00163051" w:rsidRPr="00A05DEC" w:rsidTr="003464D2">
        <w:trPr>
          <w:trHeight w:val="125"/>
        </w:trPr>
        <w:tc>
          <w:tcPr>
            <w:tcW w:w="710" w:type="dxa"/>
          </w:tcPr>
          <w:p w:rsidR="00163051" w:rsidRPr="000A576C" w:rsidRDefault="00163051" w:rsidP="003464D2">
            <w:pPr>
              <w:jc w:val="both"/>
              <w:rPr>
                <w:i/>
                <w:color w:val="0D0D0D" w:themeColor="text1" w:themeTint="F2"/>
                <w:sz w:val="22"/>
              </w:rPr>
            </w:pPr>
            <w:r w:rsidRPr="000A576C">
              <w:rPr>
                <w:i/>
                <w:color w:val="0D0D0D" w:themeColor="text1" w:themeTint="F2"/>
                <w:sz w:val="22"/>
              </w:rPr>
              <w:t>8.4</w:t>
            </w:r>
          </w:p>
          <w:p w:rsidR="00163051" w:rsidRPr="000A576C" w:rsidRDefault="00163051" w:rsidP="003464D2">
            <w:pPr>
              <w:jc w:val="both"/>
              <w:rPr>
                <w:i/>
                <w:color w:val="0D0D0D" w:themeColor="text1" w:themeTint="F2"/>
                <w:sz w:val="22"/>
              </w:rPr>
            </w:pPr>
          </w:p>
          <w:p w:rsidR="00163051" w:rsidRPr="000A576C" w:rsidRDefault="00163051" w:rsidP="003464D2">
            <w:pPr>
              <w:jc w:val="both"/>
              <w:rPr>
                <w:i/>
                <w:color w:val="0D0D0D" w:themeColor="text1" w:themeTint="F2"/>
                <w:sz w:val="22"/>
              </w:rPr>
            </w:pPr>
          </w:p>
          <w:p w:rsidR="00163051" w:rsidRPr="000A576C" w:rsidRDefault="00163051" w:rsidP="003464D2">
            <w:pPr>
              <w:jc w:val="both"/>
              <w:rPr>
                <w:i/>
                <w:color w:val="0D0D0D" w:themeColor="text1" w:themeTint="F2"/>
                <w:sz w:val="22"/>
              </w:rPr>
            </w:pPr>
          </w:p>
          <w:p w:rsidR="00163051" w:rsidRPr="000A576C" w:rsidRDefault="00163051" w:rsidP="003464D2">
            <w:pPr>
              <w:jc w:val="both"/>
              <w:rPr>
                <w:i/>
                <w:color w:val="0D0D0D" w:themeColor="text1" w:themeTint="F2"/>
                <w:sz w:val="22"/>
              </w:rPr>
            </w:pPr>
          </w:p>
          <w:p w:rsidR="00163051" w:rsidRPr="000A576C" w:rsidRDefault="00163051" w:rsidP="003464D2">
            <w:pPr>
              <w:jc w:val="both"/>
              <w:rPr>
                <w:i/>
                <w:color w:val="0D0D0D" w:themeColor="text1" w:themeTint="F2"/>
                <w:sz w:val="22"/>
              </w:rPr>
            </w:pPr>
          </w:p>
          <w:p w:rsidR="00163051" w:rsidRPr="000A576C" w:rsidRDefault="00163051" w:rsidP="003464D2">
            <w:pPr>
              <w:jc w:val="both"/>
              <w:rPr>
                <w:i/>
                <w:color w:val="0D0D0D" w:themeColor="text1" w:themeTint="F2"/>
                <w:sz w:val="22"/>
              </w:rPr>
            </w:pPr>
          </w:p>
          <w:p w:rsidR="00163051" w:rsidRPr="000A576C" w:rsidRDefault="00163051" w:rsidP="003464D2">
            <w:pPr>
              <w:jc w:val="both"/>
              <w:rPr>
                <w:i/>
                <w:color w:val="0D0D0D" w:themeColor="text1" w:themeTint="F2"/>
              </w:rPr>
            </w:pPr>
            <w:r w:rsidRPr="000A576C">
              <w:rPr>
                <w:i/>
                <w:color w:val="0D0D0D" w:themeColor="text1" w:themeTint="F2"/>
                <w:sz w:val="22"/>
              </w:rPr>
              <w:t>8.5</w:t>
            </w:r>
          </w:p>
        </w:tc>
        <w:tc>
          <w:tcPr>
            <w:tcW w:w="8856" w:type="dxa"/>
          </w:tcPr>
          <w:p w:rsidR="00163051" w:rsidRPr="00E572EE" w:rsidRDefault="00163051" w:rsidP="003464D2">
            <w:pPr>
              <w:spacing w:line="276" w:lineRule="auto"/>
              <w:jc w:val="both"/>
              <w:rPr>
                <w:i/>
                <w:color w:val="0D0D0D" w:themeColor="text1" w:themeTint="F2"/>
                <w:sz w:val="22"/>
                <w:szCs w:val="22"/>
              </w:rPr>
            </w:pPr>
            <w:r w:rsidRPr="000A576C">
              <w:rPr>
                <w:i/>
                <w:color w:val="0D0D0D" w:themeColor="text1" w:themeTint="F2"/>
                <w:sz w:val="22"/>
                <w:szCs w:val="22"/>
              </w:rPr>
              <w:t xml:space="preserve">Da bo pred pričetkom izvajanja meritev pridobil ustrezna obratovalna dovoljenja za vozilo/a, s katerimi  se bodo izvajale meritve železniških prog na javnem železniškem omrežju, ki bodo izdana pri železniškem varnostnem organu -  javni agenciji za železniški promet in bo kopije le- teh pred pričetkom meritev dostavili naročniku. </w:t>
            </w:r>
            <w:r w:rsidRPr="00E572EE">
              <w:rPr>
                <w:i/>
                <w:color w:val="0D0D0D" w:themeColor="text1" w:themeTint="F2"/>
                <w:sz w:val="22"/>
                <w:szCs w:val="22"/>
              </w:rPr>
              <w:t xml:space="preserve">V primeru odpadlih meritev zaradi ne pridobljenega dovoljenja pa izvajalec nosi vse stroške. </w:t>
            </w:r>
          </w:p>
          <w:p w:rsidR="00163051" w:rsidRPr="000A576C" w:rsidRDefault="00163051" w:rsidP="003464D2">
            <w:pPr>
              <w:spacing w:line="276" w:lineRule="auto"/>
              <w:jc w:val="both"/>
              <w:rPr>
                <w:i/>
                <w:color w:val="0D0D0D" w:themeColor="text1" w:themeTint="F2"/>
                <w:sz w:val="22"/>
                <w:szCs w:val="22"/>
              </w:rPr>
            </w:pPr>
          </w:p>
          <w:p w:rsidR="00163051" w:rsidRPr="000A576C" w:rsidRDefault="00163051" w:rsidP="003464D2">
            <w:pPr>
              <w:spacing w:line="276" w:lineRule="auto"/>
              <w:jc w:val="both"/>
              <w:rPr>
                <w:i/>
                <w:color w:val="0D0D0D" w:themeColor="text1" w:themeTint="F2"/>
              </w:rPr>
            </w:pPr>
            <w:r w:rsidRPr="000A576C">
              <w:rPr>
                <w:i/>
                <w:color w:val="0D0D0D" w:themeColor="text1" w:themeTint="F2"/>
                <w:sz w:val="22"/>
              </w:rPr>
              <w:t>Da bo dela opravljal v skladu s potrjenim terminskim planom.</w:t>
            </w:r>
          </w:p>
          <w:p w:rsidR="00163051" w:rsidRPr="000A576C" w:rsidRDefault="00163051" w:rsidP="003464D2">
            <w:pPr>
              <w:spacing w:line="240" w:lineRule="exact"/>
              <w:ind w:left="360"/>
              <w:jc w:val="both"/>
              <w:rPr>
                <w:i/>
                <w:color w:val="0D0D0D" w:themeColor="text1" w:themeTint="F2"/>
              </w:rPr>
            </w:pPr>
          </w:p>
        </w:tc>
      </w:tr>
      <w:tr w:rsidR="00163051" w:rsidRPr="00A05DEC" w:rsidTr="003464D2">
        <w:trPr>
          <w:trHeight w:val="125"/>
        </w:trPr>
        <w:tc>
          <w:tcPr>
            <w:tcW w:w="710" w:type="dxa"/>
          </w:tcPr>
          <w:p w:rsidR="00163051" w:rsidRPr="00A05DEC" w:rsidRDefault="00163051" w:rsidP="003464D2">
            <w:pPr>
              <w:jc w:val="both"/>
              <w:rPr>
                <w:i/>
              </w:rPr>
            </w:pPr>
            <w:r>
              <w:rPr>
                <w:i/>
                <w:sz w:val="22"/>
              </w:rPr>
              <w:t>8</w:t>
            </w:r>
            <w:r w:rsidRPr="00A05DEC">
              <w:rPr>
                <w:i/>
                <w:sz w:val="22"/>
              </w:rPr>
              <w:t>.</w:t>
            </w:r>
            <w:r>
              <w:rPr>
                <w:i/>
                <w:sz w:val="22"/>
              </w:rPr>
              <w:t>6</w:t>
            </w:r>
          </w:p>
        </w:tc>
        <w:tc>
          <w:tcPr>
            <w:tcW w:w="8856" w:type="dxa"/>
          </w:tcPr>
          <w:p w:rsidR="00163051" w:rsidRPr="00A05DEC" w:rsidRDefault="00163051" w:rsidP="003464D2">
            <w:pPr>
              <w:spacing w:line="240" w:lineRule="exact"/>
              <w:jc w:val="both"/>
              <w:rPr>
                <w:i/>
              </w:rPr>
            </w:pPr>
            <w:r w:rsidRPr="00A05DEC">
              <w:rPr>
                <w:i/>
                <w:sz w:val="22"/>
              </w:rPr>
              <w:t>Da nosi polno odgovornost za vestno in kvalitetno opravljeno delo podizvajalcev, enako kakor da bi ta dela opravil sam.</w:t>
            </w:r>
          </w:p>
          <w:p w:rsidR="00163051" w:rsidRPr="00A05DEC" w:rsidRDefault="00163051" w:rsidP="003464D2">
            <w:pPr>
              <w:spacing w:line="240" w:lineRule="exact"/>
              <w:ind w:left="33" w:hanging="33"/>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8</w:t>
            </w:r>
            <w:r w:rsidRPr="00A05DEC">
              <w:rPr>
                <w:i/>
                <w:sz w:val="22"/>
              </w:rPr>
              <w:t>.</w:t>
            </w:r>
            <w:r>
              <w:rPr>
                <w:i/>
                <w:sz w:val="22"/>
              </w:rPr>
              <w:t>7</w:t>
            </w:r>
          </w:p>
        </w:tc>
        <w:tc>
          <w:tcPr>
            <w:tcW w:w="8856" w:type="dxa"/>
          </w:tcPr>
          <w:p w:rsidR="00163051" w:rsidRPr="00A05DEC" w:rsidRDefault="00163051" w:rsidP="003464D2">
            <w:pPr>
              <w:tabs>
                <w:tab w:val="num" w:pos="720"/>
              </w:tabs>
              <w:spacing w:line="240" w:lineRule="exact"/>
              <w:jc w:val="both"/>
              <w:rPr>
                <w:i/>
              </w:rPr>
            </w:pPr>
            <w:r w:rsidRPr="00A05DEC">
              <w:rPr>
                <w:i/>
                <w:sz w:val="22"/>
              </w:rPr>
              <w:t>Da mora v primeru, da odda sprejeto delo podizvajalcem, pridobiti pisno soglasje naročnika, če podizvajalec ni naveden v ponudbi.</w:t>
            </w:r>
          </w:p>
          <w:p w:rsidR="00163051" w:rsidRPr="00A05DEC" w:rsidRDefault="00163051" w:rsidP="003464D2">
            <w:pPr>
              <w:spacing w:line="240" w:lineRule="exact"/>
              <w:ind w:left="33" w:hanging="33"/>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8</w:t>
            </w:r>
            <w:r w:rsidRPr="00A05DEC">
              <w:rPr>
                <w:i/>
                <w:sz w:val="22"/>
              </w:rPr>
              <w:t>.</w:t>
            </w:r>
            <w:r>
              <w:rPr>
                <w:i/>
                <w:sz w:val="22"/>
              </w:rPr>
              <w:t>8</w:t>
            </w:r>
          </w:p>
        </w:tc>
        <w:tc>
          <w:tcPr>
            <w:tcW w:w="8856" w:type="dxa"/>
          </w:tcPr>
          <w:p w:rsidR="00163051" w:rsidRPr="00A05DEC" w:rsidRDefault="00163051" w:rsidP="003464D2">
            <w:pPr>
              <w:tabs>
                <w:tab w:val="num" w:pos="720"/>
              </w:tabs>
              <w:spacing w:line="240" w:lineRule="exact"/>
              <w:jc w:val="both"/>
              <w:rPr>
                <w:i/>
              </w:rPr>
            </w:pPr>
            <w:r w:rsidRPr="00A05DEC">
              <w:rPr>
                <w:i/>
                <w:sz w:val="22"/>
              </w:rPr>
              <w:t>Da bo za vsako predlagano spremembo pri izvajanju del, za katero meni, da je utemeljena, pridobil pisno soglasje naročnika. V primeru, da se s tem povečuje pogodbena vrednost, je potrebno skleniti aneks k tej pogodbi.</w:t>
            </w:r>
          </w:p>
          <w:p w:rsidR="00163051" w:rsidRPr="00A05DEC" w:rsidRDefault="00163051" w:rsidP="003464D2">
            <w:pPr>
              <w:spacing w:line="240" w:lineRule="exact"/>
              <w:ind w:left="33" w:hanging="33"/>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8</w:t>
            </w:r>
            <w:r w:rsidRPr="00A05DEC">
              <w:rPr>
                <w:i/>
                <w:sz w:val="22"/>
              </w:rPr>
              <w:t>.</w:t>
            </w:r>
            <w:r>
              <w:rPr>
                <w:i/>
                <w:sz w:val="22"/>
              </w:rPr>
              <w:t>9</w:t>
            </w:r>
          </w:p>
        </w:tc>
        <w:tc>
          <w:tcPr>
            <w:tcW w:w="8856" w:type="dxa"/>
          </w:tcPr>
          <w:p w:rsidR="00163051" w:rsidRPr="00A05DEC" w:rsidRDefault="00163051" w:rsidP="003464D2">
            <w:pPr>
              <w:tabs>
                <w:tab w:val="num" w:pos="720"/>
              </w:tabs>
              <w:spacing w:line="240" w:lineRule="exact"/>
              <w:jc w:val="both"/>
              <w:rPr>
                <w:i/>
              </w:rPr>
            </w:pPr>
            <w:r w:rsidRPr="00A05DEC">
              <w:rPr>
                <w:i/>
                <w:sz w:val="22"/>
              </w:rPr>
              <w:t>Da bo odstopil svoje terjatve do naročnika v korist podizvajalcev za izkazane in potrjene terjatve podizvajalcev do izvajalca del.</w:t>
            </w:r>
          </w:p>
          <w:p w:rsidR="00163051" w:rsidRPr="00A05DEC" w:rsidRDefault="00163051" w:rsidP="003464D2">
            <w:pPr>
              <w:tabs>
                <w:tab w:val="num" w:pos="720"/>
              </w:tabs>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8</w:t>
            </w:r>
            <w:r w:rsidRPr="00A05DEC">
              <w:rPr>
                <w:i/>
                <w:sz w:val="22"/>
              </w:rPr>
              <w:t>.</w:t>
            </w:r>
            <w:r>
              <w:rPr>
                <w:i/>
                <w:sz w:val="22"/>
              </w:rPr>
              <w:t>10</w:t>
            </w:r>
          </w:p>
        </w:tc>
        <w:tc>
          <w:tcPr>
            <w:tcW w:w="8856" w:type="dxa"/>
          </w:tcPr>
          <w:p w:rsidR="00163051" w:rsidRPr="00A05DEC" w:rsidRDefault="00163051" w:rsidP="003464D2">
            <w:pPr>
              <w:spacing w:line="240" w:lineRule="exact"/>
              <w:jc w:val="both"/>
              <w:rPr>
                <w:i/>
              </w:rPr>
            </w:pPr>
            <w:r w:rsidRPr="00A05DEC">
              <w:rPr>
                <w:i/>
                <w:sz w:val="22"/>
              </w:rPr>
              <w:t>Da bo za poplačilo svojih obveznosti podizvajalcem zagotovil enake roke plačila, kot so določeni v tej pogodbi o izvedbi del med izvajalcem in naročnikom.</w:t>
            </w:r>
          </w:p>
          <w:p w:rsidR="00163051" w:rsidRPr="00A05DEC" w:rsidRDefault="00163051" w:rsidP="003464D2">
            <w:pPr>
              <w:tabs>
                <w:tab w:val="num" w:pos="720"/>
              </w:tabs>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8</w:t>
            </w:r>
            <w:r w:rsidRPr="00A05DEC">
              <w:rPr>
                <w:i/>
                <w:sz w:val="22"/>
              </w:rPr>
              <w:t>.1</w:t>
            </w:r>
            <w:r>
              <w:rPr>
                <w:i/>
                <w:sz w:val="22"/>
              </w:rPr>
              <w:t>1</w:t>
            </w:r>
          </w:p>
        </w:tc>
        <w:tc>
          <w:tcPr>
            <w:tcW w:w="8856" w:type="dxa"/>
          </w:tcPr>
          <w:p w:rsidR="00163051" w:rsidRPr="00A05DEC" w:rsidRDefault="00163051" w:rsidP="003464D2">
            <w:pPr>
              <w:jc w:val="both"/>
              <w:rPr>
                <w:i/>
              </w:rPr>
            </w:pPr>
            <w:r w:rsidRPr="00A05DEC">
              <w:rPr>
                <w:i/>
                <w:sz w:val="22"/>
              </w:rPr>
              <w:t>Da bo priznal in obračunal ter plačal podizvajalcem del zapadle obveznosti in zamudne obresti za vsak dan zamude pri plačilih zapadlih in potrjenih obveznosti po izstavljenih računih za opravljene storitve podizvajalcev.</w:t>
            </w:r>
          </w:p>
          <w:p w:rsidR="00163051" w:rsidRPr="00A05DEC" w:rsidRDefault="00163051" w:rsidP="003464D2">
            <w:pPr>
              <w:tabs>
                <w:tab w:val="num" w:pos="720"/>
              </w:tabs>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8</w:t>
            </w:r>
            <w:r w:rsidRPr="00A05DEC">
              <w:rPr>
                <w:i/>
                <w:sz w:val="22"/>
              </w:rPr>
              <w:t>.1</w:t>
            </w:r>
            <w:r>
              <w:rPr>
                <w:i/>
                <w:sz w:val="22"/>
              </w:rPr>
              <w:t>2</w:t>
            </w:r>
          </w:p>
        </w:tc>
        <w:tc>
          <w:tcPr>
            <w:tcW w:w="8856" w:type="dxa"/>
          </w:tcPr>
          <w:p w:rsidR="00163051" w:rsidRDefault="00163051" w:rsidP="003464D2">
            <w:pPr>
              <w:pStyle w:val="Telobesedila"/>
              <w:rPr>
                <w:i/>
                <w:sz w:val="22"/>
              </w:rPr>
            </w:pPr>
            <w:r w:rsidRPr="00A05DEC">
              <w:rPr>
                <w:i/>
                <w:sz w:val="22"/>
              </w:rPr>
              <w:t>Da se strinja z možnim odstopanjem količinskega obsega meritev glede na okvirne količine ter možne spremembe ciklusa izvedbe meritev.</w:t>
            </w:r>
          </w:p>
          <w:p w:rsidR="00163051" w:rsidRPr="00A05DEC" w:rsidRDefault="00163051" w:rsidP="003464D2">
            <w:pPr>
              <w:pStyle w:val="Telobesedila"/>
              <w:rPr>
                <w:i/>
              </w:rPr>
            </w:pPr>
          </w:p>
        </w:tc>
      </w:tr>
      <w:tr w:rsidR="00163051" w:rsidRPr="00A05DEC" w:rsidTr="003464D2">
        <w:trPr>
          <w:trHeight w:val="125"/>
        </w:trPr>
        <w:tc>
          <w:tcPr>
            <w:tcW w:w="710" w:type="dxa"/>
            <w:shd w:val="clear" w:color="auto" w:fill="FFFFFF" w:themeFill="background1"/>
          </w:tcPr>
          <w:p w:rsidR="00163051" w:rsidRPr="006B29E7" w:rsidRDefault="00163051" w:rsidP="003464D2">
            <w:pPr>
              <w:jc w:val="both"/>
              <w:rPr>
                <w:i/>
                <w:color w:val="0D0D0D" w:themeColor="text1" w:themeTint="F2"/>
              </w:rPr>
            </w:pPr>
            <w:r w:rsidRPr="006B29E7">
              <w:rPr>
                <w:i/>
                <w:color w:val="0D0D0D" w:themeColor="text1" w:themeTint="F2"/>
                <w:sz w:val="22"/>
              </w:rPr>
              <w:t>8.1</w:t>
            </w:r>
            <w:r>
              <w:rPr>
                <w:i/>
                <w:color w:val="0D0D0D" w:themeColor="text1" w:themeTint="F2"/>
                <w:sz w:val="22"/>
              </w:rPr>
              <w:t>3</w:t>
            </w:r>
          </w:p>
        </w:tc>
        <w:tc>
          <w:tcPr>
            <w:tcW w:w="8856" w:type="dxa"/>
            <w:shd w:val="clear" w:color="auto" w:fill="FFFFFF" w:themeFill="background1"/>
          </w:tcPr>
          <w:p w:rsidR="00163051" w:rsidRPr="006B29E7" w:rsidRDefault="00163051" w:rsidP="003464D2">
            <w:pPr>
              <w:spacing w:line="240" w:lineRule="exact"/>
              <w:rPr>
                <w:i/>
                <w:color w:val="0D0D0D" w:themeColor="text1" w:themeTint="F2"/>
              </w:rPr>
            </w:pPr>
            <w:r w:rsidRPr="006B29E7">
              <w:rPr>
                <w:i/>
                <w:color w:val="0D0D0D" w:themeColor="text1" w:themeTint="F2"/>
                <w:spacing w:val="-5"/>
                <w:sz w:val="22"/>
                <w:szCs w:val="22"/>
              </w:rPr>
              <w:t>D</w:t>
            </w:r>
            <w:r w:rsidRPr="006B29E7">
              <w:rPr>
                <w:i/>
                <w:color w:val="0D0D0D" w:themeColor="text1" w:themeTint="F2"/>
                <w:sz w:val="22"/>
              </w:rPr>
              <w:t xml:space="preserve">a bo zaradi tekoče in kvalitetne izvedbe del zagotovil prisotnost prevajalca v slovenski jezik  na vseh merilnih vlakih, za celotni čas trajanja izvedbe posameznega sklopa oz. merilne kampanje. </w:t>
            </w:r>
          </w:p>
        </w:tc>
      </w:tr>
      <w:tr w:rsidR="00163051" w:rsidRPr="00A05DEC" w:rsidTr="003464D2">
        <w:trPr>
          <w:trHeight w:val="125"/>
        </w:trPr>
        <w:tc>
          <w:tcPr>
            <w:tcW w:w="710" w:type="dxa"/>
          </w:tcPr>
          <w:p w:rsidR="00163051" w:rsidRPr="00A05DEC" w:rsidRDefault="00163051" w:rsidP="003464D2">
            <w:pPr>
              <w:jc w:val="both"/>
              <w:rPr>
                <w:b/>
                <w:i/>
              </w:rPr>
            </w:pPr>
          </w:p>
          <w:p w:rsidR="00163051" w:rsidRPr="00A05DEC" w:rsidRDefault="00163051" w:rsidP="003464D2">
            <w:pPr>
              <w:jc w:val="both"/>
              <w:rPr>
                <w:b/>
                <w:i/>
              </w:rPr>
            </w:pPr>
            <w:r>
              <w:rPr>
                <w:b/>
                <w:i/>
                <w:sz w:val="22"/>
              </w:rPr>
              <w:t>9</w:t>
            </w:r>
            <w:r w:rsidRPr="00A05DEC">
              <w:rPr>
                <w:b/>
                <w:i/>
                <w:sz w:val="22"/>
              </w:rPr>
              <w:t>.</w:t>
            </w:r>
          </w:p>
        </w:tc>
        <w:tc>
          <w:tcPr>
            <w:tcW w:w="8856" w:type="dxa"/>
          </w:tcPr>
          <w:p w:rsidR="00163051" w:rsidRPr="00A05DEC" w:rsidRDefault="00163051" w:rsidP="003464D2">
            <w:pPr>
              <w:spacing w:line="240" w:lineRule="exact"/>
              <w:jc w:val="both"/>
              <w:rPr>
                <w:b/>
                <w:i/>
              </w:rPr>
            </w:pPr>
          </w:p>
          <w:p w:rsidR="00163051" w:rsidRPr="00A05DEC" w:rsidRDefault="00163051" w:rsidP="003464D2">
            <w:pPr>
              <w:spacing w:line="240" w:lineRule="exact"/>
              <w:jc w:val="both"/>
              <w:rPr>
                <w:b/>
                <w:i/>
              </w:rPr>
            </w:pPr>
            <w:r w:rsidRPr="00A05DEC">
              <w:rPr>
                <w:b/>
                <w:i/>
                <w:sz w:val="22"/>
              </w:rPr>
              <w:t>POGODBENA KAZEN</w:t>
            </w:r>
          </w:p>
        </w:tc>
      </w:tr>
      <w:tr w:rsidR="00163051" w:rsidRPr="00A05DEC" w:rsidTr="003464D2">
        <w:trPr>
          <w:trHeight w:val="125"/>
        </w:trPr>
        <w:tc>
          <w:tcPr>
            <w:tcW w:w="710" w:type="dxa"/>
          </w:tcPr>
          <w:p w:rsidR="00163051" w:rsidRPr="00A05DEC" w:rsidRDefault="00163051" w:rsidP="003464D2">
            <w:pPr>
              <w:jc w:val="both"/>
              <w:rPr>
                <w:i/>
              </w:rPr>
            </w:pPr>
          </w:p>
        </w:tc>
        <w:tc>
          <w:tcPr>
            <w:tcW w:w="8856" w:type="dxa"/>
          </w:tcPr>
          <w:p w:rsidR="00163051" w:rsidRPr="00A05DEC" w:rsidRDefault="00163051" w:rsidP="003464D2">
            <w:pPr>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9</w:t>
            </w:r>
            <w:r w:rsidRPr="00A05DEC">
              <w:rPr>
                <w:i/>
                <w:sz w:val="22"/>
              </w:rPr>
              <w:t>.</w:t>
            </w:r>
            <w:r>
              <w:rPr>
                <w:i/>
                <w:sz w:val="22"/>
              </w:rPr>
              <w:t>1</w:t>
            </w:r>
          </w:p>
        </w:tc>
        <w:tc>
          <w:tcPr>
            <w:tcW w:w="8856" w:type="dxa"/>
          </w:tcPr>
          <w:p w:rsidR="00163051" w:rsidRPr="00A05DEC" w:rsidRDefault="00163051" w:rsidP="003464D2">
            <w:pPr>
              <w:tabs>
                <w:tab w:val="left" w:pos="0"/>
              </w:tabs>
              <w:spacing w:line="240" w:lineRule="exact"/>
              <w:ind w:right="22"/>
              <w:jc w:val="both"/>
              <w:rPr>
                <w:i/>
              </w:rPr>
            </w:pPr>
            <w:r w:rsidRPr="00A05DEC">
              <w:rPr>
                <w:i/>
                <w:sz w:val="22"/>
              </w:rPr>
              <w:t xml:space="preserve">V primeru zamude pri dostavi posameznega poročila o izvedenih meritvah, bo izvajalec, za vsak zamujeni dan pri izdelavi, plačal naročniku pogodbeno kazen v višini 2 promila vrednosti izvedenih meritev, vendar največ 5 odstotkov vrednosti izvedenih meritev. </w:t>
            </w:r>
          </w:p>
          <w:p w:rsidR="00163051" w:rsidRPr="00A05DEC" w:rsidRDefault="00163051" w:rsidP="003464D2">
            <w:pPr>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9</w:t>
            </w:r>
            <w:r w:rsidRPr="00A05DEC">
              <w:rPr>
                <w:i/>
                <w:sz w:val="22"/>
              </w:rPr>
              <w:t>.</w:t>
            </w:r>
            <w:r>
              <w:rPr>
                <w:i/>
                <w:sz w:val="22"/>
              </w:rPr>
              <w:t>2</w:t>
            </w:r>
          </w:p>
        </w:tc>
        <w:tc>
          <w:tcPr>
            <w:tcW w:w="8856" w:type="dxa"/>
          </w:tcPr>
          <w:p w:rsidR="00163051" w:rsidRPr="00A05DEC" w:rsidRDefault="00163051" w:rsidP="003464D2">
            <w:pPr>
              <w:spacing w:line="240" w:lineRule="exact"/>
              <w:jc w:val="both"/>
              <w:rPr>
                <w:i/>
              </w:rPr>
            </w:pPr>
            <w:r w:rsidRPr="00A05DEC">
              <w:rPr>
                <w:i/>
                <w:sz w:val="22"/>
              </w:rPr>
              <w:t>Pogodbena kazen se obračuna s posebnim računom.</w:t>
            </w:r>
          </w:p>
          <w:p w:rsidR="00163051" w:rsidRPr="00A05DEC" w:rsidRDefault="00163051" w:rsidP="003464D2">
            <w:pPr>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9</w:t>
            </w:r>
            <w:r w:rsidRPr="00A05DEC">
              <w:rPr>
                <w:i/>
                <w:sz w:val="22"/>
              </w:rPr>
              <w:t>.</w:t>
            </w:r>
            <w:r>
              <w:rPr>
                <w:i/>
                <w:sz w:val="22"/>
              </w:rPr>
              <w:t>3</w:t>
            </w:r>
          </w:p>
        </w:tc>
        <w:tc>
          <w:tcPr>
            <w:tcW w:w="8856" w:type="dxa"/>
          </w:tcPr>
          <w:p w:rsidR="00163051" w:rsidRPr="00A05DEC" w:rsidRDefault="00163051" w:rsidP="003464D2">
            <w:pPr>
              <w:spacing w:line="240" w:lineRule="exact"/>
              <w:jc w:val="both"/>
              <w:rPr>
                <w:i/>
              </w:rPr>
            </w:pPr>
            <w:r w:rsidRPr="00A05DEC">
              <w:rPr>
                <w:i/>
                <w:sz w:val="22"/>
              </w:rPr>
              <w:t xml:space="preserve">V primeru da se pogodbena kazen ne plača ima Naročnik pravico, da jo odbije od še ne plačanih plačil. </w:t>
            </w:r>
          </w:p>
          <w:p w:rsidR="00163051" w:rsidRPr="00A05DEC" w:rsidRDefault="00163051" w:rsidP="003464D2">
            <w:pPr>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9</w:t>
            </w:r>
            <w:r w:rsidRPr="00A05DEC">
              <w:rPr>
                <w:i/>
                <w:sz w:val="22"/>
              </w:rPr>
              <w:t>.</w:t>
            </w:r>
            <w:r>
              <w:rPr>
                <w:i/>
                <w:sz w:val="22"/>
              </w:rPr>
              <w:t>4</w:t>
            </w:r>
          </w:p>
        </w:tc>
        <w:tc>
          <w:tcPr>
            <w:tcW w:w="8856" w:type="dxa"/>
          </w:tcPr>
          <w:p w:rsidR="00163051" w:rsidRPr="00A05DEC" w:rsidRDefault="00163051" w:rsidP="003464D2">
            <w:pPr>
              <w:spacing w:line="240" w:lineRule="exact"/>
              <w:jc w:val="both"/>
              <w:rPr>
                <w:i/>
              </w:rPr>
            </w:pPr>
            <w:r w:rsidRPr="00A05DEC">
              <w:rPr>
                <w:i/>
                <w:sz w:val="22"/>
              </w:rPr>
              <w:t>Izvajalec soglaša, da pravica zaračunati  pogodbeno kazen ni pogojena z nastankom škode naročniku. Povračilo tako nastale škode bo naročnik uveljavljal po načelih odškodninske odgovornosti, neodvisno od uveljavljanja pogodbene kazni.</w:t>
            </w:r>
          </w:p>
          <w:p w:rsidR="00163051" w:rsidRPr="00A05DEC" w:rsidRDefault="00163051" w:rsidP="003464D2">
            <w:pPr>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b/>
                <w:i/>
              </w:rPr>
            </w:pPr>
          </w:p>
          <w:p w:rsidR="00163051" w:rsidRPr="00A05DEC" w:rsidRDefault="00163051" w:rsidP="003464D2">
            <w:pPr>
              <w:jc w:val="both"/>
              <w:rPr>
                <w:b/>
                <w:i/>
              </w:rPr>
            </w:pPr>
            <w:r>
              <w:rPr>
                <w:b/>
                <w:i/>
                <w:sz w:val="22"/>
              </w:rPr>
              <w:t>10</w:t>
            </w:r>
            <w:r w:rsidRPr="00A05DEC">
              <w:rPr>
                <w:b/>
                <w:i/>
                <w:sz w:val="22"/>
              </w:rPr>
              <w:t>.</w:t>
            </w:r>
          </w:p>
        </w:tc>
        <w:tc>
          <w:tcPr>
            <w:tcW w:w="8856" w:type="dxa"/>
          </w:tcPr>
          <w:p w:rsidR="00163051" w:rsidRPr="00A05DEC" w:rsidRDefault="00163051" w:rsidP="003464D2">
            <w:pPr>
              <w:spacing w:line="240" w:lineRule="exact"/>
              <w:jc w:val="both"/>
              <w:rPr>
                <w:b/>
                <w:i/>
              </w:rPr>
            </w:pPr>
          </w:p>
          <w:p w:rsidR="00163051" w:rsidRPr="00A05DEC" w:rsidRDefault="00163051" w:rsidP="003464D2">
            <w:pPr>
              <w:spacing w:line="240" w:lineRule="exact"/>
              <w:jc w:val="both"/>
              <w:rPr>
                <w:b/>
                <w:i/>
              </w:rPr>
            </w:pPr>
            <w:r w:rsidRPr="00A05DEC">
              <w:rPr>
                <w:b/>
                <w:i/>
                <w:sz w:val="22"/>
              </w:rPr>
              <w:t>ZASTOPNIKI POGODBENIH STRANK</w:t>
            </w:r>
          </w:p>
          <w:p w:rsidR="00163051" w:rsidRPr="00A05DEC" w:rsidRDefault="00163051" w:rsidP="003464D2">
            <w:pPr>
              <w:spacing w:line="240" w:lineRule="exact"/>
              <w:jc w:val="both"/>
              <w:rPr>
                <w:b/>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10</w:t>
            </w:r>
            <w:r w:rsidRPr="00A05DEC">
              <w:rPr>
                <w:i/>
                <w:sz w:val="22"/>
              </w:rPr>
              <w:t>.1</w:t>
            </w:r>
          </w:p>
        </w:tc>
        <w:tc>
          <w:tcPr>
            <w:tcW w:w="8856" w:type="dxa"/>
          </w:tcPr>
          <w:p w:rsidR="00163051" w:rsidRPr="004303D9" w:rsidRDefault="00163051" w:rsidP="003464D2">
            <w:pPr>
              <w:ind w:left="33"/>
              <w:rPr>
                <w:i/>
                <w:noProof/>
                <w:sz w:val="22"/>
                <w:szCs w:val="22"/>
              </w:rPr>
            </w:pPr>
            <w:r w:rsidRPr="004303D9">
              <w:rPr>
                <w:i/>
                <w:noProof/>
                <w:sz w:val="22"/>
                <w:szCs w:val="22"/>
              </w:rPr>
              <w:t>Pooblaščeni zastopnik naročnika: Mar</w:t>
            </w:r>
            <w:r>
              <w:rPr>
                <w:i/>
                <w:noProof/>
                <w:sz w:val="22"/>
                <w:szCs w:val="22"/>
              </w:rPr>
              <w:t>ko</w:t>
            </w:r>
            <w:r w:rsidRPr="004303D9">
              <w:rPr>
                <w:i/>
                <w:noProof/>
                <w:sz w:val="22"/>
                <w:szCs w:val="22"/>
              </w:rPr>
              <w:t xml:space="preserve"> </w:t>
            </w:r>
            <w:r>
              <w:rPr>
                <w:i/>
                <w:noProof/>
                <w:sz w:val="22"/>
                <w:szCs w:val="22"/>
              </w:rPr>
              <w:t>Igličar</w:t>
            </w:r>
            <w:r w:rsidRPr="004303D9">
              <w:rPr>
                <w:i/>
                <w:noProof/>
                <w:sz w:val="22"/>
                <w:szCs w:val="22"/>
              </w:rPr>
              <w:t>, tel: 0</w:t>
            </w:r>
            <w:r>
              <w:rPr>
                <w:i/>
                <w:noProof/>
                <w:sz w:val="22"/>
                <w:szCs w:val="22"/>
              </w:rPr>
              <w:t>1</w:t>
            </w:r>
            <w:r w:rsidRPr="004303D9">
              <w:rPr>
                <w:i/>
                <w:noProof/>
                <w:sz w:val="22"/>
                <w:szCs w:val="22"/>
              </w:rPr>
              <w:t xml:space="preserve">/29 62 </w:t>
            </w:r>
            <w:r>
              <w:rPr>
                <w:i/>
                <w:noProof/>
                <w:sz w:val="22"/>
                <w:szCs w:val="22"/>
              </w:rPr>
              <w:t>139</w:t>
            </w:r>
            <w:r w:rsidRPr="004303D9">
              <w:rPr>
                <w:i/>
                <w:noProof/>
                <w:sz w:val="22"/>
                <w:szCs w:val="22"/>
              </w:rPr>
              <w:t xml:space="preserve"> ali 041 </w:t>
            </w:r>
            <w:r>
              <w:rPr>
                <w:i/>
                <w:noProof/>
                <w:sz w:val="22"/>
                <w:szCs w:val="22"/>
              </w:rPr>
              <w:t>789</w:t>
            </w:r>
            <w:r w:rsidRPr="004303D9">
              <w:rPr>
                <w:i/>
                <w:noProof/>
                <w:sz w:val="22"/>
                <w:szCs w:val="22"/>
              </w:rPr>
              <w:t xml:space="preserve"> </w:t>
            </w:r>
            <w:r>
              <w:rPr>
                <w:i/>
                <w:noProof/>
                <w:sz w:val="22"/>
                <w:szCs w:val="22"/>
              </w:rPr>
              <w:t>621</w:t>
            </w:r>
            <w:r w:rsidRPr="004303D9">
              <w:rPr>
                <w:i/>
                <w:noProof/>
                <w:sz w:val="22"/>
                <w:szCs w:val="22"/>
              </w:rPr>
              <w:t>;</w:t>
            </w:r>
          </w:p>
          <w:p w:rsidR="00163051" w:rsidRPr="004303D9" w:rsidRDefault="00163051" w:rsidP="003464D2">
            <w:pPr>
              <w:ind w:left="33"/>
              <w:rPr>
                <w:i/>
                <w:noProof/>
                <w:sz w:val="22"/>
                <w:szCs w:val="22"/>
              </w:rPr>
            </w:pPr>
            <w:r w:rsidRPr="004303D9">
              <w:rPr>
                <w:i/>
                <w:noProof/>
                <w:sz w:val="22"/>
                <w:szCs w:val="22"/>
              </w:rPr>
              <w:t xml:space="preserve">e-pošta: </w:t>
            </w:r>
            <w:hyperlink r:id="rId12" w:history="1">
              <w:r w:rsidRPr="008C285F">
                <w:rPr>
                  <w:rStyle w:val="Hiperpovezava"/>
                  <w:i/>
                  <w:noProof/>
                  <w:sz w:val="22"/>
                  <w:szCs w:val="22"/>
                </w:rPr>
                <w:t>marko.iglicar@slo-zeleznice.si</w:t>
              </w:r>
            </w:hyperlink>
            <w:r w:rsidRPr="004303D9">
              <w:rPr>
                <w:i/>
                <w:noProof/>
                <w:sz w:val="22"/>
                <w:szCs w:val="22"/>
              </w:rPr>
              <w:t>.</w:t>
            </w:r>
          </w:p>
          <w:p w:rsidR="00163051" w:rsidRPr="004303D9" w:rsidRDefault="00163051" w:rsidP="003464D2">
            <w:pPr>
              <w:tabs>
                <w:tab w:val="left" w:pos="6"/>
              </w:tabs>
              <w:ind w:left="6"/>
              <w:rPr>
                <w:i/>
                <w:noProof/>
                <w:color w:val="000000"/>
                <w:sz w:val="22"/>
                <w:szCs w:val="22"/>
              </w:rPr>
            </w:pPr>
          </w:p>
          <w:p w:rsidR="00163051" w:rsidRPr="00A05DEC" w:rsidRDefault="00163051" w:rsidP="003464D2">
            <w:pPr>
              <w:rPr>
                <w:i/>
                <w:noProof/>
              </w:rPr>
            </w:pPr>
            <w:r w:rsidRPr="004303D9">
              <w:rPr>
                <w:i/>
                <w:color w:val="0D0D0D"/>
                <w:sz w:val="22"/>
                <w:szCs w:val="22"/>
              </w:rPr>
              <w:t>Skrbnik pogodbe s strani naročnika je: Franc Pevec.</w:t>
            </w:r>
          </w:p>
          <w:p w:rsidR="00163051" w:rsidRPr="00A05DEC" w:rsidRDefault="00163051" w:rsidP="003464D2">
            <w:pPr>
              <w:spacing w:line="240" w:lineRule="exact"/>
              <w:ind w:left="33"/>
              <w:jc w:val="both"/>
              <w:rPr>
                <w:b/>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10</w:t>
            </w:r>
            <w:r w:rsidRPr="00A05DEC">
              <w:rPr>
                <w:i/>
                <w:sz w:val="22"/>
              </w:rPr>
              <w:t>.2</w:t>
            </w:r>
          </w:p>
        </w:tc>
        <w:tc>
          <w:tcPr>
            <w:tcW w:w="8856" w:type="dxa"/>
          </w:tcPr>
          <w:p w:rsidR="00163051" w:rsidRPr="00A05DEC" w:rsidRDefault="00163051" w:rsidP="003464D2">
            <w:pPr>
              <w:spacing w:line="240" w:lineRule="exact"/>
              <w:ind w:left="33"/>
              <w:jc w:val="both"/>
              <w:rPr>
                <w:i/>
                <w:lang w:val="da-DK"/>
              </w:rPr>
            </w:pPr>
            <w:r w:rsidRPr="00A05DEC">
              <w:rPr>
                <w:i/>
                <w:sz w:val="22"/>
                <w:lang w:val="da-DK"/>
              </w:rPr>
              <w:t>Nadzor nad izvajanjem pogodbenih del  s strani naročnika na terenu opravljajo:</w:t>
            </w:r>
          </w:p>
          <w:p w:rsidR="00163051" w:rsidRPr="00A05DEC" w:rsidRDefault="00163051" w:rsidP="003464D2">
            <w:pPr>
              <w:spacing w:line="240" w:lineRule="exact"/>
              <w:ind w:left="33"/>
              <w:jc w:val="both"/>
              <w:rPr>
                <w:i/>
                <w:lang w:val="da-DK"/>
              </w:rPr>
            </w:pPr>
            <w:r w:rsidRPr="00A05DEC">
              <w:rPr>
                <w:i/>
                <w:sz w:val="22"/>
                <w:lang w:val="da-DK"/>
              </w:rPr>
              <w:t>.....................................</w:t>
            </w:r>
          </w:p>
          <w:p w:rsidR="00163051" w:rsidRPr="00A05DEC" w:rsidRDefault="00163051" w:rsidP="003464D2">
            <w:pPr>
              <w:spacing w:line="240" w:lineRule="exact"/>
              <w:ind w:left="33"/>
              <w:jc w:val="both"/>
              <w:rPr>
                <w:i/>
                <w:lang w:val="da-DK"/>
              </w:rPr>
            </w:pPr>
            <w:r w:rsidRPr="00A05DEC">
              <w:rPr>
                <w:i/>
                <w:sz w:val="22"/>
                <w:lang w:val="da-DK"/>
              </w:rPr>
              <w:t>.....................................</w:t>
            </w:r>
          </w:p>
          <w:p w:rsidR="00163051" w:rsidRPr="00A05DEC" w:rsidRDefault="00163051" w:rsidP="003464D2">
            <w:pPr>
              <w:spacing w:line="240" w:lineRule="exact"/>
              <w:ind w:left="33"/>
              <w:jc w:val="both"/>
              <w:rPr>
                <w:i/>
                <w:lang w:val="da-DK"/>
              </w:rPr>
            </w:pPr>
            <w:r w:rsidRPr="00A05DEC">
              <w:rPr>
                <w:i/>
                <w:sz w:val="22"/>
                <w:lang w:val="da-DK"/>
              </w:rPr>
              <w:t>.....................................</w:t>
            </w:r>
          </w:p>
          <w:p w:rsidR="00163051" w:rsidRPr="00A05DEC" w:rsidRDefault="00163051" w:rsidP="003464D2">
            <w:pPr>
              <w:spacing w:line="240" w:lineRule="exact"/>
              <w:ind w:left="33"/>
              <w:jc w:val="both"/>
              <w:rPr>
                <w:i/>
                <w:lang w:val="da-DK"/>
              </w:rPr>
            </w:pPr>
            <w:r w:rsidRPr="00A05DEC">
              <w:rPr>
                <w:i/>
                <w:sz w:val="22"/>
                <w:lang w:val="da-DK"/>
              </w:rPr>
              <w:t>.....................................</w:t>
            </w:r>
          </w:p>
          <w:p w:rsidR="00163051" w:rsidRPr="00A05DEC" w:rsidRDefault="00163051" w:rsidP="003464D2">
            <w:pPr>
              <w:spacing w:line="240" w:lineRule="exact"/>
              <w:ind w:left="33"/>
              <w:jc w:val="both"/>
              <w:rPr>
                <w:i/>
              </w:rPr>
            </w:pPr>
          </w:p>
        </w:tc>
      </w:tr>
      <w:tr w:rsidR="00163051" w:rsidRPr="00A05DEC" w:rsidTr="003464D2">
        <w:trPr>
          <w:trHeight w:val="125"/>
        </w:trPr>
        <w:tc>
          <w:tcPr>
            <w:tcW w:w="710" w:type="dxa"/>
          </w:tcPr>
          <w:p w:rsidR="00163051" w:rsidRPr="00A05DEC" w:rsidRDefault="00163051" w:rsidP="003464D2">
            <w:pPr>
              <w:jc w:val="both"/>
              <w:rPr>
                <w:i/>
              </w:rPr>
            </w:pPr>
            <w:r>
              <w:rPr>
                <w:i/>
                <w:sz w:val="22"/>
              </w:rPr>
              <w:t>10</w:t>
            </w:r>
            <w:r w:rsidRPr="00A05DEC">
              <w:rPr>
                <w:i/>
                <w:sz w:val="22"/>
              </w:rPr>
              <w:t>.3</w:t>
            </w:r>
          </w:p>
        </w:tc>
        <w:tc>
          <w:tcPr>
            <w:tcW w:w="8856" w:type="dxa"/>
          </w:tcPr>
          <w:p w:rsidR="00163051" w:rsidRPr="00A05DEC" w:rsidRDefault="00163051" w:rsidP="003464D2">
            <w:pPr>
              <w:spacing w:line="240" w:lineRule="exact"/>
              <w:ind w:left="33"/>
              <w:jc w:val="both"/>
              <w:rPr>
                <w:i/>
              </w:rPr>
            </w:pPr>
            <w:r w:rsidRPr="00A05DEC">
              <w:rPr>
                <w:i/>
                <w:sz w:val="22"/>
              </w:rPr>
              <w:t>Pooblaščeni zastopnik izvajalca je:  ………………………………………………….</w:t>
            </w:r>
          </w:p>
          <w:p w:rsidR="00163051" w:rsidRPr="00A05DEC" w:rsidRDefault="00163051" w:rsidP="003464D2">
            <w:pPr>
              <w:spacing w:line="240" w:lineRule="exact"/>
              <w:ind w:left="33"/>
              <w:jc w:val="both"/>
              <w:rPr>
                <w:i/>
                <w:lang w:val="da-DK"/>
              </w:rPr>
            </w:pPr>
          </w:p>
        </w:tc>
      </w:tr>
      <w:tr w:rsidR="00163051" w:rsidRPr="00A05DEC" w:rsidTr="003464D2">
        <w:trPr>
          <w:trHeight w:val="125"/>
        </w:trPr>
        <w:tc>
          <w:tcPr>
            <w:tcW w:w="710" w:type="dxa"/>
          </w:tcPr>
          <w:p w:rsidR="00163051" w:rsidRPr="00A05DEC" w:rsidRDefault="00163051" w:rsidP="003464D2">
            <w:pPr>
              <w:jc w:val="both"/>
              <w:rPr>
                <w:i/>
              </w:rPr>
            </w:pPr>
            <w:r>
              <w:rPr>
                <w:i/>
                <w:sz w:val="22"/>
              </w:rPr>
              <w:t>10</w:t>
            </w:r>
            <w:r w:rsidRPr="00A05DEC">
              <w:rPr>
                <w:i/>
                <w:sz w:val="22"/>
              </w:rPr>
              <w:t>.4</w:t>
            </w:r>
          </w:p>
        </w:tc>
        <w:tc>
          <w:tcPr>
            <w:tcW w:w="8856" w:type="dxa"/>
          </w:tcPr>
          <w:p w:rsidR="00163051" w:rsidRPr="00A05DEC" w:rsidRDefault="00163051" w:rsidP="003464D2">
            <w:pPr>
              <w:spacing w:line="240" w:lineRule="exact"/>
              <w:ind w:left="33"/>
              <w:jc w:val="both"/>
              <w:rPr>
                <w:i/>
                <w:lang w:val="da-DK"/>
              </w:rPr>
            </w:pPr>
            <w:r w:rsidRPr="00A05DEC">
              <w:rPr>
                <w:i/>
                <w:sz w:val="22"/>
                <w:lang w:val="da-DK"/>
              </w:rPr>
              <w:t>Nadzor nad izvajanjem pogodbenih del  s strani izvajalca na terenu opravljajo:</w:t>
            </w:r>
          </w:p>
          <w:p w:rsidR="00163051" w:rsidRPr="00A05DEC" w:rsidRDefault="00163051" w:rsidP="003464D2">
            <w:pPr>
              <w:spacing w:line="240" w:lineRule="exact"/>
              <w:ind w:left="33"/>
              <w:jc w:val="both"/>
              <w:rPr>
                <w:i/>
                <w:lang w:val="da-DK"/>
              </w:rPr>
            </w:pPr>
            <w:r w:rsidRPr="00A05DEC">
              <w:rPr>
                <w:i/>
                <w:sz w:val="22"/>
                <w:lang w:val="da-DK"/>
              </w:rPr>
              <w:t>.....................................</w:t>
            </w:r>
          </w:p>
          <w:p w:rsidR="00163051" w:rsidRPr="00A05DEC" w:rsidRDefault="00163051" w:rsidP="003464D2">
            <w:pPr>
              <w:spacing w:line="240" w:lineRule="exact"/>
              <w:ind w:left="33"/>
              <w:jc w:val="both"/>
              <w:rPr>
                <w:i/>
                <w:lang w:val="da-DK"/>
              </w:rPr>
            </w:pPr>
            <w:r w:rsidRPr="00A05DEC">
              <w:rPr>
                <w:i/>
                <w:sz w:val="22"/>
                <w:lang w:val="da-DK"/>
              </w:rPr>
              <w:t>.....................................</w:t>
            </w:r>
          </w:p>
          <w:p w:rsidR="00163051" w:rsidRPr="00A05DEC" w:rsidRDefault="00163051" w:rsidP="003464D2">
            <w:pPr>
              <w:spacing w:line="240" w:lineRule="exact"/>
              <w:ind w:left="33"/>
              <w:jc w:val="both"/>
              <w:rPr>
                <w:i/>
                <w:lang w:val="da-DK"/>
              </w:rPr>
            </w:pPr>
            <w:r w:rsidRPr="00A05DEC">
              <w:rPr>
                <w:i/>
                <w:sz w:val="22"/>
                <w:lang w:val="da-DK"/>
              </w:rPr>
              <w:t>.....................................</w:t>
            </w:r>
          </w:p>
          <w:p w:rsidR="00163051" w:rsidRPr="00A05DEC" w:rsidRDefault="00163051" w:rsidP="003464D2">
            <w:pPr>
              <w:spacing w:line="240" w:lineRule="exact"/>
              <w:ind w:left="33"/>
              <w:jc w:val="both"/>
              <w:rPr>
                <w:i/>
                <w:lang w:val="da-DK"/>
              </w:rPr>
            </w:pPr>
            <w:r w:rsidRPr="00A05DEC">
              <w:rPr>
                <w:i/>
                <w:sz w:val="22"/>
                <w:lang w:val="da-DK"/>
              </w:rPr>
              <w:t>.....................................</w:t>
            </w:r>
          </w:p>
          <w:p w:rsidR="00163051" w:rsidRPr="00A05DEC" w:rsidRDefault="00163051" w:rsidP="003464D2">
            <w:pPr>
              <w:spacing w:line="240" w:lineRule="exact"/>
              <w:ind w:left="33"/>
              <w:jc w:val="both"/>
              <w:rPr>
                <w:i/>
                <w:lang w:val="da-DK"/>
              </w:rPr>
            </w:pPr>
          </w:p>
        </w:tc>
      </w:tr>
      <w:tr w:rsidR="00163051" w:rsidRPr="00A05DEC" w:rsidTr="003464D2">
        <w:trPr>
          <w:trHeight w:val="125"/>
        </w:trPr>
        <w:tc>
          <w:tcPr>
            <w:tcW w:w="710" w:type="dxa"/>
          </w:tcPr>
          <w:p w:rsidR="00163051" w:rsidRDefault="00163051" w:rsidP="003464D2">
            <w:pPr>
              <w:jc w:val="both"/>
              <w:rPr>
                <w:i/>
              </w:rPr>
            </w:pPr>
            <w:r>
              <w:rPr>
                <w:i/>
                <w:sz w:val="22"/>
              </w:rPr>
              <w:t>10</w:t>
            </w:r>
            <w:r w:rsidRPr="00A05DEC">
              <w:rPr>
                <w:i/>
                <w:sz w:val="22"/>
              </w:rPr>
              <w:t>.5</w:t>
            </w:r>
          </w:p>
          <w:p w:rsidR="00163051" w:rsidRDefault="00163051" w:rsidP="003464D2">
            <w:pPr>
              <w:jc w:val="both"/>
              <w:rPr>
                <w:i/>
              </w:rPr>
            </w:pPr>
          </w:p>
          <w:p w:rsidR="00163051" w:rsidRDefault="00163051" w:rsidP="003464D2">
            <w:pPr>
              <w:jc w:val="both"/>
              <w:rPr>
                <w:i/>
              </w:rPr>
            </w:pPr>
          </w:p>
          <w:p w:rsidR="00163051" w:rsidRDefault="00163051" w:rsidP="003464D2">
            <w:pPr>
              <w:jc w:val="both"/>
              <w:rPr>
                <w:i/>
              </w:rPr>
            </w:pPr>
          </w:p>
          <w:p w:rsidR="00163051" w:rsidRDefault="00163051" w:rsidP="003464D2">
            <w:pPr>
              <w:jc w:val="both"/>
              <w:rPr>
                <w:b/>
                <w:i/>
              </w:rPr>
            </w:pPr>
            <w:r w:rsidRPr="001636EA">
              <w:rPr>
                <w:b/>
                <w:i/>
                <w:sz w:val="22"/>
              </w:rPr>
              <w:t>11.</w:t>
            </w:r>
          </w:p>
          <w:p w:rsidR="00163051" w:rsidRDefault="00163051" w:rsidP="003464D2">
            <w:pPr>
              <w:jc w:val="both"/>
              <w:rPr>
                <w:b/>
                <w:i/>
              </w:rPr>
            </w:pPr>
          </w:p>
          <w:p w:rsidR="00163051" w:rsidRPr="001636EA" w:rsidRDefault="00163051" w:rsidP="003464D2">
            <w:pPr>
              <w:jc w:val="both"/>
              <w:rPr>
                <w:i/>
              </w:rPr>
            </w:pPr>
            <w:r w:rsidRPr="001636EA">
              <w:rPr>
                <w:i/>
                <w:sz w:val="22"/>
              </w:rPr>
              <w:t>11.1</w:t>
            </w:r>
          </w:p>
        </w:tc>
        <w:tc>
          <w:tcPr>
            <w:tcW w:w="8856" w:type="dxa"/>
          </w:tcPr>
          <w:p w:rsidR="00163051" w:rsidRPr="00231D0A" w:rsidRDefault="00163051" w:rsidP="003464D2">
            <w:pPr>
              <w:spacing w:line="240" w:lineRule="exact"/>
              <w:jc w:val="both"/>
              <w:rPr>
                <w:i/>
                <w:color w:val="0D0D0D"/>
                <w:szCs w:val="24"/>
              </w:rPr>
            </w:pPr>
            <w:r w:rsidRPr="00231D0A">
              <w:rPr>
                <w:i/>
                <w:color w:val="0D0D0D"/>
                <w:szCs w:val="24"/>
              </w:rPr>
              <w:t>O morebitni spremembi skrbnika pogodbe se bosta pogodbena partnerja obveščala na dogovorjen elektronski naslov.</w:t>
            </w:r>
          </w:p>
          <w:p w:rsidR="00163051" w:rsidRPr="00231D0A" w:rsidRDefault="00163051" w:rsidP="003464D2">
            <w:pPr>
              <w:pStyle w:val="Pripombabesedilo"/>
              <w:jc w:val="both"/>
              <w:rPr>
                <w:rFonts w:ascii="Times New Roman" w:hAnsi="Times New Roman"/>
                <w:color w:val="0D0D0D"/>
                <w:szCs w:val="24"/>
              </w:rPr>
            </w:pPr>
            <w:r w:rsidRPr="00231D0A">
              <w:rPr>
                <w:rFonts w:ascii="Times New Roman" w:hAnsi="Times New Roman"/>
                <w:i/>
                <w:color w:val="0D0D0D"/>
                <w:szCs w:val="24"/>
              </w:rPr>
              <w:t>Zaradi spremembe skrbnika pogodbe ni potrebno sklepati aneksa k pogodbi.</w:t>
            </w:r>
          </w:p>
          <w:p w:rsidR="00163051" w:rsidRDefault="00163051" w:rsidP="003464D2">
            <w:pPr>
              <w:ind w:left="33"/>
              <w:jc w:val="both"/>
              <w:rPr>
                <w:i/>
              </w:rPr>
            </w:pPr>
          </w:p>
          <w:p w:rsidR="00163051" w:rsidRPr="001636EA" w:rsidRDefault="00163051" w:rsidP="003464D2">
            <w:pPr>
              <w:ind w:left="33"/>
              <w:jc w:val="both"/>
              <w:rPr>
                <w:i/>
              </w:rPr>
            </w:pPr>
            <w:r w:rsidRPr="001636EA">
              <w:rPr>
                <w:b/>
                <w:i/>
              </w:rPr>
              <w:t>PROTIKORUPCIJSKA KLAVZULA</w:t>
            </w:r>
          </w:p>
          <w:p w:rsidR="00163051" w:rsidRPr="001636EA" w:rsidRDefault="00163051" w:rsidP="003464D2">
            <w:pPr>
              <w:ind w:left="33"/>
              <w:jc w:val="both"/>
              <w:rPr>
                <w:i/>
              </w:rPr>
            </w:pPr>
          </w:p>
          <w:p w:rsidR="00163051" w:rsidRPr="001636EA" w:rsidRDefault="00163051" w:rsidP="003464D2">
            <w:pPr>
              <w:jc w:val="both"/>
              <w:rPr>
                <w:i/>
                <w:szCs w:val="22"/>
              </w:rPr>
            </w:pPr>
            <w:r w:rsidRPr="001636EA">
              <w:rPr>
                <w:i/>
                <w:sz w:val="22"/>
                <w:szCs w:val="22"/>
              </w:rPr>
              <w:t>Na podlagi Zakona o integriteti in preprečevanju korupcije (Ur. l. RS, št. 69/11</w:t>
            </w:r>
            <w:r w:rsidRPr="001636EA">
              <w:rPr>
                <w:i/>
                <w:color w:val="7030A0"/>
                <w:sz w:val="22"/>
                <w:szCs w:val="22"/>
              </w:rPr>
              <w:t>)</w:t>
            </w:r>
            <w:r w:rsidRPr="001636EA">
              <w:rPr>
                <w:i/>
                <w:sz w:val="22"/>
                <w:szCs w:val="22"/>
              </w:rPr>
              <w:t>, je nična vsaka pogodba, pri kateri kdo v imenu ali na račun druge pogodbene stranke, predstavniku ali posredniku organa ali organizacije javnega sektorja obljubi, ponudi ali da kakšno nedovoljeno korist za:</w:t>
            </w:r>
          </w:p>
          <w:p w:rsidR="00163051" w:rsidRPr="001636EA" w:rsidRDefault="00163051" w:rsidP="003464D2">
            <w:pPr>
              <w:numPr>
                <w:ilvl w:val="0"/>
                <w:numId w:val="8"/>
              </w:numPr>
              <w:jc w:val="both"/>
              <w:rPr>
                <w:i/>
                <w:szCs w:val="22"/>
              </w:rPr>
            </w:pPr>
            <w:r w:rsidRPr="001636EA">
              <w:rPr>
                <w:i/>
                <w:sz w:val="22"/>
                <w:szCs w:val="22"/>
              </w:rPr>
              <w:t>pridobitev posla,</w:t>
            </w:r>
          </w:p>
          <w:p w:rsidR="00163051" w:rsidRPr="001636EA" w:rsidRDefault="00163051" w:rsidP="003464D2">
            <w:pPr>
              <w:numPr>
                <w:ilvl w:val="0"/>
                <w:numId w:val="8"/>
              </w:numPr>
              <w:jc w:val="both"/>
              <w:rPr>
                <w:i/>
                <w:szCs w:val="22"/>
              </w:rPr>
            </w:pPr>
            <w:r w:rsidRPr="001636EA">
              <w:rPr>
                <w:i/>
                <w:sz w:val="22"/>
                <w:szCs w:val="22"/>
              </w:rPr>
              <w:t>za sklenitev posla pod ugodnejšimi pogoji,</w:t>
            </w:r>
          </w:p>
          <w:p w:rsidR="00163051" w:rsidRPr="001636EA" w:rsidRDefault="00163051" w:rsidP="003464D2">
            <w:pPr>
              <w:numPr>
                <w:ilvl w:val="0"/>
                <w:numId w:val="8"/>
              </w:numPr>
              <w:jc w:val="both"/>
              <w:rPr>
                <w:i/>
                <w:szCs w:val="22"/>
              </w:rPr>
            </w:pPr>
            <w:r w:rsidRPr="001636EA">
              <w:rPr>
                <w:i/>
                <w:sz w:val="22"/>
                <w:szCs w:val="22"/>
              </w:rPr>
              <w:t>za opustitev dolžnega nadzora nad izvajanjem pogodbenih obveznosti,</w:t>
            </w:r>
          </w:p>
          <w:p w:rsidR="00163051" w:rsidRPr="001636EA" w:rsidRDefault="00163051" w:rsidP="003464D2">
            <w:pPr>
              <w:numPr>
                <w:ilvl w:val="0"/>
                <w:numId w:val="8"/>
              </w:numPr>
              <w:jc w:val="both"/>
              <w:rPr>
                <w:i/>
                <w:szCs w:val="22"/>
              </w:rPr>
            </w:pPr>
            <w:r w:rsidRPr="001636EA">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rsidR="00163051" w:rsidRPr="001636EA" w:rsidRDefault="00163051" w:rsidP="003464D2">
            <w:pPr>
              <w:jc w:val="both"/>
              <w:rPr>
                <w:i/>
                <w:szCs w:val="22"/>
              </w:rPr>
            </w:pPr>
            <w:r w:rsidRPr="001636EA">
              <w:rPr>
                <w:i/>
                <w:sz w:val="22"/>
                <w:szCs w:val="22"/>
              </w:rPr>
              <w:t>Pogodbeni stranki sta se dolžni vzdržati vsakršnih ravnanj, ki bi na podlagi vsebine iz 1. odstavka pomenila kršitev zakonskih določil.</w:t>
            </w:r>
          </w:p>
          <w:p w:rsidR="00163051" w:rsidRDefault="00163051" w:rsidP="003464D2">
            <w:pPr>
              <w:jc w:val="both"/>
              <w:rPr>
                <w:i/>
                <w:sz w:val="22"/>
                <w:szCs w:val="22"/>
              </w:rPr>
            </w:pPr>
            <w:r w:rsidRPr="001636EA">
              <w:rPr>
                <w:i/>
                <w:sz w:val="22"/>
                <w:szCs w:val="22"/>
              </w:rPr>
              <w:t>V primeru, da naročnik ugotovi domnevni obstoj dejanskega stanja iz 1. in 2. odstavka tega člena, je dolžan sprožiti postopek ugotavljanja ničnosti pogodbe ter o tem obvestiti pristojne organe pregona.</w:t>
            </w:r>
          </w:p>
          <w:p w:rsidR="00163051" w:rsidRDefault="00163051" w:rsidP="003464D2">
            <w:pPr>
              <w:rPr>
                <w:b/>
                <w:i/>
                <w:spacing w:val="-5"/>
              </w:rPr>
            </w:pPr>
          </w:p>
          <w:p w:rsidR="00163051" w:rsidRPr="00B9173A" w:rsidRDefault="00163051" w:rsidP="003464D2">
            <w:pPr>
              <w:rPr>
                <w:b/>
                <w:i/>
                <w:color w:val="FF0000"/>
                <w:spacing w:val="-5"/>
                <w:highlight w:val="yellow"/>
              </w:rPr>
            </w:pPr>
          </w:p>
          <w:p w:rsidR="00163051" w:rsidRPr="00B9173A" w:rsidRDefault="00163051" w:rsidP="003464D2">
            <w:pPr>
              <w:rPr>
                <w:b/>
                <w:i/>
                <w:color w:val="FF0000"/>
                <w:spacing w:val="-5"/>
                <w:highlight w:val="yellow"/>
              </w:rPr>
            </w:pPr>
            <w:r w:rsidRPr="00B9173A">
              <w:rPr>
                <w:b/>
                <w:i/>
                <w:color w:val="FF0000"/>
                <w:spacing w:val="-5"/>
                <w:highlight w:val="yellow"/>
              </w:rPr>
              <w:t xml:space="preserve">                                                                                  </w:t>
            </w:r>
          </w:p>
          <w:p w:rsidR="00163051" w:rsidRPr="00A05DEC" w:rsidRDefault="00163051" w:rsidP="003464D2">
            <w:pPr>
              <w:pStyle w:val="Naslov2"/>
              <w:numPr>
                <w:ilvl w:val="1"/>
                <w:numId w:val="0"/>
              </w:numPr>
              <w:tabs>
                <w:tab w:val="num" w:pos="567"/>
              </w:tabs>
              <w:ind w:hanging="567"/>
              <w:jc w:val="left"/>
              <w:rPr>
                <w:i w:val="0"/>
                <w:noProof/>
              </w:rPr>
            </w:pPr>
            <w:bookmarkStart w:id="33" w:name="_Toc184802550"/>
            <w:r w:rsidRPr="00B9173A">
              <w:rPr>
                <w:rFonts w:ascii="Times New Roman" w:hAnsi="Times New Roman"/>
                <w:b w:val="0"/>
                <w:color w:val="FF0000"/>
                <w:sz w:val="24"/>
                <w:szCs w:val="24"/>
                <w:highlight w:val="yellow"/>
              </w:rPr>
              <w:t xml:space="preserve">         </w:t>
            </w:r>
            <w:bookmarkEnd w:id="33"/>
          </w:p>
        </w:tc>
      </w:tr>
      <w:tr w:rsidR="00163051" w:rsidRPr="00A05DEC" w:rsidTr="003464D2">
        <w:trPr>
          <w:trHeight w:val="125"/>
        </w:trPr>
        <w:tc>
          <w:tcPr>
            <w:tcW w:w="710" w:type="dxa"/>
          </w:tcPr>
          <w:p w:rsidR="00163051" w:rsidRPr="00A05DEC" w:rsidRDefault="00163051" w:rsidP="003464D2">
            <w:pPr>
              <w:jc w:val="both"/>
              <w:rPr>
                <w:b/>
                <w:i/>
              </w:rPr>
            </w:pPr>
          </w:p>
          <w:p w:rsidR="00163051" w:rsidRPr="00A05DEC" w:rsidRDefault="00163051" w:rsidP="003464D2">
            <w:pPr>
              <w:jc w:val="both"/>
              <w:rPr>
                <w:b/>
                <w:i/>
              </w:rPr>
            </w:pPr>
            <w:r w:rsidRPr="00A05DEC">
              <w:rPr>
                <w:b/>
                <w:i/>
                <w:sz w:val="22"/>
              </w:rPr>
              <w:t>1</w:t>
            </w:r>
            <w:r>
              <w:rPr>
                <w:b/>
                <w:i/>
                <w:sz w:val="22"/>
              </w:rPr>
              <w:t>2</w:t>
            </w:r>
            <w:r w:rsidRPr="00A05DEC">
              <w:rPr>
                <w:b/>
                <w:i/>
                <w:sz w:val="22"/>
              </w:rPr>
              <w:t>.</w:t>
            </w:r>
          </w:p>
        </w:tc>
        <w:tc>
          <w:tcPr>
            <w:tcW w:w="8856" w:type="dxa"/>
          </w:tcPr>
          <w:p w:rsidR="00163051" w:rsidRPr="00A05DEC" w:rsidRDefault="00163051" w:rsidP="003464D2">
            <w:pPr>
              <w:spacing w:line="240" w:lineRule="exact"/>
              <w:jc w:val="both"/>
              <w:rPr>
                <w:b/>
                <w:i/>
              </w:rPr>
            </w:pPr>
          </w:p>
          <w:p w:rsidR="00163051" w:rsidRPr="00A05DEC" w:rsidRDefault="00163051" w:rsidP="003464D2">
            <w:pPr>
              <w:spacing w:line="240" w:lineRule="exact"/>
              <w:jc w:val="both"/>
              <w:rPr>
                <w:b/>
                <w:i/>
              </w:rPr>
            </w:pPr>
            <w:r w:rsidRPr="00A05DEC">
              <w:rPr>
                <w:b/>
                <w:i/>
                <w:sz w:val="22"/>
              </w:rPr>
              <w:t>SPREMEMBE IN DOPOLNITVE POGODBE</w:t>
            </w:r>
          </w:p>
          <w:p w:rsidR="00163051" w:rsidRPr="00A05DEC" w:rsidRDefault="00163051" w:rsidP="003464D2">
            <w:pPr>
              <w:spacing w:line="240" w:lineRule="exact"/>
              <w:jc w:val="both"/>
              <w:rPr>
                <w:b/>
                <w:i/>
              </w:rPr>
            </w:pPr>
          </w:p>
        </w:tc>
      </w:tr>
      <w:tr w:rsidR="00163051" w:rsidRPr="00A05DEC" w:rsidTr="003464D2">
        <w:trPr>
          <w:trHeight w:val="125"/>
        </w:trPr>
        <w:tc>
          <w:tcPr>
            <w:tcW w:w="710" w:type="dxa"/>
          </w:tcPr>
          <w:p w:rsidR="00163051" w:rsidRPr="00A05DEC" w:rsidRDefault="00163051" w:rsidP="003464D2">
            <w:pPr>
              <w:jc w:val="both"/>
              <w:rPr>
                <w:i/>
              </w:rPr>
            </w:pPr>
            <w:r w:rsidRPr="00A05DEC">
              <w:rPr>
                <w:i/>
                <w:sz w:val="22"/>
              </w:rPr>
              <w:t>1</w:t>
            </w:r>
            <w:r>
              <w:rPr>
                <w:i/>
                <w:sz w:val="22"/>
              </w:rPr>
              <w:t>2</w:t>
            </w:r>
            <w:r w:rsidRPr="00A05DEC">
              <w:rPr>
                <w:i/>
                <w:sz w:val="22"/>
              </w:rPr>
              <w:t>.1</w:t>
            </w:r>
          </w:p>
        </w:tc>
        <w:tc>
          <w:tcPr>
            <w:tcW w:w="8856" w:type="dxa"/>
          </w:tcPr>
          <w:p w:rsidR="00163051" w:rsidRPr="00F0419C" w:rsidRDefault="00163051" w:rsidP="003464D2">
            <w:pPr>
              <w:tabs>
                <w:tab w:val="left" w:pos="0"/>
              </w:tabs>
              <w:spacing w:line="240" w:lineRule="exact"/>
              <w:ind w:right="22"/>
              <w:jc w:val="both"/>
              <w:rPr>
                <w:i/>
                <w:color w:val="0D0D0D" w:themeColor="text1" w:themeTint="F2"/>
                <w:sz w:val="22"/>
                <w:szCs w:val="22"/>
              </w:rPr>
            </w:pPr>
            <w:r w:rsidRPr="00F0419C">
              <w:rPr>
                <w:i/>
                <w:color w:val="0D0D0D" w:themeColor="text1" w:themeTint="F2"/>
                <w:sz w:val="22"/>
                <w:szCs w:val="22"/>
              </w:rPr>
              <w:t>Kakršnekoli spremembe te pogodbe so možne le v enaki, to je v pisni obliki, in le izjemoma, vedno pa ob soglasju obeh pogodbenih strank, vendar le-te ne morejo biti v nasprotju z določili ZJN-3 in OZ.</w:t>
            </w:r>
          </w:p>
          <w:p w:rsidR="00163051" w:rsidRPr="00F0419C" w:rsidRDefault="00163051" w:rsidP="003464D2">
            <w:pPr>
              <w:tabs>
                <w:tab w:val="left" w:pos="0"/>
              </w:tabs>
              <w:spacing w:line="240" w:lineRule="exact"/>
              <w:ind w:right="22"/>
              <w:jc w:val="both"/>
              <w:rPr>
                <w:i/>
                <w:color w:val="0D0D0D" w:themeColor="text1" w:themeTint="F2"/>
                <w:sz w:val="22"/>
                <w:szCs w:val="22"/>
              </w:rPr>
            </w:pPr>
            <w:r w:rsidRPr="00F0419C">
              <w:rPr>
                <w:i/>
                <w:color w:val="0D0D0D" w:themeColor="text1" w:themeTint="F2"/>
                <w:sz w:val="22"/>
                <w:szCs w:val="22"/>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rsidR="00163051" w:rsidRPr="00F0419C" w:rsidRDefault="00163051" w:rsidP="003464D2">
            <w:pPr>
              <w:spacing w:line="240" w:lineRule="exact"/>
              <w:ind w:left="33" w:right="-30"/>
              <w:jc w:val="both"/>
              <w:rPr>
                <w:i/>
                <w:color w:val="0D0D0D" w:themeColor="text1" w:themeTint="F2"/>
              </w:rPr>
            </w:pPr>
          </w:p>
        </w:tc>
      </w:tr>
      <w:tr w:rsidR="00163051" w:rsidRPr="00A05DEC" w:rsidTr="003464D2">
        <w:trPr>
          <w:trHeight w:val="125"/>
        </w:trPr>
        <w:tc>
          <w:tcPr>
            <w:tcW w:w="710" w:type="dxa"/>
          </w:tcPr>
          <w:p w:rsidR="00163051" w:rsidRDefault="00163051" w:rsidP="003464D2">
            <w:pPr>
              <w:jc w:val="both"/>
              <w:rPr>
                <w:b/>
                <w:i/>
                <w:sz w:val="22"/>
              </w:rPr>
            </w:pPr>
          </w:p>
          <w:p w:rsidR="00163051" w:rsidRDefault="00163051" w:rsidP="003464D2">
            <w:pPr>
              <w:jc w:val="both"/>
              <w:rPr>
                <w:b/>
                <w:i/>
              </w:rPr>
            </w:pPr>
            <w:r w:rsidRPr="008817A2">
              <w:rPr>
                <w:b/>
                <w:i/>
                <w:sz w:val="22"/>
              </w:rPr>
              <w:t>13.</w:t>
            </w:r>
          </w:p>
          <w:p w:rsidR="00163051" w:rsidRDefault="00163051" w:rsidP="003464D2">
            <w:pPr>
              <w:jc w:val="both"/>
              <w:rPr>
                <w:b/>
                <w:i/>
              </w:rPr>
            </w:pPr>
          </w:p>
          <w:p w:rsidR="00163051" w:rsidRDefault="00163051" w:rsidP="003464D2">
            <w:pPr>
              <w:jc w:val="both"/>
              <w:rPr>
                <w:i/>
                <w:sz w:val="22"/>
              </w:rPr>
            </w:pPr>
            <w:r w:rsidRPr="008817A2">
              <w:rPr>
                <w:i/>
                <w:sz w:val="22"/>
              </w:rPr>
              <w:t>13.1</w:t>
            </w: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sz w:val="22"/>
              </w:rPr>
            </w:pPr>
          </w:p>
          <w:p w:rsidR="00163051" w:rsidRDefault="00163051" w:rsidP="003464D2">
            <w:pPr>
              <w:jc w:val="both"/>
              <w:rPr>
                <w:i/>
              </w:rPr>
            </w:pPr>
          </w:p>
          <w:p w:rsidR="00163051" w:rsidRDefault="00163051" w:rsidP="003464D2">
            <w:pPr>
              <w:jc w:val="both"/>
              <w:rPr>
                <w:i/>
              </w:rPr>
            </w:pPr>
          </w:p>
          <w:p w:rsidR="00163051" w:rsidRDefault="00163051" w:rsidP="003464D2">
            <w:pPr>
              <w:jc w:val="both"/>
              <w:rPr>
                <w:i/>
              </w:rPr>
            </w:pPr>
          </w:p>
          <w:p w:rsidR="00163051" w:rsidRPr="006B29E7" w:rsidRDefault="00163051" w:rsidP="003464D2">
            <w:pPr>
              <w:jc w:val="both"/>
              <w:rPr>
                <w:b/>
                <w:i/>
                <w:sz w:val="22"/>
                <w:szCs w:val="22"/>
              </w:rPr>
            </w:pPr>
            <w:r w:rsidRPr="006B29E7">
              <w:rPr>
                <w:b/>
                <w:i/>
                <w:sz w:val="22"/>
                <w:szCs w:val="22"/>
              </w:rPr>
              <w:t>14.</w:t>
            </w:r>
          </w:p>
          <w:p w:rsidR="00163051" w:rsidRPr="006B29E7" w:rsidRDefault="00163051" w:rsidP="003464D2">
            <w:pPr>
              <w:jc w:val="both"/>
              <w:rPr>
                <w:i/>
                <w:sz w:val="22"/>
                <w:szCs w:val="22"/>
              </w:rPr>
            </w:pPr>
          </w:p>
          <w:p w:rsidR="00163051" w:rsidRPr="008817A2" w:rsidRDefault="00163051" w:rsidP="003464D2">
            <w:pPr>
              <w:jc w:val="both"/>
              <w:rPr>
                <w:i/>
              </w:rPr>
            </w:pPr>
            <w:r w:rsidRPr="006B29E7">
              <w:rPr>
                <w:i/>
                <w:sz w:val="22"/>
                <w:szCs w:val="22"/>
              </w:rPr>
              <w:t>14.1</w:t>
            </w:r>
            <w:r>
              <w:rPr>
                <w:i/>
              </w:rPr>
              <w:t>.</w:t>
            </w:r>
          </w:p>
        </w:tc>
        <w:tc>
          <w:tcPr>
            <w:tcW w:w="8856" w:type="dxa"/>
          </w:tcPr>
          <w:p w:rsidR="00163051" w:rsidRPr="00F0419C" w:rsidRDefault="00163051" w:rsidP="003464D2">
            <w:pPr>
              <w:tabs>
                <w:tab w:val="left" w:pos="0"/>
              </w:tabs>
              <w:spacing w:line="240" w:lineRule="exact"/>
              <w:ind w:right="22"/>
              <w:jc w:val="both"/>
              <w:rPr>
                <w:i/>
                <w:color w:val="0D0D0D" w:themeColor="text1" w:themeTint="F2"/>
              </w:rPr>
            </w:pPr>
          </w:p>
          <w:p w:rsidR="00163051" w:rsidRPr="00F0419C" w:rsidRDefault="00163051" w:rsidP="003464D2">
            <w:pPr>
              <w:tabs>
                <w:tab w:val="left" w:pos="0"/>
              </w:tabs>
              <w:spacing w:line="240" w:lineRule="exact"/>
              <w:ind w:right="22"/>
              <w:jc w:val="both"/>
              <w:rPr>
                <w:i/>
                <w:color w:val="0D0D0D" w:themeColor="text1" w:themeTint="F2"/>
              </w:rPr>
            </w:pPr>
            <w:r w:rsidRPr="00F0419C">
              <w:rPr>
                <w:b/>
                <w:i/>
                <w:color w:val="0D0D0D" w:themeColor="text1" w:themeTint="F2"/>
              </w:rPr>
              <w:t>RAZVEZNI POGOJI</w:t>
            </w:r>
          </w:p>
          <w:p w:rsidR="00163051" w:rsidRPr="00F0419C" w:rsidRDefault="00163051" w:rsidP="003464D2">
            <w:pPr>
              <w:tabs>
                <w:tab w:val="left" w:pos="0"/>
              </w:tabs>
              <w:spacing w:line="240" w:lineRule="exact"/>
              <w:ind w:right="22"/>
              <w:jc w:val="both"/>
              <w:rPr>
                <w:i/>
                <w:color w:val="0D0D0D" w:themeColor="text1" w:themeTint="F2"/>
              </w:rPr>
            </w:pPr>
          </w:p>
          <w:p w:rsidR="00163051" w:rsidRPr="00F0419C" w:rsidRDefault="00163051" w:rsidP="003464D2">
            <w:pPr>
              <w:rPr>
                <w:i/>
                <w:color w:val="0D0D0D" w:themeColor="text1" w:themeTint="F2"/>
                <w:sz w:val="22"/>
                <w:szCs w:val="22"/>
              </w:rPr>
            </w:pPr>
            <w:r w:rsidRPr="00F0419C">
              <w:rPr>
                <w:i/>
                <w:color w:val="0D0D0D" w:themeColor="text1" w:themeTint="F2"/>
                <w:sz w:val="22"/>
                <w:szCs w:val="22"/>
              </w:rPr>
              <w:t>Ta pogodba je sklenjena pod razveznim pogojem, ki se uresniči v primeru izpolnitve ene od naslednjih okoliščin:</w:t>
            </w:r>
          </w:p>
          <w:p w:rsidR="00163051" w:rsidRPr="00F0419C" w:rsidRDefault="00163051" w:rsidP="00163051">
            <w:pPr>
              <w:pStyle w:val="Odstavekseznama"/>
              <w:numPr>
                <w:ilvl w:val="0"/>
                <w:numId w:val="45"/>
              </w:numPr>
              <w:contextualSpacing/>
              <w:jc w:val="both"/>
              <w:rPr>
                <w:i/>
                <w:color w:val="0D0D0D" w:themeColor="text1" w:themeTint="F2"/>
                <w:sz w:val="22"/>
                <w:szCs w:val="22"/>
              </w:rPr>
            </w:pPr>
            <w:r w:rsidRPr="00F0419C">
              <w:rPr>
                <w:i/>
                <w:color w:val="0D0D0D" w:themeColor="text1" w:themeTint="F2"/>
                <w:sz w:val="22"/>
                <w:szCs w:val="22"/>
              </w:rPr>
              <w:t xml:space="preserve">če bo naročnik seznanjen, da je sodišče s pravnomočno odločitvijo ugotovilo kršitev obveznosti delovne, okoljske ali socialne zakonodaje s strani dobavitelja ali podizvajalca ali </w:t>
            </w:r>
          </w:p>
          <w:p w:rsidR="00163051" w:rsidRPr="00F0419C" w:rsidRDefault="00163051" w:rsidP="00163051">
            <w:pPr>
              <w:pStyle w:val="Odstavekseznama"/>
              <w:numPr>
                <w:ilvl w:val="0"/>
                <w:numId w:val="45"/>
              </w:numPr>
              <w:contextualSpacing/>
              <w:jc w:val="both"/>
              <w:rPr>
                <w:i/>
                <w:color w:val="0D0D0D" w:themeColor="text1" w:themeTint="F2"/>
                <w:sz w:val="22"/>
                <w:szCs w:val="22"/>
              </w:rPr>
            </w:pPr>
            <w:r w:rsidRPr="00F0419C">
              <w:rPr>
                <w:i/>
                <w:color w:val="0D0D0D" w:themeColor="text1" w:themeTint="F2"/>
                <w:sz w:val="22"/>
                <w:szCs w:val="22"/>
              </w:rPr>
              <w:t>če bo naročnik seznanjen, da je pristojni državni organ pri dobavitelju ali podizvajalcu v času izvajanja pogodbe ugotovil najmanj dve kršitvi v zvezi s:</w:t>
            </w:r>
          </w:p>
          <w:p w:rsidR="00163051" w:rsidRPr="00F0419C" w:rsidRDefault="00163051" w:rsidP="00163051">
            <w:pPr>
              <w:pStyle w:val="Odstavekseznama"/>
              <w:numPr>
                <w:ilvl w:val="1"/>
                <w:numId w:val="45"/>
              </w:numPr>
              <w:contextualSpacing/>
              <w:jc w:val="both"/>
              <w:rPr>
                <w:i/>
                <w:color w:val="0D0D0D" w:themeColor="text1" w:themeTint="F2"/>
                <w:sz w:val="22"/>
                <w:szCs w:val="22"/>
              </w:rPr>
            </w:pPr>
            <w:r w:rsidRPr="00F0419C">
              <w:rPr>
                <w:i/>
                <w:color w:val="0D0D0D" w:themeColor="text1" w:themeTint="F2"/>
                <w:sz w:val="22"/>
                <w:szCs w:val="22"/>
              </w:rPr>
              <w:t xml:space="preserve">plačilom za delo, </w:t>
            </w:r>
          </w:p>
          <w:p w:rsidR="00163051" w:rsidRPr="00F0419C" w:rsidRDefault="00163051" w:rsidP="00163051">
            <w:pPr>
              <w:pStyle w:val="Odstavekseznama"/>
              <w:numPr>
                <w:ilvl w:val="1"/>
                <w:numId w:val="45"/>
              </w:numPr>
              <w:contextualSpacing/>
              <w:jc w:val="both"/>
              <w:rPr>
                <w:i/>
                <w:color w:val="0D0D0D" w:themeColor="text1" w:themeTint="F2"/>
                <w:sz w:val="22"/>
                <w:szCs w:val="22"/>
              </w:rPr>
            </w:pPr>
            <w:r w:rsidRPr="00F0419C">
              <w:rPr>
                <w:i/>
                <w:color w:val="0D0D0D" w:themeColor="text1" w:themeTint="F2"/>
                <w:sz w:val="22"/>
                <w:szCs w:val="22"/>
              </w:rPr>
              <w:t xml:space="preserve">delovnim časom, </w:t>
            </w:r>
          </w:p>
          <w:p w:rsidR="00163051" w:rsidRPr="00F0419C" w:rsidRDefault="00163051" w:rsidP="00163051">
            <w:pPr>
              <w:pStyle w:val="Odstavekseznama"/>
              <w:numPr>
                <w:ilvl w:val="1"/>
                <w:numId w:val="45"/>
              </w:numPr>
              <w:contextualSpacing/>
              <w:jc w:val="both"/>
              <w:rPr>
                <w:i/>
                <w:color w:val="0D0D0D" w:themeColor="text1" w:themeTint="F2"/>
                <w:sz w:val="22"/>
                <w:szCs w:val="22"/>
              </w:rPr>
            </w:pPr>
            <w:r w:rsidRPr="00F0419C">
              <w:rPr>
                <w:i/>
                <w:color w:val="0D0D0D" w:themeColor="text1" w:themeTint="F2"/>
                <w:sz w:val="22"/>
                <w:szCs w:val="22"/>
              </w:rPr>
              <w:t xml:space="preserve">počitki, </w:t>
            </w:r>
          </w:p>
          <w:p w:rsidR="00163051" w:rsidRPr="00F0419C" w:rsidRDefault="00163051" w:rsidP="00163051">
            <w:pPr>
              <w:pStyle w:val="Odstavekseznama"/>
              <w:numPr>
                <w:ilvl w:val="1"/>
                <w:numId w:val="45"/>
              </w:numPr>
              <w:contextualSpacing/>
              <w:jc w:val="both"/>
              <w:rPr>
                <w:i/>
                <w:color w:val="0D0D0D" w:themeColor="text1" w:themeTint="F2"/>
                <w:sz w:val="22"/>
                <w:szCs w:val="22"/>
              </w:rPr>
            </w:pPr>
            <w:r w:rsidRPr="00F0419C">
              <w:rPr>
                <w:i/>
                <w:color w:val="0D0D0D" w:themeColor="text1" w:themeTint="F2"/>
                <w:sz w:val="22"/>
                <w:szCs w:val="22"/>
              </w:rPr>
              <w:t>opravljanjem dela na podlagi pogodb civilnega prava kljub obstoju elementov delovnega razmerja ali v zvezi z zaposlovanjem na črno</w:t>
            </w:r>
          </w:p>
          <w:p w:rsidR="00163051" w:rsidRPr="00F0419C" w:rsidRDefault="00163051" w:rsidP="003464D2">
            <w:pPr>
              <w:contextualSpacing/>
              <w:jc w:val="both"/>
              <w:rPr>
                <w:i/>
                <w:color w:val="0D0D0D" w:themeColor="text1" w:themeTint="F2"/>
                <w:sz w:val="22"/>
                <w:szCs w:val="22"/>
              </w:rPr>
            </w:pPr>
            <w:r w:rsidRPr="00F0419C">
              <w:rPr>
                <w:i/>
                <w:color w:val="0D0D0D" w:themeColor="text1" w:themeTint="F2"/>
                <w:sz w:val="22"/>
                <w:szCs w:val="22"/>
              </w:rPr>
              <w:t xml:space="preserve"> in za kateri mu je bila s pravnomočno odločitvijo ali več pravnomočnimi odločitvami izrečena globa za prekršek, in pod pogojem, da je od seznanitve s kršitvijo in do izteka veljavnosti pogodbe  še najmanj šest mesecev. V primeru seznanitve naročnika s kršitvijo, bo naročnik ravnal v skladu s tretjo alinejo 4. odstavka 67. člena ZJN-3.</w:t>
            </w:r>
          </w:p>
          <w:p w:rsidR="00163051" w:rsidRPr="00F0419C" w:rsidRDefault="00163051" w:rsidP="003464D2">
            <w:pPr>
              <w:jc w:val="both"/>
              <w:rPr>
                <w:i/>
                <w:strike/>
                <w:color w:val="0D0D0D" w:themeColor="text1" w:themeTint="F2"/>
                <w:sz w:val="22"/>
                <w:szCs w:val="22"/>
              </w:rPr>
            </w:pPr>
            <w:r w:rsidRPr="00F0419C">
              <w:rPr>
                <w:i/>
                <w:color w:val="0D0D0D" w:themeColor="text1" w:themeTint="F2"/>
                <w:sz w:val="22"/>
                <w:szCs w:val="22"/>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163051" w:rsidRPr="00F0419C" w:rsidRDefault="00163051" w:rsidP="003464D2">
            <w:pPr>
              <w:jc w:val="both"/>
              <w:rPr>
                <w:i/>
                <w:color w:val="0D0D0D" w:themeColor="text1" w:themeTint="F2"/>
                <w:sz w:val="22"/>
                <w:szCs w:val="22"/>
              </w:rPr>
            </w:pPr>
            <w:r w:rsidRPr="00F0419C">
              <w:rPr>
                <w:i/>
                <w:color w:val="0D0D0D" w:themeColor="text1" w:themeTint="F2"/>
                <w:sz w:val="22"/>
                <w:szCs w:val="22"/>
              </w:rPr>
              <w:t>Če naročnik v roku 60 dni od seznanitve s kršitvijo ne začne novega postopka javnega naročila, se šteje, da je pogodba razvezana  šestdeseti dan od seznanitve s kršitvijo.</w:t>
            </w:r>
          </w:p>
          <w:p w:rsidR="00163051" w:rsidRPr="00F0419C" w:rsidRDefault="00163051" w:rsidP="003464D2">
            <w:pPr>
              <w:spacing w:line="276" w:lineRule="auto"/>
              <w:jc w:val="both"/>
              <w:rPr>
                <w:i/>
                <w:color w:val="0D0D0D" w:themeColor="text1" w:themeTint="F2"/>
              </w:rPr>
            </w:pPr>
          </w:p>
          <w:p w:rsidR="00163051" w:rsidRPr="00F0419C" w:rsidRDefault="00163051" w:rsidP="003464D2">
            <w:pPr>
              <w:spacing w:line="276" w:lineRule="auto"/>
              <w:jc w:val="both"/>
              <w:rPr>
                <w:b/>
                <w:i/>
                <w:color w:val="0D0D0D" w:themeColor="text1" w:themeTint="F2"/>
                <w:sz w:val="22"/>
                <w:szCs w:val="22"/>
              </w:rPr>
            </w:pPr>
            <w:r w:rsidRPr="00F0419C">
              <w:rPr>
                <w:b/>
                <w:i/>
                <w:color w:val="0D0D0D" w:themeColor="text1" w:themeTint="F2"/>
                <w:sz w:val="22"/>
                <w:szCs w:val="22"/>
              </w:rPr>
              <w:t>VIŠJA SILA</w:t>
            </w:r>
          </w:p>
          <w:p w:rsidR="00163051" w:rsidRPr="00F0419C" w:rsidRDefault="00163051" w:rsidP="003464D2">
            <w:pPr>
              <w:spacing w:line="276" w:lineRule="auto"/>
              <w:jc w:val="both"/>
              <w:rPr>
                <w:i/>
                <w:color w:val="0D0D0D" w:themeColor="text1" w:themeTint="F2"/>
              </w:rPr>
            </w:pPr>
          </w:p>
          <w:p w:rsidR="00163051" w:rsidRPr="00F0419C" w:rsidRDefault="00163051" w:rsidP="003464D2">
            <w:pPr>
              <w:spacing w:line="276" w:lineRule="auto"/>
              <w:jc w:val="both"/>
              <w:rPr>
                <w:i/>
                <w:color w:val="0D0D0D" w:themeColor="text1" w:themeTint="F2"/>
                <w:sz w:val="22"/>
                <w:szCs w:val="22"/>
              </w:rPr>
            </w:pPr>
            <w:r w:rsidRPr="00F0419C">
              <w:rPr>
                <w:i/>
                <w:color w:val="0D0D0D" w:themeColor="text1" w:themeTint="F2"/>
                <w:sz w:val="22"/>
                <w:szCs w:val="22"/>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163051" w:rsidRPr="00F0419C" w:rsidRDefault="00163051" w:rsidP="003464D2">
            <w:pPr>
              <w:spacing w:line="276" w:lineRule="auto"/>
              <w:jc w:val="both"/>
              <w:rPr>
                <w:i/>
                <w:color w:val="0D0D0D" w:themeColor="text1" w:themeTint="F2"/>
                <w:sz w:val="22"/>
                <w:szCs w:val="22"/>
              </w:rPr>
            </w:pPr>
            <w:r w:rsidRPr="00F0419C">
              <w:rPr>
                <w:i/>
                <w:color w:val="0D0D0D" w:themeColor="text1" w:themeTint="F2"/>
                <w:sz w:val="22"/>
                <w:szCs w:val="22"/>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163051" w:rsidRPr="00F0419C" w:rsidRDefault="00163051" w:rsidP="003464D2">
            <w:pPr>
              <w:spacing w:line="276" w:lineRule="auto"/>
              <w:jc w:val="both"/>
              <w:rPr>
                <w:i/>
                <w:color w:val="0D0D0D" w:themeColor="text1" w:themeTint="F2"/>
                <w:sz w:val="22"/>
                <w:szCs w:val="22"/>
              </w:rPr>
            </w:pPr>
            <w:r w:rsidRPr="00F0419C">
              <w:rPr>
                <w:i/>
                <w:color w:val="0D0D0D" w:themeColor="text1" w:themeTint="F2"/>
                <w:sz w:val="22"/>
                <w:szCs w:val="22"/>
              </w:rPr>
              <w:t>Nobena od pogodbenih strank ni odgovorna za neizpolnitev katerekoli izmed svojih obveznosti iz razlogov, ki so posledica višje sile.</w:t>
            </w:r>
          </w:p>
          <w:p w:rsidR="00163051" w:rsidRPr="00F0419C" w:rsidRDefault="00163051" w:rsidP="003464D2">
            <w:pPr>
              <w:spacing w:line="276" w:lineRule="auto"/>
              <w:jc w:val="both"/>
              <w:rPr>
                <w:i/>
                <w:color w:val="0D0D0D" w:themeColor="text1" w:themeTint="F2"/>
                <w:sz w:val="22"/>
                <w:szCs w:val="22"/>
              </w:rPr>
            </w:pPr>
          </w:p>
        </w:tc>
      </w:tr>
      <w:tr w:rsidR="00163051" w:rsidRPr="00A05DEC" w:rsidTr="003464D2">
        <w:trPr>
          <w:trHeight w:val="125"/>
        </w:trPr>
        <w:tc>
          <w:tcPr>
            <w:tcW w:w="710" w:type="dxa"/>
          </w:tcPr>
          <w:p w:rsidR="00163051" w:rsidRPr="00A05DEC" w:rsidRDefault="00163051" w:rsidP="003464D2">
            <w:pPr>
              <w:jc w:val="both"/>
              <w:rPr>
                <w:b/>
                <w:i/>
              </w:rPr>
            </w:pPr>
            <w:r w:rsidRPr="00A05DEC">
              <w:rPr>
                <w:b/>
                <w:i/>
                <w:sz w:val="22"/>
              </w:rPr>
              <w:t>1</w:t>
            </w:r>
            <w:r>
              <w:rPr>
                <w:b/>
                <w:i/>
                <w:sz w:val="22"/>
              </w:rPr>
              <w:t>5</w:t>
            </w:r>
            <w:r w:rsidRPr="00A05DEC">
              <w:rPr>
                <w:b/>
                <w:i/>
                <w:sz w:val="22"/>
              </w:rPr>
              <w:t>.</w:t>
            </w:r>
          </w:p>
        </w:tc>
        <w:tc>
          <w:tcPr>
            <w:tcW w:w="8856" w:type="dxa"/>
          </w:tcPr>
          <w:p w:rsidR="00163051" w:rsidRPr="00A05DEC" w:rsidRDefault="00163051" w:rsidP="003464D2">
            <w:pPr>
              <w:spacing w:line="240" w:lineRule="exact"/>
              <w:jc w:val="both"/>
              <w:rPr>
                <w:b/>
                <w:i/>
              </w:rPr>
            </w:pPr>
            <w:r w:rsidRPr="00A05DEC">
              <w:rPr>
                <w:b/>
                <w:i/>
                <w:sz w:val="22"/>
              </w:rPr>
              <w:t>ODSTOP OD POGODBE</w:t>
            </w:r>
          </w:p>
          <w:p w:rsidR="00163051" w:rsidRPr="00A05DEC" w:rsidRDefault="00163051" w:rsidP="003464D2">
            <w:pPr>
              <w:spacing w:line="240" w:lineRule="exact"/>
              <w:jc w:val="both"/>
              <w:rPr>
                <w:b/>
                <w:i/>
              </w:rPr>
            </w:pPr>
          </w:p>
        </w:tc>
      </w:tr>
      <w:tr w:rsidR="00163051" w:rsidRPr="00A05DEC" w:rsidTr="003464D2">
        <w:trPr>
          <w:trHeight w:val="125"/>
        </w:trPr>
        <w:tc>
          <w:tcPr>
            <w:tcW w:w="710" w:type="dxa"/>
          </w:tcPr>
          <w:p w:rsidR="00163051" w:rsidRPr="00A05DEC" w:rsidRDefault="00163051" w:rsidP="003464D2">
            <w:pPr>
              <w:jc w:val="both"/>
              <w:rPr>
                <w:i/>
              </w:rPr>
            </w:pPr>
            <w:r w:rsidRPr="00A05DEC">
              <w:rPr>
                <w:i/>
                <w:sz w:val="22"/>
              </w:rPr>
              <w:t>1</w:t>
            </w:r>
            <w:r>
              <w:rPr>
                <w:i/>
                <w:sz w:val="22"/>
              </w:rPr>
              <w:t>5</w:t>
            </w:r>
            <w:r w:rsidRPr="00A05DEC">
              <w:rPr>
                <w:i/>
                <w:sz w:val="22"/>
              </w:rPr>
              <w:t>.1</w:t>
            </w:r>
          </w:p>
        </w:tc>
        <w:tc>
          <w:tcPr>
            <w:tcW w:w="8856" w:type="dxa"/>
          </w:tcPr>
          <w:p w:rsidR="00163051" w:rsidRPr="00A05DEC" w:rsidRDefault="00163051" w:rsidP="003464D2">
            <w:pPr>
              <w:spacing w:line="240" w:lineRule="exact"/>
              <w:jc w:val="both"/>
              <w:rPr>
                <w:i/>
              </w:rPr>
            </w:pPr>
            <w:r w:rsidRPr="00A05DEC">
              <w:rPr>
                <w:i/>
                <w:sz w:val="22"/>
              </w:rPr>
              <w:t xml:space="preserve">Če izvajalec zamuja z izvedbo posameznih meritev </w:t>
            </w:r>
            <w:r w:rsidRPr="00A05DEC">
              <w:rPr>
                <w:i/>
                <w:sz w:val="22"/>
                <w:szCs w:val="22"/>
              </w:rPr>
              <w:t>tako dolgo</w:t>
            </w:r>
            <w:r w:rsidRPr="00A05DEC">
              <w:rPr>
                <w:i/>
                <w:sz w:val="22"/>
              </w:rPr>
              <w:t xml:space="preserve">, da pogodbena kazen preseže maksimalni znesek pogodbene kazni, ima naročnik pravico odstopiti od pogodbe, potem ko izvajalcu določi naknadni rok 30 dni za izvedbo meritev in je ta tudi v tem naknadnem roku ne izvrši. </w:t>
            </w:r>
          </w:p>
          <w:p w:rsidR="00163051" w:rsidRPr="00A05DEC" w:rsidRDefault="00163051" w:rsidP="003464D2">
            <w:pPr>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i/>
              </w:rPr>
            </w:pPr>
            <w:r w:rsidRPr="00A05DEC">
              <w:rPr>
                <w:i/>
                <w:sz w:val="22"/>
              </w:rPr>
              <w:t>1</w:t>
            </w:r>
            <w:r>
              <w:rPr>
                <w:i/>
                <w:sz w:val="22"/>
              </w:rPr>
              <w:t>5</w:t>
            </w:r>
            <w:r w:rsidRPr="00A05DEC">
              <w:rPr>
                <w:i/>
                <w:sz w:val="22"/>
              </w:rPr>
              <w:t>.2</w:t>
            </w:r>
          </w:p>
        </w:tc>
        <w:tc>
          <w:tcPr>
            <w:tcW w:w="8856" w:type="dxa"/>
          </w:tcPr>
          <w:p w:rsidR="00163051" w:rsidRPr="00A05DEC" w:rsidRDefault="00163051" w:rsidP="003464D2">
            <w:pPr>
              <w:spacing w:line="240" w:lineRule="exact"/>
              <w:jc w:val="both"/>
              <w:rPr>
                <w:i/>
              </w:rPr>
            </w:pPr>
            <w:r w:rsidRPr="00A05DEC">
              <w:rPr>
                <w:i/>
                <w:sz w:val="22"/>
              </w:rPr>
              <w:t xml:space="preserve">V primeru odstopa od pogodbe ima </w:t>
            </w:r>
            <w:r>
              <w:rPr>
                <w:i/>
                <w:sz w:val="22"/>
              </w:rPr>
              <w:t>n</w:t>
            </w:r>
            <w:r w:rsidRPr="00A05DEC">
              <w:rPr>
                <w:i/>
                <w:sz w:val="22"/>
              </w:rPr>
              <w:t>aročnik pravico zahtevati vračilo že realiziranih plačil, vključno s 3% nad ob dnevu odstopa od pogodbe veljavno enoletno obrestno mero EURIBOR od dneva plačila do dneva vračila, hkrati pa ima pravico tudi do povračila škode.</w:t>
            </w:r>
          </w:p>
        </w:tc>
      </w:tr>
      <w:tr w:rsidR="00163051" w:rsidRPr="00A05DEC" w:rsidTr="003464D2">
        <w:trPr>
          <w:trHeight w:val="125"/>
        </w:trPr>
        <w:tc>
          <w:tcPr>
            <w:tcW w:w="710" w:type="dxa"/>
          </w:tcPr>
          <w:p w:rsidR="00163051" w:rsidRPr="00A05DEC" w:rsidRDefault="00163051" w:rsidP="003464D2">
            <w:pPr>
              <w:jc w:val="both"/>
              <w:rPr>
                <w:b/>
                <w:i/>
              </w:rPr>
            </w:pPr>
          </w:p>
          <w:p w:rsidR="00163051" w:rsidRPr="00A05DEC" w:rsidRDefault="00163051" w:rsidP="003464D2">
            <w:pPr>
              <w:jc w:val="both"/>
              <w:rPr>
                <w:b/>
                <w:i/>
              </w:rPr>
            </w:pPr>
            <w:r w:rsidRPr="00A05DEC">
              <w:rPr>
                <w:b/>
                <w:i/>
                <w:sz w:val="22"/>
              </w:rPr>
              <w:t>1</w:t>
            </w:r>
            <w:r>
              <w:rPr>
                <w:b/>
                <w:i/>
                <w:sz w:val="22"/>
              </w:rPr>
              <w:t>6</w:t>
            </w:r>
            <w:r w:rsidRPr="00A05DEC">
              <w:rPr>
                <w:b/>
                <w:i/>
                <w:sz w:val="22"/>
              </w:rPr>
              <w:t>.</w:t>
            </w:r>
          </w:p>
        </w:tc>
        <w:tc>
          <w:tcPr>
            <w:tcW w:w="8856" w:type="dxa"/>
          </w:tcPr>
          <w:p w:rsidR="00163051" w:rsidRPr="00A05DEC" w:rsidRDefault="00163051" w:rsidP="003464D2">
            <w:pPr>
              <w:spacing w:line="240" w:lineRule="exact"/>
              <w:jc w:val="both"/>
              <w:rPr>
                <w:b/>
                <w:i/>
              </w:rPr>
            </w:pPr>
          </w:p>
          <w:p w:rsidR="00163051" w:rsidRPr="00A05DEC" w:rsidRDefault="00163051" w:rsidP="003464D2">
            <w:pPr>
              <w:spacing w:line="240" w:lineRule="exact"/>
              <w:jc w:val="both"/>
              <w:rPr>
                <w:b/>
                <w:i/>
              </w:rPr>
            </w:pPr>
            <w:r w:rsidRPr="00A05DEC">
              <w:rPr>
                <w:b/>
                <w:i/>
                <w:sz w:val="22"/>
              </w:rPr>
              <w:t>REŠEVANJE SPOROV</w:t>
            </w:r>
          </w:p>
          <w:p w:rsidR="00163051" w:rsidRPr="00A05DEC" w:rsidRDefault="00163051" w:rsidP="003464D2">
            <w:pPr>
              <w:spacing w:line="240" w:lineRule="exact"/>
              <w:jc w:val="both"/>
              <w:rPr>
                <w:b/>
                <w:i/>
              </w:rPr>
            </w:pPr>
          </w:p>
        </w:tc>
      </w:tr>
      <w:tr w:rsidR="00163051" w:rsidRPr="00A05DEC" w:rsidTr="003464D2">
        <w:trPr>
          <w:trHeight w:val="125"/>
        </w:trPr>
        <w:tc>
          <w:tcPr>
            <w:tcW w:w="710" w:type="dxa"/>
          </w:tcPr>
          <w:p w:rsidR="00163051" w:rsidRPr="00A05DEC" w:rsidRDefault="00163051" w:rsidP="003464D2">
            <w:pPr>
              <w:jc w:val="both"/>
              <w:rPr>
                <w:i/>
              </w:rPr>
            </w:pPr>
            <w:r w:rsidRPr="00A05DEC">
              <w:rPr>
                <w:i/>
                <w:sz w:val="22"/>
              </w:rPr>
              <w:t>1</w:t>
            </w:r>
            <w:r>
              <w:rPr>
                <w:i/>
                <w:sz w:val="22"/>
              </w:rPr>
              <w:t>6</w:t>
            </w:r>
            <w:r w:rsidRPr="00A05DEC">
              <w:rPr>
                <w:i/>
                <w:sz w:val="22"/>
              </w:rPr>
              <w:t>.1</w:t>
            </w:r>
          </w:p>
        </w:tc>
        <w:tc>
          <w:tcPr>
            <w:tcW w:w="8856" w:type="dxa"/>
          </w:tcPr>
          <w:p w:rsidR="00163051" w:rsidRPr="00A05DEC" w:rsidRDefault="00163051" w:rsidP="003464D2">
            <w:pPr>
              <w:spacing w:line="240" w:lineRule="exact"/>
              <w:jc w:val="both"/>
              <w:rPr>
                <w:i/>
              </w:rPr>
            </w:pPr>
            <w:r w:rsidRPr="00A05DEC">
              <w:rPr>
                <w:i/>
                <w:sz w:val="22"/>
              </w:rPr>
              <w:t>Pogodbeni stranki soglašata, da bosta morebitne spore, ki bi izhajali iz te pogodbe ali bi bili v zvezi z njo, reševali sporazumno, če pa to ne bo mogoče, bo spor obravnavalo pristojno sodišče v Ljubljani.</w:t>
            </w:r>
          </w:p>
          <w:p w:rsidR="00163051" w:rsidRPr="00A05DEC" w:rsidRDefault="00163051" w:rsidP="003464D2">
            <w:pPr>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b/>
                <w:i/>
              </w:rPr>
            </w:pPr>
          </w:p>
          <w:p w:rsidR="00163051" w:rsidRPr="00A05DEC" w:rsidRDefault="00163051" w:rsidP="003464D2">
            <w:pPr>
              <w:jc w:val="both"/>
              <w:rPr>
                <w:b/>
                <w:i/>
              </w:rPr>
            </w:pPr>
            <w:r w:rsidRPr="00A05DEC">
              <w:rPr>
                <w:b/>
                <w:i/>
                <w:sz w:val="22"/>
              </w:rPr>
              <w:t>1</w:t>
            </w:r>
            <w:r>
              <w:rPr>
                <w:b/>
                <w:i/>
                <w:sz w:val="22"/>
              </w:rPr>
              <w:t>7</w:t>
            </w:r>
            <w:r w:rsidRPr="00A05DEC">
              <w:rPr>
                <w:b/>
                <w:i/>
                <w:sz w:val="22"/>
              </w:rPr>
              <w:t>.</w:t>
            </w:r>
          </w:p>
        </w:tc>
        <w:tc>
          <w:tcPr>
            <w:tcW w:w="8856" w:type="dxa"/>
          </w:tcPr>
          <w:p w:rsidR="00163051" w:rsidRPr="00A05DEC" w:rsidRDefault="00163051" w:rsidP="003464D2">
            <w:pPr>
              <w:spacing w:line="240" w:lineRule="exact"/>
              <w:jc w:val="both"/>
              <w:rPr>
                <w:b/>
                <w:i/>
              </w:rPr>
            </w:pPr>
          </w:p>
          <w:p w:rsidR="00163051" w:rsidRPr="00A05DEC" w:rsidRDefault="00163051" w:rsidP="003464D2">
            <w:pPr>
              <w:spacing w:line="240" w:lineRule="exact"/>
              <w:jc w:val="both"/>
              <w:rPr>
                <w:b/>
                <w:i/>
              </w:rPr>
            </w:pPr>
            <w:r w:rsidRPr="00A05DEC">
              <w:rPr>
                <w:b/>
                <w:i/>
                <w:sz w:val="22"/>
              </w:rPr>
              <w:t>KONČNA DOLOČILA</w:t>
            </w:r>
          </w:p>
          <w:p w:rsidR="00163051" w:rsidRPr="00A05DEC" w:rsidRDefault="00163051" w:rsidP="003464D2">
            <w:pPr>
              <w:spacing w:line="240" w:lineRule="exact"/>
              <w:jc w:val="both"/>
              <w:rPr>
                <w:b/>
                <w:i/>
              </w:rPr>
            </w:pPr>
          </w:p>
        </w:tc>
      </w:tr>
      <w:tr w:rsidR="00163051" w:rsidRPr="00A05DEC" w:rsidTr="003464D2">
        <w:trPr>
          <w:trHeight w:val="125"/>
        </w:trPr>
        <w:tc>
          <w:tcPr>
            <w:tcW w:w="710" w:type="dxa"/>
          </w:tcPr>
          <w:p w:rsidR="00163051" w:rsidRPr="00A05DEC" w:rsidRDefault="00163051" w:rsidP="003464D2">
            <w:pPr>
              <w:jc w:val="both"/>
              <w:rPr>
                <w:i/>
              </w:rPr>
            </w:pPr>
            <w:r w:rsidRPr="00A05DEC">
              <w:rPr>
                <w:i/>
                <w:sz w:val="22"/>
              </w:rPr>
              <w:t>1</w:t>
            </w:r>
            <w:r>
              <w:rPr>
                <w:i/>
                <w:sz w:val="22"/>
              </w:rPr>
              <w:t>7</w:t>
            </w:r>
            <w:r w:rsidRPr="00A05DEC">
              <w:rPr>
                <w:i/>
                <w:sz w:val="22"/>
              </w:rPr>
              <w:t>.1</w:t>
            </w:r>
          </w:p>
        </w:tc>
        <w:tc>
          <w:tcPr>
            <w:tcW w:w="8856" w:type="dxa"/>
          </w:tcPr>
          <w:p w:rsidR="00163051" w:rsidRPr="00A05DEC" w:rsidRDefault="00163051" w:rsidP="003464D2">
            <w:pPr>
              <w:jc w:val="both"/>
              <w:rPr>
                <w:i/>
              </w:rPr>
            </w:pPr>
            <w:r w:rsidRPr="00A05DEC">
              <w:rPr>
                <w:i/>
                <w:sz w:val="22"/>
              </w:rPr>
              <w:t>Vsi dosedanji dogovori v zvezi z deli pod točko 1 te pogodbe, ki niso zajeti v tej pogodbi, so neveljavni. Spremembe in dopolnitve pogodbe pa veljajo le, če jih podpišeta obe pogodbeni stranki.</w:t>
            </w:r>
          </w:p>
          <w:p w:rsidR="00163051" w:rsidRPr="00A05DEC" w:rsidRDefault="00163051" w:rsidP="003464D2">
            <w:pPr>
              <w:jc w:val="both"/>
              <w:rPr>
                <w:i/>
              </w:rPr>
            </w:pPr>
          </w:p>
        </w:tc>
      </w:tr>
      <w:tr w:rsidR="00163051" w:rsidRPr="00A05DEC" w:rsidTr="003464D2">
        <w:trPr>
          <w:trHeight w:val="125"/>
        </w:trPr>
        <w:tc>
          <w:tcPr>
            <w:tcW w:w="710" w:type="dxa"/>
          </w:tcPr>
          <w:p w:rsidR="00163051" w:rsidRPr="00A05DEC" w:rsidRDefault="00163051" w:rsidP="003464D2">
            <w:pPr>
              <w:jc w:val="both"/>
              <w:rPr>
                <w:i/>
              </w:rPr>
            </w:pPr>
            <w:r w:rsidRPr="00A05DEC">
              <w:rPr>
                <w:i/>
                <w:sz w:val="22"/>
              </w:rPr>
              <w:t>1</w:t>
            </w:r>
            <w:r>
              <w:rPr>
                <w:i/>
                <w:sz w:val="22"/>
              </w:rPr>
              <w:t>7</w:t>
            </w:r>
            <w:r w:rsidRPr="00A05DEC">
              <w:rPr>
                <w:i/>
                <w:sz w:val="22"/>
              </w:rPr>
              <w:t>.2</w:t>
            </w:r>
          </w:p>
        </w:tc>
        <w:tc>
          <w:tcPr>
            <w:tcW w:w="8856" w:type="dxa"/>
          </w:tcPr>
          <w:p w:rsidR="00163051" w:rsidRPr="00A05DEC" w:rsidRDefault="00163051" w:rsidP="003464D2">
            <w:pPr>
              <w:jc w:val="both"/>
              <w:rPr>
                <w:i/>
              </w:rPr>
            </w:pPr>
            <w:r w:rsidRPr="00A05DEC">
              <w:rPr>
                <w:i/>
                <w:sz w:val="22"/>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rsidR="00163051" w:rsidRPr="00A05DEC" w:rsidRDefault="00163051" w:rsidP="003464D2">
            <w:pPr>
              <w:jc w:val="both"/>
              <w:rPr>
                <w:i/>
              </w:rPr>
            </w:pPr>
          </w:p>
        </w:tc>
      </w:tr>
      <w:tr w:rsidR="00163051" w:rsidRPr="00F0419C" w:rsidTr="003464D2">
        <w:trPr>
          <w:trHeight w:val="125"/>
        </w:trPr>
        <w:tc>
          <w:tcPr>
            <w:tcW w:w="710" w:type="dxa"/>
          </w:tcPr>
          <w:p w:rsidR="00163051" w:rsidRPr="00A05DEC" w:rsidRDefault="00163051" w:rsidP="003464D2">
            <w:pPr>
              <w:jc w:val="both"/>
              <w:rPr>
                <w:i/>
              </w:rPr>
            </w:pPr>
            <w:r w:rsidRPr="00A05DEC">
              <w:rPr>
                <w:i/>
                <w:sz w:val="22"/>
              </w:rPr>
              <w:t>1</w:t>
            </w:r>
            <w:r>
              <w:rPr>
                <w:i/>
                <w:sz w:val="22"/>
              </w:rPr>
              <w:t>7</w:t>
            </w:r>
            <w:r w:rsidRPr="00A05DEC">
              <w:rPr>
                <w:i/>
                <w:sz w:val="22"/>
              </w:rPr>
              <w:t>.3</w:t>
            </w:r>
          </w:p>
        </w:tc>
        <w:tc>
          <w:tcPr>
            <w:tcW w:w="8856" w:type="dxa"/>
          </w:tcPr>
          <w:p w:rsidR="00163051" w:rsidRPr="00F0419C" w:rsidRDefault="00163051" w:rsidP="003464D2">
            <w:pPr>
              <w:jc w:val="both"/>
              <w:rPr>
                <w:i/>
                <w:color w:val="0D0D0D" w:themeColor="text1" w:themeTint="F2"/>
              </w:rPr>
            </w:pPr>
            <w:r w:rsidRPr="00F0419C">
              <w:rPr>
                <w:i/>
                <w:color w:val="0D0D0D" w:themeColor="text1" w:themeTint="F2"/>
                <w:sz w:val="22"/>
              </w:rPr>
              <w:t>Pogodba stopi v veljavo z dnem, ko jo podpišeta obe pogodbeni stranki in pod pogojem, da  izvajalec izroči naročniku garancijo za dobro izvedbo pogodbenih obveznosti.</w:t>
            </w:r>
          </w:p>
        </w:tc>
      </w:tr>
      <w:tr w:rsidR="00163051" w:rsidRPr="00A05DEC" w:rsidTr="003464D2">
        <w:trPr>
          <w:trHeight w:val="125"/>
        </w:trPr>
        <w:tc>
          <w:tcPr>
            <w:tcW w:w="710" w:type="dxa"/>
          </w:tcPr>
          <w:p w:rsidR="00163051" w:rsidRPr="00A05DEC" w:rsidRDefault="00163051" w:rsidP="003464D2">
            <w:pPr>
              <w:jc w:val="both"/>
              <w:rPr>
                <w:i/>
              </w:rPr>
            </w:pPr>
            <w:r w:rsidRPr="00A05DEC">
              <w:rPr>
                <w:i/>
                <w:sz w:val="22"/>
              </w:rPr>
              <w:t>1</w:t>
            </w:r>
            <w:r>
              <w:rPr>
                <w:i/>
                <w:sz w:val="22"/>
              </w:rPr>
              <w:t>7</w:t>
            </w:r>
            <w:r w:rsidRPr="00A05DEC">
              <w:rPr>
                <w:i/>
                <w:sz w:val="22"/>
              </w:rPr>
              <w:t>.4</w:t>
            </w:r>
          </w:p>
        </w:tc>
        <w:tc>
          <w:tcPr>
            <w:tcW w:w="8856" w:type="dxa"/>
          </w:tcPr>
          <w:p w:rsidR="00163051" w:rsidRPr="00A05DEC" w:rsidRDefault="00163051" w:rsidP="003464D2">
            <w:pPr>
              <w:spacing w:line="240" w:lineRule="exact"/>
              <w:jc w:val="both"/>
              <w:rPr>
                <w:i/>
              </w:rPr>
            </w:pPr>
            <w:r w:rsidRPr="00A05DEC">
              <w:rPr>
                <w:i/>
                <w:sz w:val="22"/>
              </w:rPr>
              <w:t xml:space="preserve">Ta pogodba je napisana v </w:t>
            </w:r>
            <w:r>
              <w:rPr>
                <w:i/>
                <w:sz w:val="22"/>
              </w:rPr>
              <w:t>4</w:t>
            </w:r>
            <w:r w:rsidRPr="00A05DEC">
              <w:rPr>
                <w:i/>
                <w:sz w:val="22"/>
              </w:rPr>
              <w:t xml:space="preserve"> (š</w:t>
            </w:r>
            <w:r>
              <w:rPr>
                <w:i/>
                <w:sz w:val="22"/>
              </w:rPr>
              <w:t>tirih</w:t>
            </w:r>
            <w:r w:rsidRPr="00A05DEC">
              <w:rPr>
                <w:i/>
                <w:sz w:val="22"/>
              </w:rPr>
              <w:t xml:space="preserve">) izvodih, od katerih </w:t>
            </w:r>
            <w:r>
              <w:rPr>
                <w:i/>
                <w:sz w:val="22"/>
              </w:rPr>
              <w:t>3</w:t>
            </w:r>
            <w:r w:rsidRPr="00A05DEC">
              <w:rPr>
                <w:i/>
                <w:sz w:val="22"/>
              </w:rPr>
              <w:t xml:space="preserve"> (</w:t>
            </w:r>
            <w:r>
              <w:rPr>
                <w:i/>
                <w:sz w:val="22"/>
              </w:rPr>
              <w:t>tri</w:t>
            </w:r>
            <w:r w:rsidRPr="00A05DEC">
              <w:rPr>
                <w:i/>
                <w:sz w:val="22"/>
              </w:rPr>
              <w:t xml:space="preserve">) izvode prejme naročnik in </w:t>
            </w:r>
            <w:r>
              <w:rPr>
                <w:i/>
                <w:sz w:val="22"/>
              </w:rPr>
              <w:t>1</w:t>
            </w:r>
            <w:r w:rsidRPr="00A05DEC">
              <w:rPr>
                <w:i/>
                <w:sz w:val="22"/>
              </w:rPr>
              <w:t xml:space="preserve"> (</w:t>
            </w:r>
            <w:r>
              <w:rPr>
                <w:i/>
                <w:sz w:val="22"/>
              </w:rPr>
              <w:t>enega</w:t>
            </w:r>
            <w:r w:rsidRPr="00A05DEC">
              <w:rPr>
                <w:i/>
                <w:sz w:val="22"/>
              </w:rPr>
              <w:t>) izvajalec.</w:t>
            </w:r>
          </w:p>
          <w:p w:rsidR="00163051" w:rsidRPr="00A05DEC" w:rsidRDefault="00163051" w:rsidP="003464D2">
            <w:pPr>
              <w:spacing w:line="240" w:lineRule="exact"/>
              <w:jc w:val="both"/>
              <w:rPr>
                <w:i/>
              </w:rPr>
            </w:pPr>
          </w:p>
        </w:tc>
      </w:tr>
      <w:tr w:rsidR="00163051" w:rsidRPr="00A05DEC" w:rsidTr="003464D2">
        <w:trPr>
          <w:trHeight w:val="125"/>
        </w:trPr>
        <w:tc>
          <w:tcPr>
            <w:tcW w:w="710" w:type="dxa"/>
          </w:tcPr>
          <w:p w:rsidR="00163051" w:rsidRPr="00A05DEC" w:rsidRDefault="00163051" w:rsidP="003464D2">
            <w:pPr>
              <w:jc w:val="both"/>
              <w:rPr>
                <w:b/>
                <w:i/>
              </w:rPr>
            </w:pPr>
          </w:p>
        </w:tc>
        <w:tc>
          <w:tcPr>
            <w:tcW w:w="8856" w:type="dxa"/>
          </w:tcPr>
          <w:p w:rsidR="00163051" w:rsidRPr="00A05DEC" w:rsidRDefault="00163051" w:rsidP="003464D2">
            <w:pPr>
              <w:spacing w:line="240" w:lineRule="exact"/>
              <w:jc w:val="both"/>
              <w:rPr>
                <w:b/>
                <w:i/>
              </w:rPr>
            </w:pPr>
          </w:p>
        </w:tc>
      </w:tr>
      <w:tr w:rsidR="00163051" w:rsidRPr="00A05DEC" w:rsidTr="003464D2">
        <w:trPr>
          <w:trHeight w:val="125"/>
        </w:trPr>
        <w:tc>
          <w:tcPr>
            <w:tcW w:w="710" w:type="dxa"/>
          </w:tcPr>
          <w:p w:rsidR="00163051" w:rsidRPr="00A05DEC" w:rsidRDefault="00163051" w:rsidP="003464D2">
            <w:pPr>
              <w:jc w:val="both"/>
              <w:rPr>
                <w:b/>
                <w:i/>
              </w:rPr>
            </w:pPr>
          </w:p>
          <w:p w:rsidR="00163051" w:rsidRPr="00A05DEC" w:rsidRDefault="00163051" w:rsidP="003464D2">
            <w:pPr>
              <w:jc w:val="both"/>
              <w:rPr>
                <w:b/>
                <w:i/>
              </w:rPr>
            </w:pPr>
          </w:p>
        </w:tc>
        <w:tc>
          <w:tcPr>
            <w:tcW w:w="8856" w:type="dxa"/>
          </w:tcPr>
          <w:p w:rsidR="00163051" w:rsidRPr="00A05DEC" w:rsidRDefault="00163051" w:rsidP="003464D2">
            <w:pPr>
              <w:spacing w:line="240" w:lineRule="exact"/>
              <w:jc w:val="both"/>
              <w:rPr>
                <w:b/>
                <w:i/>
              </w:rPr>
            </w:pPr>
            <w:r w:rsidRPr="00A05DEC">
              <w:rPr>
                <w:b/>
                <w:i/>
                <w:sz w:val="22"/>
              </w:rPr>
              <w:t>PRILOGE</w:t>
            </w:r>
          </w:p>
        </w:tc>
      </w:tr>
      <w:tr w:rsidR="00163051" w:rsidRPr="00A05DEC" w:rsidTr="003464D2">
        <w:trPr>
          <w:trHeight w:val="125"/>
        </w:trPr>
        <w:tc>
          <w:tcPr>
            <w:tcW w:w="710" w:type="dxa"/>
          </w:tcPr>
          <w:p w:rsidR="00163051" w:rsidRPr="00A05DEC" w:rsidRDefault="00163051" w:rsidP="003464D2">
            <w:pPr>
              <w:jc w:val="both"/>
              <w:rPr>
                <w:i/>
              </w:rPr>
            </w:pPr>
          </w:p>
        </w:tc>
        <w:tc>
          <w:tcPr>
            <w:tcW w:w="8856" w:type="dxa"/>
          </w:tcPr>
          <w:p w:rsidR="00163051" w:rsidRPr="00A05DEC" w:rsidRDefault="00163051" w:rsidP="003464D2">
            <w:pPr>
              <w:spacing w:line="240" w:lineRule="exact"/>
              <w:jc w:val="both"/>
              <w:rPr>
                <w:i/>
              </w:rPr>
            </w:pPr>
            <w:r w:rsidRPr="00A05DEC">
              <w:rPr>
                <w:i/>
                <w:sz w:val="22"/>
              </w:rPr>
              <w:t>Priloga št. 1: Potrjen obrazec ponudbe št. _________, z dne ________</w:t>
            </w:r>
          </w:p>
        </w:tc>
      </w:tr>
      <w:tr w:rsidR="00163051" w:rsidRPr="00A05DEC" w:rsidTr="003464D2">
        <w:trPr>
          <w:trHeight w:val="125"/>
        </w:trPr>
        <w:tc>
          <w:tcPr>
            <w:tcW w:w="710" w:type="dxa"/>
          </w:tcPr>
          <w:p w:rsidR="00163051" w:rsidRPr="00A05DEC" w:rsidRDefault="00163051" w:rsidP="003464D2">
            <w:pPr>
              <w:jc w:val="both"/>
              <w:rPr>
                <w:i/>
              </w:rPr>
            </w:pPr>
          </w:p>
        </w:tc>
        <w:tc>
          <w:tcPr>
            <w:tcW w:w="8856" w:type="dxa"/>
          </w:tcPr>
          <w:p w:rsidR="00163051" w:rsidRPr="00A05DEC" w:rsidRDefault="00163051" w:rsidP="003464D2">
            <w:pPr>
              <w:spacing w:line="240" w:lineRule="exact"/>
              <w:jc w:val="both"/>
              <w:rPr>
                <w:i/>
              </w:rPr>
            </w:pPr>
            <w:r w:rsidRPr="00A05DEC">
              <w:rPr>
                <w:i/>
                <w:sz w:val="22"/>
              </w:rPr>
              <w:t>Priloga št. 2: Ponudbeni predračun</w:t>
            </w:r>
            <w:r>
              <w:rPr>
                <w:i/>
                <w:sz w:val="22"/>
              </w:rPr>
              <w:t xml:space="preserve"> za leto 2023, 2024, 2025 in 2026 </w:t>
            </w:r>
          </w:p>
        </w:tc>
      </w:tr>
      <w:tr w:rsidR="00163051" w:rsidRPr="00A05DEC" w:rsidTr="003464D2">
        <w:trPr>
          <w:trHeight w:val="125"/>
        </w:trPr>
        <w:tc>
          <w:tcPr>
            <w:tcW w:w="710" w:type="dxa"/>
          </w:tcPr>
          <w:p w:rsidR="00163051" w:rsidRPr="00A05DEC" w:rsidRDefault="00163051" w:rsidP="003464D2">
            <w:pPr>
              <w:jc w:val="both"/>
              <w:rPr>
                <w:i/>
              </w:rPr>
            </w:pPr>
          </w:p>
        </w:tc>
        <w:tc>
          <w:tcPr>
            <w:tcW w:w="8856" w:type="dxa"/>
          </w:tcPr>
          <w:p w:rsidR="00163051" w:rsidRPr="00F0419C" w:rsidRDefault="00163051" w:rsidP="003464D2">
            <w:pPr>
              <w:spacing w:line="240" w:lineRule="exact"/>
              <w:jc w:val="both"/>
              <w:rPr>
                <w:i/>
                <w:color w:val="0D0D0D" w:themeColor="text1" w:themeTint="F2"/>
                <w:sz w:val="22"/>
              </w:rPr>
            </w:pPr>
            <w:r w:rsidRPr="00F0419C">
              <w:rPr>
                <w:i/>
                <w:color w:val="0D0D0D" w:themeColor="text1" w:themeTint="F2"/>
                <w:sz w:val="22"/>
              </w:rPr>
              <w:t>Priloga št. 3: Terminski plan meritev</w:t>
            </w:r>
          </w:p>
          <w:p w:rsidR="00163051" w:rsidRPr="00F0419C" w:rsidRDefault="00163051" w:rsidP="003464D2">
            <w:pPr>
              <w:spacing w:line="240" w:lineRule="exact"/>
              <w:jc w:val="both"/>
              <w:rPr>
                <w:i/>
                <w:color w:val="0D0D0D" w:themeColor="text1" w:themeTint="F2"/>
                <w:sz w:val="22"/>
                <w:szCs w:val="22"/>
              </w:rPr>
            </w:pPr>
            <w:r w:rsidRPr="00F0419C">
              <w:rPr>
                <w:i/>
                <w:color w:val="0D0D0D" w:themeColor="text1" w:themeTint="F2"/>
                <w:sz w:val="22"/>
                <w:szCs w:val="22"/>
              </w:rPr>
              <w:t>Priloga št. 4: Plan finančne realizacije po posameznih mesecih</w:t>
            </w:r>
          </w:p>
        </w:tc>
      </w:tr>
    </w:tbl>
    <w:p w:rsidR="00163051" w:rsidRPr="00A05DEC" w:rsidRDefault="00163051" w:rsidP="00163051">
      <w:pPr>
        <w:rPr>
          <w:i/>
          <w:szCs w:val="24"/>
        </w:rPr>
      </w:pPr>
    </w:p>
    <w:p w:rsidR="00163051" w:rsidRPr="00EF4911" w:rsidRDefault="00163051" w:rsidP="00163051">
      <w:pPr>
        <w:rPr>
          <w:i/>
          <w:szCs w:val="24"/>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163051" w:rsidRPr="00A604FD" w:rsidTr="003464D2">
        <w:tc>
          <w:tcPr>
            <w:tcW w:w="4888" w:type="dxa"/>
          </w:tcPr>
          <w:p w:rsidR="00163051" w:rsidRPr="00A604FD" w:rsidRDefault="00163051" w:rsidP="003464D2">
            <w:pPr>
              <w:rPr>
                <w:i/>
                <w:sz w:val="22"/>
                <w:szCs w:val="22"/>
              </w:rPr>
            </w:pPr>
            <w:r w:rsidRPr="00A604FD">
              <w:rPr>
                <w:i/>
                <w:sz w:val="22"/>
                <w:szCs w:val="22"/>
              </w:rPr>
              <w:t>V __________________, dne _____________</w:t>
            </w:r>
          </w:p>
        </w:tc>
        <w:tc>
          <w:tcPr>
            <w:tcW w:w="4888" w:type="dxa"/>
          </w:tcPr>
          <w:p w:rsidR="00163051" w:rsidRPr="00A604FD" w:rsidRDefault="00163051" w:rsidP="003464D2">
            <w:pPr>
              <w:rPr>
                <w:i/>
                <w:sz w:val="22"/>
                <w:szCs w:val="22"/>
              </w:rPr>
            </w:pPr>
            <w:r w:rsidRPr="00A604FD">
              <w:rPr>
                <w:i/>
                <w:sz w:val="22"/>
                <w:szCs w:val="22"/>
              </w:rPr>
              <w:t>V Ljubljani, dne ____________________</w:t>
            </w:r>
          </w:p>
        </w:tc>
      </w:tr>
      <w:tr w:rsidR="00163051" w:rsidRPr="00A604FD" w:rsidTr="003464D2">
        <w:tc>
          <w:tcPr>
            <w:tcW w:w="4888" w:type="dxa"/>
          </w:tcPr>
          <w:p w:rsidR="00163051" w:rsidRPr="00A604FD" w:rsidRDefault="00163051" w:rsidP="003464D2">
            <w:pPr>
              <w:rPr>
                <w:i/>
                <w:sz w:val="22"/>
                <w:szCs w:val="22"/>
              </w:rPr>
            </w:pPr>
          </w:p>
        </w:tc>
        <w:tc>
          <w:tcPr>
            <w:tcW w:w="4888" w:type="dxa"/>
          </w:tcPr>
          <w:p w:rsidR="00163051" w:rsidRPr="00A604FD" w:rsidRDefault="00163051" w:rsidP="003464D2">
            <w:pPr>
              <w:jc w:val="center"/>
              <w:rPr>
                <w:i/>
                <w:sz w:val="22"/>
                <w:szCs w:val="22"/>
              </w:rPr>
            </w:pPr>
          </w:p>
        </w:tc>
      </w:tr>
    </w:tbl>
    <w:p w:rsidR="00163051" w:rsidRPr="00A604FD" w:rsidRDefault="00163051" w:rsidP="00163051">
      <w:pPr>
        <w:rPr>
          <w:i/>
          <w:sz w:val="22"/>
          <w:szCs w:val="22"/>
        </w:rPr>
      </w:pPr>
      <w:r w:rsidRPr="00A604FD">
        <w:rPr>
          <w:i/>
          <w:sz w:val="22"/>
          <w:szCs w:val="22"/>
        </w:rPr>
        <w:t xml:space="preserve">    </w:t>
      </w:r>
      <w:r w:rsidRPr="00A604FD">
        <w:rPr>
          <w:i/>
          <w:sz w:val="22"/>
          <w:szCs w:val="22"/>
        </w:rPr>
        <w:tab/>
      </w:r>
      <w:r w:rsidRPr="00A604FD">
        <w:rPr>
          <w:i/>
          <w:sz w:val="22"/>
          <w:szCs w:val="22"/>
        </w:rPr>
        <w:tab/>
      </w:r>
      <w:r w:rsidRPr="00A604FD">
        <w:rPr>
          <w:i/>
          <w:sz w:val="22"/>
          <w:szCs w:val="22"/>
        </w:rPr>
        <w:tab/>
      </w:r>
      <w:r w:rsidRPr="00A604FD">
        <w:rPr>
          <w:i/>
          <w:sz w:val="22"/>
          <w:szCs w:val="22"/>
        </w:rPr>
        <w:tab/>
      </w:r>
      <w:r w:rsidRPr="00A604FD">
        <w:rPr>
          <w:i/>
          <w:sz w:val="22"/>
          <w:szCs w:val="22"/>
        </w:rPr>
        <w:tab/>
      </w:r>
      <w:r w:rsidRPr="00A604FD">
        <w:rPr>
          <w:i/>
          <w:sz w:val="22"/>
          <w:szCs w:val="22"/>
        </w:rPr>
        <w:tab/>
      </w:r>
      <w:r w:rsidRPr="00A604FD">
        <w:rPr>
          <w:i/>
          <w:sz w:val="22"/>
          <w:szCs w:val="22"/>
        </w:rPr>
        <w:tab/>
        <w:t xml:space="preserve">                       </w:t>
      </w:r>
    </w:p>
    <w:tbl>
      <w:tblPr>
        <w:tblW w:w="9826" w:type="dxa"/>
        <w:tblLook w:val="04A0" w:firstRow="1" w:lastRow="0" w:firstColumn="1" w:lastColumn="0" w:noHBand="0" w:noVBand="1"/>
      </w:tblPr>
      <w:tblGrid>
        <w:gridCol w:w="4928"/>
        <w:gridCol w:w="4898"/>
      </w:tblGrid>
      <w:tr w:rsidR="00163051" w:rsidRPr="00A604FD" w:rsidTr="003464D2">
        <w:trPr>
          <w:trHeight w:val="2023"/>
        </w:trPr>
        <w:tc>
          <w:tcPr>
            <w:tcW w:w="4928" w:type="dxa"/>
          </w:tcPr>
          <w:p w:rsidR="00163051" w:rsidRPr="00A604FD" w:rsidRDefault="00163051" w:rsidP="003464D2">
            <w:pPr>
              <w:rPr>
                <w:i/>
                <w:color w:val="0D0D0D" w:themeColor="text1" w:themeTint="F2"/>
                <w:sz w:val="22"/>
                <w:szCs w:val="22"/>
              </w:rPr>
            </w:pPr>
            <w:r w:rsidRPr="00A604FD">
              <w:rPr>
                <w:i/>
                <w:color w:val="0D0D0D" w:themeColor="text1" w:themeTint="F2"/>
                <w:sz w:val="22"/>
                <w:szCs w:val="22"/>
              </w:rPr>
              <w:t>Izvajalec:</w:t>
            </w:r>
          </w:p>
          <w:p w:rsidR="00163051" w:rsidRPr="00A604FD" w:rsidRDefault="00163051" w:rsidP="003464D2">
            <w:pPr>
              <w:rPr>
                <w:i/>
                <w:color w:val="0D0D0D" w:themeColor="text1" w:themeTint="F2"/>
                <w:sz w:val="22"/>
                <w:szCs w:val="22"/>
              </w:rPr>
            </w:pPr>
          </w:p>
          <w:p w:rsidR="00163051" w:rsidRPr="00A604FD" w:rsidRDefault="00163051" w:rsidP="003464D2">
            <w:pPr>
              <w:rPr>
                <w:color w:val="0D0D0D" w:themeColor="text1" w:themeTint="F2"/>
                <w:sz w:val="22"/>
                <w:szCs w:val="22"/>
              </w:rPr>
            </w:pPr>
            <w:r w:rsidRPr="00A604FD">
              <w:rPr>
                <w:i/>
                <w:color w:val="0D0D0D" w:themeColor="text1" w:themeTint="F2"/>
                <w:sz w:val="22"/>
                <w:szCs w:val="22"/>
              </w:rPr>
              <w:t xml:space="preserve"> </w:t>
            </w:r>
          </w:p>
        </w:tc>
        <w:tc>
          <w:tcPr>
            <w:tcW w:w="4898" w:type="dxa"/>
          </w:tcPr>
          <w:p w:rsidR="00163051" w:rsidRPr="00A604FD" w:rsidRDefault="00163051" w:rsidP="003464D2">
            <w:pPr>
              <w:rPr>
                <w:i/>
                <w:color w:val="0D0D0D" w:themeColor="text1" w:themeTint="F2"/>
                <w:sz w:val="22"/>
                <w:szCs w:val="22"/>
              </w:rPr>
            </w:pPr>
            <w:r w:rsidRPr="00A604FD">
              <w:rPr>
                <w:i/>
                <w:color w:val="0D0D0D" w:themeColor="text1" w:themeTint="F2"/>
                <w:sz w:val="22"/>
                <w:szCs w:val="22"/>
              </w:rPr>
              <w:t>Naročnik:</w:t>
            </w:r>
          </w:p>
          <w:p w:rsidR="00163051" w:rsidRPr="00A604FD" w:rsidRDefault="00163051" w:rsidP="003464D2">
            <w:pPr>
              <w:rPr>
                <w:i/>
                <w:color w:val="0D0D0D" w:themeColor="text1" w:themeTint="F2"/>
                <w:sz w:val="22"/>
                <w:szCs w:val="22"/>
              </w:rPr>
            </w:pPr>
          </w:p>
          <w:p w:rsidR="00163051" w:rsidRPr="00A604FD" w:rsidRDefault="00163051" w:rsidP="003464D2">
            <w:pPr>
              <w:ind w:right="360"/>
              <w:rPr>
                <w:b/>
                <w:i/>
                <w:color w:val="0D0D0D" w:themeColor="text1" w:themeTint="F2"/>
                <w:sz w:val="22"/>
                <w:szCs w:val="22"/>
              </w:rPr>
            </w:pPr>
            <w:r w:rsidRPr="00A604FD">
              <w:rPr>
                <w:b/>
                <w:i/>
                <w:color w:val="0D0D0D" w:themeColor="text1" w:themeTint="F2"/>
                <w:sz w:val="22"/>
                <w:szCs w:val="22"/>
              </w:rPr>
              <w:t>SŽ - Infrastruktura, d.o.o.</w:t>
            </w:r>
          </w:p>
          <w:p w:rsidR="00163051" w:rsidRPr="00A604FD" w:rsidRDefault="00163051" w:rsidP="003464D2">
            <w:pPr>
              <w:rPr>
                <w:i/>
                <w:color w:val="0D0D0D" w:themeColor="text1" w:themeTint="F2"/>
                <w:sz w:val="22"/>
                <w:szCs w:val="22"/>
              </w:rPr>
            </w:pPr>
            <w:r w:rsidRPr="00A604FD">
              <w:rPr>
                <w:i/>
                <w:color w:val="0D0D0D" w:themeColor="text1" w:themeTint="F2"/>
                <w:sz w:val="22"/>
                <w:szCs w:val="22"/>
              </w:rPr>
              <w:t>Direktor:</w:t>
            </w:r>
          </w:p>
          <w:p w:rsidR="00163051" w:rsidRPr="00A604FD" w:rsidRDefault="00163051" w:rsidP="003464D2">
            <w:pPr>
              <w:ind w:right="360"/>
              <w:rPr>
                <w:i/>
                <w:color w:val="0D0D0D" w:themeColor="text1" w:themeTint="F2"/>
                <w:sz w:val="22"/>
                <w:szCs w:val="22"/>
              </w:rPr>
            </w:pPr>
            <w:r w:rsidRPr="00A604FD">
              <w:rPr>
                <w:i/>
                <w:color w:val="0D0D0D" w:themeColor="text1" w:themeTint="F2"/>
                <w:sz w:val="22"/>
                <w:szCs w:val="22"/>
              </w:rPr>
              <w:t>Matjaž Kranjc</w:t>
            </w:r>
          </w:p>
        </w:tc>
      </w:tr>
    </w:tbl>
    <w:p w:rsidR="00163051" w:rsidRDefault="00163051" w:rsidP="00163051">
      <w:bookmarkStart w:id="34" w:name="_Toc372891953"/>
      <w:bookmarkStart w:id="35" w:name="_Toc461693325"/>
    </w:p>
    <w:p w:rsidR="00163051" w:rsidRDefault="00163051" w:rsidP="00163051"/>
    <w:p w:rsidR="00163051" w:rsidRDefault="00163051" w:rsidP="00163051"/>
    <w:p w:rsidR="00163051" w:rsidRDefault="00163051" w:rsidP="00163051"/>
    <w:p w:rsidR="00163051" w:rsidRDefault="00163051" w:rsidP="00163051"/>
    <w:p w:rsidR="00163051" w:rsidRDefault="00163051" w:rsidP="00163051"/>
    <w:p w:rsidR="00163051" w:rsidRDefault="00163051" w:rsidP="00163051"/>
    <w:p w:rsidR="00163051" w:rsidRDefault="00163051" w:rsidP="00163051"/>
    <w:p w:rsidR="00163051" w:rsidRPr="00846611" w:rsidRDefault="00163051" w:rsidP="00163051"/>
    <w:p w:rsidR="00163051" w:rsidRDefault="00163051" w:rsidP="00163051">
      <w:pPr>
        <w:pStyle w:val="Naslov2"/>
        <w:jc w:val="left"/>
        <w:rPr>
          <w:rFonts w:ascii="Times New Roman" w:hAnsi="Times New Roman"/>
          <w:sz w:val="24"/>
          <w:szCs w:val="24"/>
        </w:rPr>
      </w:pPr>
      <w:r w:rsidRPr="0076067F">
        <w:rPr>
          <w:rFonts w:ascii="Times New Roman" w:hAnsi="Times New Roman"/>
          <w:sz w:val="24"/>
          <w:szCs w:val="24"/>
        </w:rPr>
        <w:t xml:space="preserve">Razpisni obrazec </w:t>
      </w:r>
      <w:r>
        <w:rPr>
          <w:rFonts w:ascii="Times New Roman" w:hAnsi="Times New Roman"/>
          <w:sz w:val="24"/>
          <w:szCs w:val="24"/>
        </w:rPr>
        <w:t>15</w:t>
      </w:r>
      <w:r w:rsidRPr="0076067F">
        <w:rPr>
          <w:rFonts w:ascii="Times New Roman" w:hAnsi="Times New Roman"/>
          <w:sz w:val="24"/>
          <w:szCs w:val="24"/>
        </w:rPr>
        <w:t xml:space="preserve">: </w:t>
      </w:r>
    </w:p>
    <w:p w:rsidR="00163051" w:rsidRDefault="00163051" w:rsidP="00163051">
      <w:pPr>
        <w:pStyle w:val="Naslov2"/>
        <w:jc w:val="left"/>
        <w:rPr>
          <w:rFonts w:ascii="Times New Roman" w:hAnsi="Times New Roman"/>
          <w:sz w:val="24"/>
          <w:szCs w:val="24"/>
        </w:rPr>
      </w:pPr>
    </w:p>
    <w:p w:rsidR="00163051" w:rsidRDefault="00163051" w:rsidP="00163051">
      <w:pPr>
        <w:spacing w:line="276" w:lineRule="auto"/>
        <w:jc w:val="both"/>
        <w:rPr>
          <w:i/>
          <w:sz w:val="22"/>
          <w:szCs w:val="22"/>
        </w:rPr>
      </w:pPr>
    </w:p>
    <w:p w:rsidR="00163051" w:rsidRPr="00660859" w:rsidRDefault="00163051" w:rsidP="00163051">
      <w:pPr>
        <w:rPr>
          <w:i/>
          <w:spacing w:val="-5"/>
        </w:rPr>
      </w:pPr>
      <w:r w:rsidRPr="00660859">
        <w:rPr>
          <w:i/>
          <w:spacing w:val="-5"/>
        </w:rPr>
        <w:t>Ponudnik</w:t>
      </w:r>
    </w:p>
    <w:p w:rsidR="00163051" w:rsidRPr="00660859" w:rsidRDefault="00163051" w:rsidP="00163051">
      <w:pPr>
        <w:rPr>
          <w:i/>
          <w:spacing w:val="-5"/>
        </w:rPr>
      </w:pPr>
    </w:p>
    <w:p w:rsidR="00163051" w:rsidRPr="00660859" w:rsidRDefault="00163051" w:rsidP="00163051">
      <w:pPr>
        <w:rPr>
          <w:i/>
          <w:spacing w:val="-5"/>
        </w:rPr>
      </w:pPr>
      <w:r w:rsidRPr="00660859">
        <w:rPr>
          <w:i/>
          <w:spacing w:val="-5"/>
        </w:rPr>
        <w:t>……………………..</w:t>
      </w:r>
    </w:p>
    <w:p w:rsidR="00163051" w:rsidRPr="00660859" w:rsidRDefault="00163051" w:rsidP="00163051">
      <w:pPr>
        <w:rPr>
          <w:i/>
          <w:spacing w:val="-5"/>
        </w:rPr>
      </w:pPr>
    </w:p>
    <w:p w:rsidR="00163051" w:rsidRPr="00660859" w:rsidRDefault="00163051" w:rsidP="00163051">
      <w:pPr>
        <w:rPr>
          <w:i/>
          <w:spacing w:val="-5"/>
        </w:rPr>
      </w:pPr>
      <w:r w:rsidRPr="00660859">
        <w:rPr>
          <w:i/>
          <w:spacing w:val="-5"/>
        </w:rPr>
        <w:t>……………………..</w:t>
      </w:r>
    </w:p>
    <w:p w:rsidR="00163051" w:rsidRDefault="00163051" w:rsidP="00163051">
      <w:pPr>
        <w:rPr>
          <w:i/>
          <w:spacing w:val="-5"/>
        </w:rPr>
      </w:pPr>
      <w:r w:rsidRPr="00660859">
        <w:rPr>
          <w:i/>
          <w:spacing w:val="-5"/>
        </w:rPr>
        <w:t>(naziv in naslov ponudnika)</w:t>
      </w:r>
    </w:p>
    <w:p w:rsidR="00163051" w:rsidRDefault="00163051" w:rsidP="00163051">
      <w:pPr>
        <w:rPr>
          <w:i/>
          <w:spacing w:val="-5"/>
        </w:rPr>
      </w:pPr>
    </w:p>
    <w:p w:rsidR="00163051" w:rsidRDefault="00163051" w:rsidP="00163051">
      <w:pPr>
        <w:rPr>
          <w:i/>
          <w:spacing w:val="-5"/>
        </w:rPr>
      </w:pPr>
    </w:p>
    <w:p w:rsidR="00163051" w:rsidRPr="00A604FD" w:rsidRDefault="00163051" w:rsidP="00163051">
      <w:pPr>
        <w:jc w:val="center"/>
        <w:rPr>
          <w:b/>
          <w:i/>
          <w:szCs w:val="24"/>
        </w:rPr>
      </w:pPr>
      <w:r w:rsidRPr="00A604FD">
        <w:rPr>
          <w:b/>
          <w:i/>
          <w:szCs w:val="24"/>
        </w:rPr>
        <w:t>Javni razpis:</w:t>
      </w:r>
      <w:r w:rsidRPr="00A604FD">
        <w:rPr>
          <w:b/>
          <w:szCs w:val="24"/>
        </w:rPr>
        <w:t xml:space="preserve"> </w:t>
      </w:r>
      <w:r w:rsidRPr="00A604FD">
        <w:rPr>
          <w:rFonts w:eastAsia="Batang"/>
          <w:b/>
          <w:i/>
          <w:szCs w:val="24"/>
          <w:lang w:eastAsia="ko-KR"/>
        </w:rPr>
        <w:t>»</w:t>
      </w:r>
      <w:r w:rsidRPr="00A604FD">
        <w:rPr>
          <w:b/>
          <w:i/>
          <w:szCs w:val="24"/>
        </w:rPr>
        <w:t>Izvedbo meritev železniških prog na območju republike Slovenije (2023 –2026)«</w:t>
      </w:r>
    </w:p>
    <w:p w:rsidR="00163051" w:rsidRDefault="00163051" w:rsidP="00163051">
      <w:pPr>
        <w:spacing w:line="276" w:lineRule="auto"/>
        <w:jc w:val="both"/>
        <w:rPr>
          <w:i/>
          <w:sz w:val="22"/>
          <w:szCs w:val="22"/>
        </w:rPr>
      </w:pPr>
    </w:p>
    <w:p w:rsidR="00163051" w:rsidRPr="000A576C" w:rsidRDefault="00163051" w:rsidP="00163051">
      <w:pPr>
        <w:spacing w:line="276" w:lineRule="auto"/>
        <w:jc w:val="center"/>
        <w:rPr>
          <w:b/>
          <w:i/>
          <w:color w:val="0D0D0D" w:themeColor="text1" w:themeTint="F2"/>
          <w:sz w:val="22"/>
          <w:szCs w:val="22"/>
        </w:rPr>
      </w:pPr>
    </w:p>
    <w:p w:rsidR="00163051" w:rsidRPr="000A576C" w:rsidRDefault="00163051" w:rsidP="00163051">
      <w:pPr>
        <w:spacing w:line="276" w:lineRule="auto"/>
        <w:jc w:val="center"/>
        <w:rPr>
          <w:b/>
          <w:i/>
          <w:color w:val="0D0D0D" w:themeColor="text1" w:themeTint="F2"/>
          <w:sz w:val="22"/>
          <w:szCs w:val="22"/>
        </w:rPr>
      </w:pPr>
      <w:r w:rsidRPr="000A576C">
        <w:rPr>
          <w:b/>
          <w:i/>
          <w:color w:val="0D0D0D" w:themeColor="text1" w:themeTint="F2"/>
          <w:sz w:val="22"/>
          <w:szCs w:val="22"/>
        </w:rPr>
        <w:t>IZJAVA</w:t>
      </w:r>
    </w:p>
    <w:p w:rsidR="00163051" w:rsidRPr="000A576C" w:rsidRDefault="00163051" w:rsidP="00163051">
      <w:pPr>
        <w:spacing w:line="276" w:lineRule="auto"/>
        <w:jc w:val="both"/>
        <w:rPr>
          <w:i/>
          <w:color w:val="0D0D0D" w:themeColor="text1" w:themeTint="F2"/>
          <w:sz w:val="22"/>
          <w:szCs w:val="22"/>
        </w:rPr>
      </w:pPr>
    </w:p>
    <w:p w:rsidR="00163051" w:rsidRPr="000A576C" w:rsidRDefault="00163051" w:rsidP="00163051">
      <w:pPr>
        <w:spacing w:line="276" w:lineRule="auto"/>
        <w:jc w:val="both"/>
        <w:rPr>
          <w:i/>
          <w:color w:val="0D0D0D" w:themeColor="text1" w:themeTint="F2"/>
          <w:sz w:val="22"/>
          <w:szCs w:val="22"/>
        </w:rPr>
      </w:pPr>
      <w:r w:rsidRPr="000A576C">
        <w:rPr>
          <w:i/>
          <w:color w:val="0D0D0D" w:themeColor="text1" w:themeTint="F2"/>
          <w:sz w:val="22"/>
          <w:szCs w:val="22"/>
        </w:rPr>
        <w:t>Izjavljamo, da:</w:t>
      </w:r>
    </w:p>
    <w:p w:rsidR="00163051" w:rsidRPr="000A576C" w:rsidRDefault="00163051" w:rsidP="00163051">
      <w:pPr>
        <w:spacing w:line="276" w:lineRule="auto"/>
        <w:jc w:val="both"/>
        <w:rPr>
          <w:i/>
          <w:color w:val="0D0D0D" w:themeColor="text1" w:themeTint="F2"/>
          <w:sz w:val="22"/>
          <w:szCs w:val="22"/>
        </w:rPr>
      </w:pPr>
    </w:p>
    <w:p w:rsidR="00163051" w:rsidRPr="000A576C" w:rsidRDefault="00163051" w:rsidP="00163051">
      <w:pPr>
        <w:pStyle w:val="Odstavekseznama"/>
        <w:numPr>
          <w:ilvl w:val="0"/>
          <w:numId w:val="47"/>
        </w:numPr>
        <w:spacing w:line="276" w:lineRule="auto"/>
        <w:jc w:val="both"/>
        <w:rPr>
          <w:i/>
          <w:color w:val="0D0D0D" w:themeColor="text1" w:themeTint="F2"/>
          <w:sz w:val="22"/>
          <w:szCs w:val="22"/>
        </w:rPr>
      </w:pPr>
      <w:r w:rsidRPr="000A576C">
        <w:rPr>
          <w:b/>
          <w:i/>
          <w:color w:val="0D0D0D" w:themeColor="text1" w:themeTint="F2"/>
          <w:sz w:val="22"/>
          <w:szCs w:val="22"/>
        </w:rPr>
        <w:t>IMAMO</w:t>
      </w:r>
      <w:r w:rsidRPr="000A576C">
        <w:rPr>
          <w:i/>
          <w:color w:val="0D0D0D" w:themeColor="text1" w:themeTint="F2"/>
          <w:sz w:val="22"/>
          <w:szCs w:val="22"/>
        </w:rPr>
        <w:t xml:space="preserve"> veljavna obratovalna dovoljenja za vozilo/a, izdana pri železniškem varnostnem organu - javni agenciji za železniški promet, s katerimi se bodo izvajale meritve železniških prog na javnem železniškem omrežju </w:t>
      </w:r>
      <w:r w:rsidRPr="00163051">
        <w:rPr>
          <w:i/>
          <w:color w:val="0D0D0D" w:themeColor="text1" w:themeTint="F2"/>
          <w:sz w:val="22"/>
          <w:szCs w:val="22"/>
        </w:rPr>
        <w:t xml:space="preserve">in v ponudbi </w:t>
      </w:r>
      <w:r w:rsidRPr="000A576C">
        <w:rPr>
          <w:i/>
          <w:color w:val="0D0D0D" w:themeColor="text1" w:themeTint="F2"/>
          <w:sz w:val="22"/>
          <w:szCs w:val="22"/>
        </w:rPr>
        <w:t>prilagamo kopije le- teh v .pdf obliki</w:t>
      </w:r>
    </w:p>
    <w:p w:rsidR="00163051" w:rsidRPr="006D4F2D" w:rsidRDefault="00163051" w:rsidP="00163051">
      <w:pPr>
        <w:spacing w:line="276" w:lineRule="auto"/>
        <w:rPr>
          <w:i/>
          <w:color w:val="FF0000"/>
          <w:sz w:val="22"/>
          <w:szCs w:val="22"/>
        </w:rPr>
      </w:pPr>
    </w:p>
    <w:p w:rsidR="00163051" w:rsidRPr="000A576C" w:rsidRDefault="00163051" w:rsidP="00163051">
      <w:pPr>
        <w:pStyle w:val="Odstavekseznama"/>
        <w:numPr>
          <w:ilvl w:val="0"/>
          <w:numId w:val="47"/>
        </w:numPr>
        <w:spacing w:line="276" w:lineRule="auto"/>
        <w:rPr>
          <w:i/>
          <w:color w:val="0D0D0D" w:themeColor="text1" w:themeTint="F2"/>
          <w:sz w:val="22"/>
          <w:szCs w:val="22"/>
        </w:rPr>
      </w:pPr>
      <w:r w:rsidRPr="000A576C">
        <w:rPr>
          <w:b/>
          <w:i/>
          <w:color w:val="0D0D0D" w:themeColor="text1" w:themeTint="F2"/>
          <w:sz w:val="22"/>
          <w:szCs w:val="22"/>
        </w:rPr>
        <w:t>ŠE NIMAMO</w:t>
      </w:r>
      <w:r w:rsidRPr="000A576C">
        <w:rPr>
          <w:i/>
          <w:color w:val="0D0D0D" w:themeColor="text1" w:themeTint="F2"/>
          <w:sz w:val="22"/>
          <w:szCs w:val="22"/>
        </w:rPr>
        <w:t xml:space="preserve"> veljavnih obratovalnih dovoljenj za vozilo/a, s katerimi se bodo izvajale meritve železniških prog na javnem železniškem omrežju. Pred pričetkom izvajanja meritev bomo pridobili ustrezna obratovalna dovoljenja, ki bodo izdana pri železniškem varnostnem organu -  javni agenciji za železniški promet in bomo kopije le- teh v .pdf obliki pred pričetkom meritev dostavili naročniku.</w:t>
      </w:r>
    </w:p>
    <w:p w:rsidR="00163051" w:rsidRPr="000A576C" w:rsidRDefault="00163051" w:rsidP="00163051">
      <w:pPr>
        <w:spacing w:line="276" w:lineRule="auto"/>
        <w:rPr>
          <w:i/>
          <w:color w:val="0D0D0D" w:themeColor="text1" w:themeTint="F2"/>
          <w:sz w:val="22"/>
          <w:szCs w:val="22"/>
        </w:rPr>
      </w:pPr>
    </w:p>
    <w:p w:rsidR="00163051" w:rsidRPr="000A576C" w:rsidRDefault="00163051" w:rsidP="00163051">
      <w:pPr>
        <w:spacing w:line="276" w:lineRule="auto"/>
        <w:rPr>
          <w:i/>
          <w:color w:val="0D0D0D" w:themeColor="text1" w:themeTint="F2"/>
          <w:sz w:val="22"/>
          <w:szCs w:val="22"/>
        </w:rPr>
      </w:pPr>
    </w:p>
    <w:p w:rsidR="00163051" w:rsidRPr="000A576C" w:rsidRDefault="00163051" w:rsidP="00163051">
      <w:pPr>
        <w:spacing w:line="276" w:lineRule="auto"/>
        <w:rPr>
          <w:i/>
          <w:color w:val="0D0D0D" w:themeColor="text1" w:themeTint="F2"/>
          <w:sz w:val="22"/>
          <w:szCs w:val="22"/>
        </w:rPr>
      </w:pPr>
      <w:r w:rsidRPr="000A576C">
        <w:rPr>
          <w:i/>
          <w:color w:val="0D0D0D" w:themeColor="text1" w:themeTint="F2"/>
          <w:sz w:val="22"/>
          <w:szCs w:val="22"/>
          <w:u w:val="single"/>
        </w:rPr>
        <w:t>(ponudnik ustrezno obkroži</w:t>
      </w:r>
      <w:r w:rsidRPr="000A576C">
        <w:rPr>
          <w:i/>
          <w:color w:val="0D0D0D" w:themeColor="text1" w:themeTint="F2"/>
          <w:sz w:val="22"/>
          <w:szCs w:val="22"/>
        </w:rPr>
        <w:t>)</w:t>
      </w:r>
    </w:p>
    <w:p w:rsidR="00163051" w:rsidRPr="006D4F2D" w:rsidRDefault="00163051" w:rsidP="00163051">
      <w:pPr>
        <w:rPr>
          <w:i/>
          <w:color w:val="FF0000"/>
          <w:spacing w:val="-5"/>
        </w:rPr>
      </w:pPr>
    </w:p>
    <w:p w:rsidR="00163051" w:rsidRPr="006D4F2D" w:rsidRDefault="00163051" w:rsidP="00163051">
      <w:pPr>
        <w:jc w:val="both"/>
        <w:rPr>
          <w:rStyle w:val="SlogKrepko"/>
          <w:i/>
          <w:color w:val="FF0000"/>
        </w:rPr>
      </w:pPr>
    </w:p>
    <w:p w:rsidR="00163051" w:rsidRPr="006D4F2D" w:rsidRDefault="00163051" w:rsidP="00163051">
      <w:pPr>
        <w:rPr>
          <w:b/>
          <w:color w:val="FF0000"/>
        </w:rPr>
      </w:pPr>
    </w:p>
    <w:p w:rsidR="00163051" w:rsidRPr="00660859" w:rsidRDefault="00163051" w:rsidP="00163051">
      <w:pPr>
        <w:rPr>
          <w:i/>
          <w:spacing w:val="-5"/>
        </w:rPr>
      </w:pPr>
    </w:p>
    <w:p w:rsidR="00163051" w:rsidRPr="00660859" w:rsidRDefault="00163051" w:rsidP="00163051">
      <w:pPr>
        <w:spacing w:after="120" w:line="480" w:lineRule="auto"/>
        <w:jc w:val="center"/>
        <w:rPr>
          <w:i/>
          <w:lang w:eastAsia="en-US"/>
        </w:rPr>
      </w:pPr>
      <w:r w:rsidRPr="00660859">
        <w:rPr>
          <w:i/>
          <w:lang w:eastAsia="en-US"/>
        </w:rPr>
        <w:t>Datum:</w:t>
      </w:r>
      <w:r w:rsidRPr="00660859">
        <w:rPr>
          <w:i/>
          <w:lang w:eastAsia="en-US"/>
        </w:rPr>
        <w:tab/>
      </w:r>
      <w:r w:rsidRPr="00660859">
        <w:rPr>
          <w:i/>
          <w:lang w:eastAsia="en-US"/>
        </w:rPr>
        <w:tab/>
      </w:r>
      <w:r w:rsidRPr="00660859">
        <w:rPr>
          <w:i/>
          <w:lang w:eastAsia="en-US"/>
        </w:rPr>
        <w:tab/>
      </w:r>
      <w:r w:rsidRPr="00660859">
        <w:rPr>
          <w:i/>
          <w:lang w:eastAsia="en-US"/>
        </w:rPr>
        <w:tab/>
      </w:r>
      <w:r w:rsidRPr="00660859">
        <w:rPr>
          <w:i/>
          <w:lang w:eastAsia="en-US"/>
        </w:rPr>
        <w:tab/>
        <w:t>Žig:</w:t>
      </w:r>
      <w:r w:rsidRPr="00660859">
        <w:rPr>
          <w:i/>
          <w:lang w:eastAsia="en-US"/>
        </w:rPr>
        <w:tab/>
      </w:r>
      <w:r w:rsidRPr="00660859">
        <w:rPr>
          <w:i/>
          <w:lang w:eastAsia="en-US"/>
        </w:rPr>
        <w:tab/>
      </w:r>
      <w:r w:rsidRPr="00660859">
        <w:rPr>
          <w:i/>
          <w:lang w:eastAsia="en-US"/>
        </w:rPr>
        <w:tab/>
      </w:r>
      <w:r w:rsidRPr="00660859">
        <w:rPr>
          <w:i/>
          <w:lang w:eastAsia="en-US"/>
        </w:rPr>
        <w:tab/>
        <w:t>Podpis:</w:t>
      </w:r>
    </w:p>
    <w:p w:rsidR="00163051" w:rsidRPr="00660859" w:rsidRDefault="00163051" w:rsidP="00163051">
      <w:pPr>
        <w:jc w:val="center"/>
        <w:rPr>
          <w:i/>
          <w:spacing w:val="-5"/>
        </w:rPr>
      </w:pPr>
      <w:r w:rsidRPr="00660859">
        <w:rPr>
          <w:i/>
          <w:spacing w:val="-5"/>
        </w:rPr>
        <w:t>…………………….</w:t>
      </w:r>
      <w:r w:rsidRPr="00660859">
        <w:rPr>
          <w:i/>
          <w:spacing w:val="-5"/>
        </w:rPr>
        <w:tab/>
      </w:r>
      <w:r w:rsidRPr="00660859">
        <w:rPr>
          <w:i/>
          <w:spacing w:val="-5"/>
        </w:rPr>
        <w:tab/>
      </w:r>
      <w:r w:rsidRPr="00660859">
        <w:rPr>
          <w:i/>
          <w:spacing w:val="-5"/>
        </w:rPr>
        <w:tab/>
      </w:r>
      <w:r w:rsidRPr="00660859">
        <w:rPr>
          <w:i/>
          <w:spacing w:val="-5"/>
        </w:rPr>
        <w:tab/>
      </w:r>
      <w:r w:rsidRPr="00660859">
        <w:rPr>
          <w:i/>
          <w:spacing w:val="-5"/>
        </w:rPr>
        <w:tab/>
      </w:r>
      <w:r w:rsidRPr="00660859">
        <w:rPr>
          <w:i/>
          <w:spacing w:val="-5"/>
        </w:rPr>
        <w:tab/>
      </w:r>
      <w:r w:rsidRPr="00660859">
        <w:rPr>
          <w:i/>
          <w:spacing w:val="-5"/>
        </w:rPr>
        <w:tab/>
      </w:r>
      <w:r w:rsidRPr="00660859">
        <w:rPr>
          <w:i/>
          <w:spacing w:val="-5"/>
        </w:rPr>
        <w:tab/>
        <w:t>……………………</w:t>
      </w:r>
    </w:p>
    <w:p w:rsidR="00163051" w:rsidRPr="00660859" w:rsidRDefault="00163051" w:rsidP="00163051">
      <w:pPr>
        <w:rPr>
          <w:rFonts w:ascii="Arial" w:hAnsi="Arial" w:cs="Arial"/>
          <w:spacing w:val="-5"/>
          <w:sz w:val="20"/>
        </w:rPr>
      </w:pPr>
    </w:p>
    <w:p w:rsidR="00163051" w:rsidRPr="007C3719" w:rsidRDefault="00163051" w:rsidP="00163051">
      <w:pPr>
        <w:spacing w:line="276" w:lineRule="auto"/>
        <w:rPr>
          <w:i/>
          <w:sz w:val="22"/>
          <w:szCs w:val="22"/>
        </w:rPr>
      </w:pPr>
    </w:p>
    <w:p w:rsidR="00163051" w:rsidRDefault="00163051" w:rsidP="00163051">
      <w:pPr>
        <w:pStyle w:val="Naslov2"/>
        <w:rPr>
          <w:sz w:val="24"/>
          <w:szCs w:val="24"/>
        </w:rPr>
      </w:pPr>
    </w:p>
    <w:p w:rsidR="00163051" w:rsidRDefault="00163051" w:rsidP="00163051">
      <w:pPr>
        <w:pStyle w:val="Naslov2"/>
        <w:rPr>
          <w:sz w:val="24"/>
          <w:szCs w:val="24"/>
        </w:rPr>
      </w:pPr>
    </w:p>
    <w:p w:rsidR="00163051" w:rsidRDefault="00163051" w:rsidP="00163051">
      <w:pPr>
        <w:pStyle w:val="Naslov2"/>
        <w:rPr>
          <w:sz w:val="24"/>
          <w:szCs w:val="24"/>
        </w:rPr>
      </w:pPr>
    </w:p>
    <w:p w:rsidR="00163051" w:rsidRDefault="00163051" w:rsidP="00163051">
      <w:pPr>
        <w:pStyle w:val="Naslov2"/>
        <w:jc w:val="left"/>
        <w:rPr>
          <w:rFonts w:ascii="Times New Roman" w:hAnsi="Times New Roman"/>
          <w:sz w:val="24"/>
          <w:szCs w:val="24"/>
        </w:rPr>
      </w:pPr>
      <w:bookmarkStart w:id="36" w:name="_Hlk104192491"/>
      <w:r w:rsidRPr="0076067F">
        <w:rPr>
          <w:rFonts w:ascii="Times New Roman" w:hAnsi="Times New Roman"/>
          <w:sz w:val="24"/>
          <w:szCs w:val="24"/>
        </w:rPr>
        <w:t xml:space="preserve">Razpisni obrazec </w:t>
      </w:r>
      <w:r>
        <w:rPr>
          <w:rFonts w:ascii="Times New Roman" w:hAnsi="Times New Roman"/>
          <w:sz w:val="24"/>
          <w:szCs w:val="24"/>
        </w:rPr>
        <w:t>16</w:t>
      </w:r>
      <w:r w:rsidRPr="0076067F">
        <w:rPr>
          <w:rFonts w:ascii="Times New Roman" w:hAnsi="Times New Roman"/>
          <w:sz w:val="24"/>
          <w:szCs w:val="24"/>
        </w:rPr>
        <w:t>:</w:t>
      </w:r>
      <w:bookmarkStart w:id="37" w:name="_Toc288733145"/>
      <w:bookmarkStart w:id="38" w:name="_Toc288733244"/>
      <w:r w:rsidRPr="0076067F">
        <w:rPr>
          <w:rFonts w:ascii="Times New Roman" w:hAnsi="Times New Roman"/>
          <w:sz w:val="24"/>
          <w:szCs w:val="24"/>
        </w:rPr>
        <w:t xml:space="preserve"> </w:t>
      </w:r>
    </w:p>
    <w:p w:rsidR="00163051" w:rsidRDefault="00163051" w:rsidP="00163051">
      <w:pPr>
        <w:pStyle w:val="Naslov2"/>
        <w:jc w:val="left"/>
        <w:rPr>
          <w:rFonts w:ascii="Times New Roman" w:hAnsi="Times New Roman"/>
          <w:sz w:val="24"/>
          <w:szCs w:val="24"/>
        </w:rPr>
      </w:pPr>
    </w:p>
    <w:p w:rsidR="00163051" w:rsidRPr="0076067F" w:rsidRDefault="00163051" w:rsidP="00163051">
      <w:pPr>
        <w:pStyle w:val="Naslov2"/>
        <w:jc w:val="left"/>
        <w:rPr>
          <w:rFonts w:ascii="Times New Roman" w:hAnsi="Times New Roman"/>
          <w:sz w:val="24"/>
          <w:szCs w:val="24"/>
        </w:rPr>
      </w:pPr>
      <w:r w:rsidRPr="0076067F">
        <w:rPr>
          <w:rFonts w:ascii="Times New Roman" w:hAnsi="Times New Roman"/>
          <w:sz w:val="24"/>
          <w:szCs w:val="24"/>
        </w:rPr>
        <w:t>SEZNAM TEHNIČNIH ZAHTEV</w:t>
      </w:r>
      <w:bookmarkEnd w:id="34"/>
      <w:bookmarkEnd w:id="37"/>
      <w:bookmarkEnd w:id="38"/>
      <w:r w:rsidRPr="0076067F">
        <w:rPr>
          <w:rFonts w:ascii="Times New Roman" w:hAnsi="Times New Roman"/>
          <w:sz w:val="24"/>
          <w:szCs w:val="24"/>
        </w:rPr>
        <w:t xml:space="preserve"> </w:t>
      </w:r>
      <w:bookmarkEnd w:id="35"/>
    </w:p>
    <w:bookmarkEnd w:id="36"/>
    <w:p w:rsidR="00163051" w:rsidRPr="000F0F58" w:rsidRDefault="00163051" w:rsidP="00163051">
      <w:pPr>
        <w:rPr>
          <w:b/>
          <w:i/>
          <w:color w:val="0D0D0D" w:themeColor="text1" w:themeTint="F2"/>
          <w:szCs w:val="24"/>
        </w:rPr>
      </w:pPr>
    </w:p>
    <w:p w:rsidR="00163051" w:rsidRPr="003B5302" w:rsidRDefault="00163051" w:rsidP="00163051">
      <w:pPr>
        <w:rPr>
          <w:b/>
          <w:i/>
          <w:spacing w:val="28"/>
          <w:szCs w:val="24"/>
        </w:rPr>
      </w:pPr>
    </w:p>
    <w:p w:rsidR="00163051" w:rsidRPr="003B5302" w:rsidRDefault="00163051" w:rsidP="00163051">
      <w:pPr>
        <w:pStyle w:val="Telobesedila2"/>
        <w:rPr>
          <w:bCs/>
          <w:i/>
          <w:spacing w:val="28"/>
          <w:sz w:val="22"/>
          <w:szCs w:val="22"/>
        </w:rPr>
      </w:pPr>
      <w:r w:rsidRPr="003B5302">
        <w:rPr>
          <w:bCs/>
          <w:i/>
          <w:spacing w:val="28"/>
          <w:sz w:val="22"/>
          <w:szCs w:val="22"/>
        </w:rPr>
        <w:t>VSEBINA</w:t>
      </w:r>
    </w:p>
    <w:p w:rsidR="00163051" w:rsidRPr="00241821" w:rsidRDefault="00163051" w:rsidP="00163051">
      <w:pPr>
        <w:pStyle w:val="Telobesedila2"/>
        <w:rPr>
          <w:bCs/>
          <w:i/>
          <w:sz w:val="22"/>
          <w:szCs w:val="22"/>
        </w:rPr>
      </w:pPr>
    </w:p>
    <w:p w:rsidR="00163051" w:rsidRPr="003B5302" w:rsidRDefault="00163051" w:rsidP="00163051">
      <w:pPr>
        <w:pStyle w:val="Telobesedila2"/>
        <w:rPr>
          <w:b/>
          <w:bCs/>
          <w:i/>
          <w:sz w:val="22"/>
          <w:szCs w:val="22"/>
        </w:rPr>
      </w:pPr>
      <w:r w:rsidRPr="003B5302">
        <w:rPr>
          <w:b/>
          <w:bCs/>
          <w:i/>
          <w:sz w:val="22"/>
          <w:szCs w:val="22"/>
        </w:rPr>
        <w:t>I.</w:t>
      </w:r>
      <w:r w:rsidRPr="003B5302">
        <w:rPr>
          <w:b/>
          <w:bCs/>
          <w:i/>
          <w:sz w:val="22"/>
          <w:szCs w:val="22"/>
        </w:rPr>
        <w:tab/>
        <w:t>SPLOŠNI PODATKI</w:t>
      </w:r>
    </w:p>
    <w:p w:rsidR="00163051" w:rsidRPr="00241821" w:rsidRDefault="00163051" w:rsidP="00163051">
      <w:pPr>
        <w:pStyle w:val="Telobesedila2"/>
        <w:rPr>
          <w:bCs/>
          <w:i/>
          <w:sz w:val="22"/>
          <w:szCs w:val="22"/>
        </w:rPr>
      </w:pPr>
      <w:r w:rsidRPr="00241821">
        <w:rPr>
          <w:bCs/>
          <w:i/>
          <w:sz w:val="22"/>
          <w:szCs w:val="22"/>
        </w:rPr>
        <w:t xml:space="preserve">1 </w:t>
      </w:r>
      <w:r w:rsidRPr="00241821">
        <w:rPr>
          <w:bCs/>
          <w:i/>
          <w:sz w:val="22"/>
          <w:szCs w:val="22"/>
        </w:rPr>
        <w:tab/>
        <w:t>Naročnik</w:t>
      </w:r>
    </w:p>
    <w:p w:rsidR="00163051" w:rsidRPr="00241821" w:rsidRDefault="00163051" w:rsidP="00163051">
      <w:pPr>
        <w:pStyle w:val="Telobesedila2"/>
        <w:rPr>
          <w:bCs/>
          <w:i/>
          <w:sz w:val="22"/>
          <w:szCs w:val="22"/>
        </w:rPr>
      </w:pPr>
      <w:r w:rsidRPr="00241821">
        <w:rPr>
          <w:bCs/>
          <w:i/>
          <w:sz w:val="22"/>
          <w:szCs w:val="22"/>
        </w:rPr>
        <w:t xml:space="preserve">2 </w:t>
      </w:r>
      <w:r w:rsidRPr="00241821">
        <w:rPr>
          <w:bCs/>
          <w:i/>
          <w:sz w:val="22"/>
          <w:szCs w:val="22"/>
        </w:rPr>
        <w:tab/>
        <w:t>Predmet javnega naročila</w:t>
      </w:r>
    </w:p>
    <w:p w:rsidR="00163051" w:rsidRPr="00241821" w:rsidRDefault="00163051" w:rsidP="00163051">
      <w:pPr>
        <w:pStyle w:val="Telobesedila2"/>
        <w:rPr>
          <w:bCs/>
          <w:i/>
          <w:sz w:val="22"/>
          <w:szCs w:val="22"/>
        </w:rPr>
      </w:pPr>
      <w:r w:rsidRPr="00241821">
        <w:rPr>
          <w:bCs/>
          <w:i/>
          <w:sz w:val="22"/>
          <w:szCs w:val="22"/>
        </w:rPr>
        <w:t>3</w:t>
      </w:r>
      <w:r w:rsidRPr="00241821">
        <w:rPr>
          <w:bCs/>
          <w:i/>
          <w:sz w:val="22"/>
          <w:szCs w:val="22"/>
        </w:rPr>
        <w:tab/>
        <w:t>Železniško omrežje SŽ</w:t>
      </w:r>
    </w:p>
    <w:p w:rsidR="00163051" w:rsidRPr="00241821" w:rsidRDefault="00163051" w:rsidP="00163051">
      <w:pPr>
        <w:pStyle w:val="Telobesedila2"/>
        <w:rPr>
          <w:bCs/>
          <w:i/>
          <w:sz w:val="22"/>
          <w:szCs w:val="22"/>
        </w:rPr>
      </w:pPr>
    </w:p>
    <w:p w:rsidR="00163051" w:rsidRPr="003B5302" w:rsidRDefault="00163051" w:rsidP="00163051">
      <w:pPr>
        <w:ind w:left="705" w:hanging="705"/>
        <w:rPr>
          <w:b/>
          <w:i/>
          <w:sz w:val="22"/>
          <w:szCs w:val="22"/>
        </w:rPr>
      </w:pPr>
      <w:r w:rsidRPr="003B5302">
        <w:rPr>
          <w:b/>
          <w:i/>
          <w:sz w:val="22"/>
          <w:szCs w:val="22"/>
        </w:rPr>
        <w:t xml:space="preserve">II. </w:t>
      </w:r>
      <w:r w:rsidRPr="003B5302">
        <w:rPr>
          <w:b/>
          <w:i/>
          <w:sz w:val="22"/>
          <w:szCs w:val="22"/>
        </w:rPr>
        <w:tab/>
        <w:t>ZAKONI, TEHNIČNI PREDPISI, SPECIFIKACIJE, PRAVILNIKI, NORMATIVI, STANDARDI</w:t>
      </w:r>
    </w:p>
    <w:p w:rsidR="00163051" w:rsidRPr="00241821" w:rsidRDefault="00163051" w:rsidP="00163051">
      <w:pPr>
        <w:jc w:val="both"/>
        <w:rPr>
          <w:i/>
          <w:sz w:val="22"/>
          <w:szCs w:val="22"/>
        </w:rPr>
      </w:pPr>
    </w:p>
    <w:p w:rsidR="00163051" w:rsidRPr="003B5302" w:rsidRDefault="00163051" w:rsidP="00163051">
      <w:pPr>
        <w:rPr>
          <w:b/>
          <w:i/>
          <w:sz w:val="22"/>
          <w:szCs w:val="22"/>
        </w:rPr>
      </w:pPr>
      <w:r w:rsidRPr="003B5302">
        <w:rPr>
          <w:b/>
          <w:i/>
          <w:sz w:val="22"/>
          <w:szCs w:val="22"/>
        </w:rPr>
        <w:t>III.</w:t>
      </w:r>
      <w:r w:rsidRPr="003B5302">
        <w:rPr>
          <w:b/>
          <w:i/>
          <w:sz w:val="22"/>
          <w:szCs w:val="22"/>
        </w:rPr>
        <w:tab/>
        <w:t>SPLOŠNI TEHNIČNI POGOJI ZA IZVEDBO DEL</w:t>
      </w:r>
    </w:p>
    <w:p w:rsidR="00163051" w:rsidRPr="00241821" w:rsidRDefault="00163051" w:rsidP="00163051">
      <w:pPr>
        <w:jc w:val="both"/>
        <w:rPr>
          <w:i/>
          <w:sz w:val="22"/>
          <w:szCs w:val="22"/>
        </w:rPr>
      </w:pPr>
    </w:p>
    <w:p w:rsidR="00163051" w:rsidRPr="00241821" w:rsidRDefault="00163051" w:rsidP="00163051">
      <w:pPr>
        <w:pStyle w:val="Telobesedila2"/>
        <w:rPr>
          <w:i/>
          <w:sz w:val="22"/>
          <w:szCs w:val="22"/>
        </w:rPr>
      </w:pPr>
      <w:r w:rsidRPr="00241821">
        <w:rPr>
          <w:i/>
          <w:sz w:val="22"/>
          <w:szCs w:val="22"/>
        </w:rPr>
        <w:t xml:space="preserve">1 </w:t>
      </w:r>
      <w:r w:rsidRPr="00241821">
        <w:rPr>
          <w:i/>
          <w:sz w:val="22"/>
          <w:szCs w:val="22"/>
        </w:rPr>
        <w:tab/>
        <w:t>Tehnični pogoji za izvedbo meritev geometrije tirov z merilnim vozilom</w:t>
      </w:r>
    </w:p>
    <w:p w:rsidR="00163051" w:rsidRPr="00241821" w:rsidRDefault="00163051" w:rsidP="00163051">
      <w:pPr>
        <w:pStyle w:val="Telobesedila2"/>
        <w:ind w:left="708"/>
        <w:rPr>
          <w:i/>
          <w:sz w:val="22"/>
          <w:szCs w:val="22"/>
        </w:rPr>
      </w:pPr>
      <w:r w:rsidRPr="00241821">
        <w:rPr>
          <w:i/>
          <w:sz w:val="22"/>
          <w:szCs w:val="22"/>
        </w:rPr>
        <w:t xml:space="preserve">1.1 </w:t>
      </w:r>
      <w:r w:rsidRPr="00241821">
        <w:rPr>
          <w:i/>
          <w:sz w:val="22"/>
          <w:szCs w:val="22"/>
        </w:rPr>
        <w:tab/>
        <w:t>Zahteve glede merilne tehnike in merilnega vozila za geometrijo tirov</w:t>
      </w:r>
    </w:p>
    <w:p w:rsidR="00163051" w:rsidRPr="00241821" w:rsidRDefault="00163051" w:rsidP="00163051">
      <w:pPr>
        <w:ind w:left="708"/>
        <w:rPr>
          <w:i/>
          <w:sz w:val="22"/>
          <w:szCs w:val="22"/>
        </w:rPr>
      </w:pPr>
      <w:r w:rsidRPr="00241821">
        <w:rPr>
          <w:i/>
          <w:sz w:val="22"/>
          <w:szCs w:val="22"/>
        </w:rPr>
        <w:t>1.2</w:t>
      </w:r>
      <w:r w:rsidRPr="00241821">
        <w:rPr>
          <w:i/>
          <w:sz w:val="22"/>
          <w:szCs w:val="22"/>
        </w:rPr>
        <w:tab/>
        <w:t>Lokacija – določitev kilometraže</w:t>
      </w:r>
    </w:p>
    <w:p w:rsidR="00163051" w:rsidRPr="00241821" w:rsidRDefault="00163051" w:rsidP="00163051">
      <w:pPr>
        <w:ind w:left="708"/>
        <w:rPr>
          <w:i/>
          <w:sz w:val="22"/>
          <w:szCs w:val="22"/>
        </w:rPr>
      </w:pPr>
      <w:r w:rsidRPr="00241821">
        <w:rPr>
          <w:i/>
          <w:sz w:val="22"/>
          <w:szCs w:val="22"/>
        </w:rPr>
        <w:t>1.3</w:t>
      </w:r>
      <w:r w:rsidRPr="00241821">
        <w:rPr>
          <w:i/>
          <w:sz w:val="22"/>
          <w:szCs w:val="22"/>
        </w:rPr>
        <w:tab/>
        <w:t>Geometrija tira</w:t>
      </w:r>
    </w:p>
    <w:p w:rsidR="00163051" w:rsidRPr="00241821" w:rsidRDefault="00163051" w:rsidP="00163051">
      <w:pPr>
        <w:ind w:left="708"/>
        <w:rPr>
          <w:i/>
          <w:sz w:val="22"/>
          <w:szCs w:val="22"/>
        </w:rPr>
      </w:pPr>
      <w:r w:rsidRPr="00241821">
        <w:rPr>
          <w:i/>
          <w:sz w:val="22"/>
          <w:szCs w:val="22"/>
        </w:rPr>
        <w:t>1.4</w:t>
      </w:r>
      <w:r w:rsidRPr="00241821">
        <w:rPr>
          <w:i/>
          <w:sz w:val="22"/>
          <w:szCs w:val="22"/>
        </w:rPr>
        <w:tab/>
        <w:t>Zahteve po prikazu, obdelavi in predaji podatkov geometrije tira</w:t>
      </w:r>
    </w:p>
    <w:p w:rsidR="00163051" w:rsidRPr="00241821" w:rsidRDefault="00163051" w:rsidP="00163051">
      <w:pPr>
        <w:ind w:left="708"/>
        <w:rPr>
          <w:i/>
          <w:sz w:val="22"/>
          <w:szCs w:val="22"/>
        </w:rPr>
      </w:pPr>
      <w:r w:rsidRPr="00241821">
        <w:rPr>
          <w:i/>
          <w:sz w:val="22"/>
          <w:szCs w:val="22"/>
        </w:rPr>
        <w:t>1.5</w:t>
      </w:r>
      <w:r w:rsidRPr="00241821">
        <w:rPr>
          <w:i/>
          <w:sz w:val="22"/>
          <w:szCs w:val="22"/>
        </w:rPr>
        <w:tab/>
        <w:t>Oblika poročila za geometrijo tira</w:t>
      </w:r>
    </w:p>
    <w:p w:rsidR="00163051" w:rsidRPr="00241821" w:rsidRDefault="00163051" w:rsidP="00163051">
      <w:pPr>
        <w:ind w:left="708"/>
        <w:rPr>
          <w:i/>
          <w:sz w:val="22"/>
          <w:szCs w:val="22"/>
        </w:rPr>
      </w:pPr>
      <w:r w:rsidRPr="00241821">
        <w:rPr>
          <w:i/>
          <w:sz w:val="22"/>
          <w:szCs w:val="22"/>
        </w:rPr>
        <w:t>1.6</w:t>
      </w:r>
      <w:r w:rsidRPr="00241821">
        <w:rPr>
          <w:i/>
          <w:sz w:val="22"/>
          <w:szCs w:val="22"/>
        </w:rPr>
        <w:tab/>
        <w:t>Pogostnost meritev geometrije tira</w:t>
      </w:r>
    </w:p>
    <w:p w:rsidR="00163051" w:rsidRPr="00241821" w:rsidRDefault="00163051" w:rsidP="00163051">
      <w:pPr>
        <w:rPr>
          <w:i/>
          <w:sz w:val="22"/>
          <w:szCs w:val="22"/>
        </w:rPr>
      </w:pPr>
    </w:p>
    <w:p w:rsidR="00163051" w:rsidRPr="00241821" w:rsidRDefault="00163051" w:rsidP="00163051">
      <w:pPr>
        <w:pStyle w:val="Telobesedila2"/>
        <w:rPr>
          <w:i/>
          <w:sz w:val="22"/>
          <w:szCs w:val="22"/>
        </w:rPr>
      </w:pPr>
      <w:r w:rsidRPr="00241821">
        <w:rPr>
          <w:i/>
          <w:sz w:val="22"/>
          <w:szCs w:val="22"/>
        </w:rPr>
        <w:t xml:space="preserve">2 </w:t>
      </w:r>
      <w:r w:rsidRPr="00241821">
        <w:rPr>
          <w:i/>
          <w:sz w:val="22"/>
          <w:szCs w:val="22"/>
        </w:rPr>
        <w:tab/>
        <w:t>Tehnični pogoji za izvedbo meritev prečnega profila tirnic z merilnim vozilom</w:t>
      </w:r>
    </w:p>
    <w:p w:rsidR="00163051" w:rsidRPr="00241821" w:rsidRDefault="00163051" w:rsidP="00163051">
      <w:pPr>
        <w:pStyle w:val="Telobesedila2"/>
        <w:ind w:left="708"/>
        <w:rPr>
          <w:i/>
          <w:sz w:val="22"/>
          <w:szCs w:val="22"/>
        </w:rPr>
      </w:pPr>
      <w:r w:rsidRPr="00241821">
        <w:rPr>
          <w:i/>
          <w:sz w:val="22"/>
          <w:szCs w:val="22"/>
        </w:rPr>
        <w:t xml:space="preserve">2.1 </w:t>
      </w:r>
      <w:r w:rsidRPr="00241821">
        <w:rPr>
          <w:i/>
          <w:sz w:val="22"/>
          <w:szCs w:val="22"/>
        </w:rPr>
        <w:tab/>
        <w:t>Zahteve glede merilne tehnike in merilnega vozila za prečni profil tirnic</w:t>
      </w:r>
    </w:p>
    <w:p w:rsidR="00163051" w:rsidRPr="00241821" w:rsidRDefault="00163051" w:rsidP="00163051">
      <w:pPr>
        <w:ind w:left="708"/>
        <w:rPr>
          <w:i/>
          <w:sz w:val="22"/>
          <w:szCs w:val="22"/>
        </w:rPr>
      </w:pPr>
      <w:r w:rsidRPr="00241821">
        <w:rPr>
          <w:i/>
          <w:sz w:val="22"/>
          <w:szCs w:val="22"/>
        </w:rPr>
        <w:t>2.2</w:t>
      </w:r>
      <w:r w:rsidRPr="00241821">
        <w:rPr>
          <w:i/>
          <w:sz w:val="22"/>
          <w:szCs w:val="22"/>
        </w:rPr>
        <w:tab/>
        <w:t>Lokacija – določitev kilometraže</w:t>
      </w:r>
    </w:p>
    <w:p w:rsidR="00163051" w:rsidRPr="00241821" w:rsidRDefault="00163051" w:rsidP="00163051">
      <w:pPr>
        <w:ind w:left="708"/>
        <w:rPr>
          <w:i/>
          <w:sz w:val="22"/>
          <w:szCs w:val="22"/>
        </w:rPr>
      </w:pPr>
      <w:r w:rsidRPr="00241821">
        <w:rPr>
          <w:i/>
          <w:sz w:val="22"/>
          <w:szCs w:val="22"/>
        </w:rPr>
        <w:t>2.3</w:t>
      </w:r>
      <w:r w:rsidRPr="00241821">
        <w:rPr>
          <w:i/>
          <w:sz w:val="22"/>
          <w:szCs w:val="22"/>
        </w:rPr>
        <w:tab/>
        <w:t>Prečni profil tirnic</w:t>
      </w:r>
    </w:p>
    <w:p w:rsidR="00163051" w:rsidRPr="00241821" w:rsidRDefault="00163051" w:rsidP="00163051">
      <w:pPr>
        <w:ind w:left="708"/>
        <w:rPr>
          <w:i/>
          <w:sz w:val="22"/>
          <w:szCs w:val="22"/>
        </w:rPr>
      </w:pPr>
      <w:r w:rsidRPr="00241821">
        <w:rPr>
          <w:i/>
          <w:sz w:val="22"/>
          <w:szCs w:val="22"/>
        </w:rPr>
        <w:t>2.4</w:t>
      </w:r>
      <w:r w:rsidRPr="00241821">
        <w:rPr>
          <w:i/>
          <w:sz w:val="22"/>
          <w:szCs w:val="22"/>
        </w:rPr>
        <w:tab/>
        <w:t>Oblika poročila za prečni profil tirnic</w:t>
      </w:r>
    </w:p>
    <w:p w:rsidR="00163051" w:rsidRPr="00241821" w:rsidRDefault="00163051" w:rsidP="00163051">
      <w:pPr>
        <w:ind w:left="708"/>
        <w:rPr>
          <w:i/>
          <w:sz w:val="22"/>
          <w:szCs w:val="22"/>
        </w:rPr>
      </w:pPr>
      <w:r w:rsidRPr="00241821">
        <w:rPr>
          <w:i/>
          <w:sz w:val="22"/>
          <w:szCs w:val="22"/>
        </w:rPr>
        <w:t>2.5</w:t>
      </w:r>
      <w:r w:rsidRPr="00241821">
        <w:rPr>
          <w:i/>
          <w:sz w:val="22"/>
          <w:szCs w:val="22"/>
        </w:rPr>
        <w:tab/>
        <w:t>Pogostnost meritev prečnega profila tirnic</w:t>
      </w:r>
    </w:p>
    <w:p w:rsidR="00163051" w:rsidRPr="00241821" w:rsidRDefault="00163051" w:rsidP="00163051">
      <w:pPr>
        <w:rPr>
          <w:i/>
          <w:sz w:val="22"/>
          <w:szCs w:val="22"/>
        </w:rPr>
      </w:pPr>
    </w:p>
    <w:p w:rsidR="00163051" w:rsidRPr="00241821" w:rsidRDefault="00163051" w:rsidP="00163051">
      <w:pPr>
        <w:pStyle w:val="Telobesedila2"/>
        <w:rPr>
          <w:bCs/>
          <w:i/>
          <w:sz w:val="22"/>
          <w:szCs w:val="22"/>
        </w:rPr>
      </w:pPr>
      <w:r w:rsidRPr="00241821">
        <w:rPr>
          <w:bCs/>
          <w:i/>
          <w:sz w:val="22"/>
          <w:szCs w:val="22"/>
        </w:rPr>
        <w:t>3</w:t>
      </w:r>
      <w:r w:rsidRPr="00241821">
        <w:rPr>
          <w:bCs/>
          <w:i/>
          <w:sz w:val="22"/>
          <w:szCs w:val="22"/>
        </w:rPr>
        <w:tab/>
        <w:t>Tehnični pogoji za izvedbo ultrazvočne kontrole tirnic in kretnic z merilnim vozilom</w:t>
      </w:r>
    </w:p>
    <w:p w:rsidR="00163051" w:rsidRPr="009F1701" w:rsidRDefault="00163051" w:rsidP="00163051">
      <w:pPr>
        <w:ind w:left="708"/>
        <w:rPr>
          <w:i/>
          <w:sz w:val="22"/>
          <w:szCs w:val="22"/>
        </w:rPr>
      </w:pPr>
      <w:r w:rsidRPr="009F1701">
        <w:rPr>
          <w:i/>
          <w:sz w:val="22"/>
          <w:szCs w:val="22"/>
        </w:rPr>
        <w:t xml:space="preserve">3.1 </w:t>
      </w:r>
      <w:r w:rsidRPr="009F1701">
        <w:rPr>
          <w:i/>
          <w:sz w:val="22"/>
          <w:szCs w:val="22"/>
        </w:rPr>
        <w:tab/>
        <w:t>Zahteve glede merilne tehnike in ultrazvočnega merilnega vozila</w:t>
      </w:r>
    </w:p>
    <w:p w:rsidR="00163051" w:rsidRPr="009F1701" w:rsidRDefault="00163051" w:rsidP="00163051">
      <w:pPr>
        <w:ind w:left="708"/>
        <w:rPr>
          <w:i/>
          <w:sz w:val="22"/>
          <w:szCs w:val="22"/>
        </w:rPr>
      </w:pPr>
      <w:r w:rsidRPr="009F1701">
        <w:rPr>
          <w:i/>
          <w:sz w:val="22"/>
          <w:szCs w:val="22"/>
        </w:rPr>
        <w:t xml:space="preserve">3.2 </w:t>
      </w:r>
      <w:r w:rsidRPr="009F1701">
        <w:rPr>
          <w:i/>
          <w:sz w:val="22"/>
          <w:szCs w:val="22"/>
        </w:rPr>
        <w:tab/>
        <w:t>Lokacija – določitev kilometraže</w:t>
      </w:r>
    </w:p>
    <w:p w:rsidR="00163051" w:rsidRPr="009F1701" w:rsidRDefault="00163051" w:rsidP="00163051">
      <w:pPr>
        <w:ind w:firstLine="708"/>
        <w:rPr>
          <w:i/>
          <w:sz w:val="22"/>
          <w:szCs w:val="22"/>
        </w:rPr>
      </w:pPr>
      <w:r w:rsidRPr="009F1701">
        <w:rPr>
          <w:i/>
          <w:sz w:val="22"/>
          <w:szCs w:val="22"/>
        </w:rPr>
        <w:t xml:space="preserve">3.3 </w:t>
      </w:r>
      <w:r w:rsidRPr="009F1701">
        <w:rPr>
          <w:i/>
          <w:sz w:val="22"/>
          <w:szCs w:val="22"/>
        </w:rPr>
        <w:tab/>
        <w:t xml:space="preserve">Ultrazvočna kontrola tirnic in kretnic z ultrazvočnim merilnim vozilom </w:t>
      </w:r>
    </w:p>
    <w:p w:rsidR="00163051" w:rsidRPr="009F1701" w:rsidRDefault="00163051" w:rsidP="00163051">
      <w:pPr>
        <w:ind w:firstLine="708"/>
        <w:rPr>
          <w:i/>
          <w:sz w:val="22"/>
          <w:szCs w:val="22"/>
        </w:rPr>
      </w:pPr>
      <w:r w:rsidRPr="009F1701">
        <w:rPr>
          <w:i/>
          <w:sz w:val="22"/>
          <w:szCs w:val="22"/>
        </w:rPr>
        <w:t>3.4</w:t>
      </w:r>
      <w:r w:rsidRPr="009F1701">
        <w:rPr>
          <w:i/>
          <w:sz w:val="22"/>
          <w:szCs w:val="22"/>
        </w:rPr>
        <w:tab/>
        <w:t xml:space="preserve">Mikrolociranje ugotovljenih napak tirnic z ročnimi ultrazvočnimi napravami po </w:t>
      </w:r>
    </w:p>
    <w:p w:rsidR="00163051" w:rsidRPr="009F1701" w:rsidRDefault="00163051" w:rsidP="00163051">
      <w:pPr>
        <w:ind w:left="708" w:firstLine="708"/>
        <w:rPr>
          <w:i/>
          <w:sz w:val="22"/>
          <w:szCs w:val="22"/>
        </w:rPr>
      </w:pPr>
      <w:r w:rsidRPr="009F1701">
        <w:rPr>
          <w:i/>
          <w:sz w:val="22"/>
          <w:szCs w:val="22"/>
        </w:rPr>
        <w:t>merilni vožnji ter oblika poročila</w:t>
      </w:r>
    </w:p>
    <w:p w:rsidR="00163051" w:rsidRPr="009F1701" w:rsidRDefault="00163051" w:rsidP="00163051">
      <w:pPr>
        <w:ind w:firstLine="708"/>
        <w:jc w:val="both"/>
        <w:rPr>
          <w:i/>
          <w:sz w:val="22"/>
          <w:szCs w:val="22"/>
        </w:rPr>
      </w:pPr>
      <w:r w:rsidRPr="009F1701">
        <w:rPr>
          <w:i/>
          <w:sz w:val="22"/>
          <w:szCs w:val="22"/>
        </w:rPr>
        <w:t>3.5       Oblika končnega poročila ultrazvočne kontrole tirnic</w:t>
      </w:r>
    </w:p>
    <w:p w:rsidR="00163051" w:rsidRPr="009F1701" w:rsidRDefault="00163051" w:rsidP="00163051">
      <w:pPr>
        <w:pStyle w:val="Telobesedila2"/>
        <w:ind w:firstLine="708"/>
        <w:rPr>
          <w:bCs/>
          <w:i/>
          <w:sz w:val="22"/>
          <w:szCs w:val="22"/>
        </w:rPr>
      </w:pPr>
      <w:r w:rsidRPr="009F1701">
        <w:rPr>
          <w:bCs/>
          <w:i/>
          <w:sz w:val="22"/>
          <w:szCs w:val="22"/>
        </w:rPr>
        <w:t>3.6</w:t>
      </w:r>
      <w:r w:rsidRPr="009F1701">
        <w:rPr>
          <w:bCs/>
          <w:i/>
          <w:sz w:val="22"/>
          <w:szCs w:val="22"/>
        </w:rPr>
        <w:tab/>
        <w:t xml:space="preserve"> Pogostost ultrazvočnih merilnih voženj</w:t>
      </w:r>
    </w:p>
    <w:p w:rsidR="00163051" w:rsidRPr="009F1701" w:rsidRDefault="00163051" w:rsidP="00163051">
      <w:pPr>
        <w:ind w:firstLine="708"/>
        <w:rPr>
          <w:i/>
          <w:sz w:val="22"/>
          <w:szCs w:val="22"/>
        </w:rPr>
      </w:pPr>
      <w:r w:rsidRPr="009F1701">
        <w:rPr>
          <w:bCs/>
          <w:i/>
          <w:sz w:val="22"/>
          <w:szCs w:val="22"/>
        </w:rPr>
        <w:t>3.7</w:t>
      </w:r>
      <w:r w:rsidRPr="009F1701">
        <w:rPr>
          <w:bCs/>
          <w:i/>
          <w:sz w:val="22"/>
          <w:szCs w:val="22"/>
        </w:rPr>
        <w:tab/>
        <w:t xml:space="preserve"> </w:t>
      </w:r>
      <w:r w:rsidRPr="009F1701">
        <w:rPr>
          <w:i/>
          <w:sz w:val="22"/>
          <w:szCs w:val="22"/>
        </w:rPr>
        <w:t xml:space="preserve">Ultrazvočna kontrola kretnic z ročnimi ultrazvočnimi merilnimi napravami </w:t>
      </w:r>
    </w:p>
    <w:p w:rsidR="00163051" w:rsidRPr="009F1701" w:rsidRDefault="00163051" w:rsidP="00163051">
      <w:pPr>
        <w:ind w:firstLine="708"/>
        <w:jc w:val="both"/>
        <w:rPr>
          <w:i/>
          <w:sz w:val="22"/>
          <w:szCs w:val="22"/>
        </w:rPr>
      </w:pPr>
      <w:r w:rsidRPr="009F1701">
        <w:rPr>
          <w:i/>
          <w:sz w:val="22"/>
          <w:szCs w:val="22"/>
        </w:rPr>
        <w:t>3.8</w:t>
      </w:r>
      <w:r w:rsidRPr="009F1701">
        <w:rPr>
          <w:i/>
          <w:sz w:val="22"/>
          <w:szCs w:val="22"/>
        </w:rPr>
        <w:tab/>
        <w:t xml:space="preserve"> Oblika končnega poročila kretnic z ročnimi ultrazvočnimi napravami</w:t>
      </w:r>
    </w:p>
    <w:p w:rsidR="00163051" w:rsidRPr="009F1701" w:rsidRDefault="00163051" w:rsidP="00163051">
      <w:pPr>
        <w:pStyle w:val="Telobesedila2"/>
        <w:ind w:firstLine="708"/>
        <w:rPr>
          <w:b/>
          <w:bCs/>
          <w:i/>
          <w:sz w:val="22"/>
          <w:szCs w:val="22"/>
        </w:rPr>
      </w:pPr>
      <w:r w:rsidRPr="009F1701">
        <w:rPr>
          <w:bCs/>
          <w:i/>
          <w:sz w:val="22"/>
          <w:szCs w:val="22"/>
        </w:rPr>
        <w:t>3.9</w:t>
      </w:r>
      <w:r w:rsidRPr="009F1701">
        <w:rPr>
          <w:bCs/>
          <w:i/>
          <w:sz w:val="22"/>
          <w:szCs w:val="22"/>
        </w:rPr>
        <w:tab/>
        <w:t xml:space="preserve"> Pogostost meritev kretnic z ročnimi ultrazvočnimi merilnimi napravami</w:t>
      </w:r>
    </w:p>
    <w:p w:rsidR="00163051" w:rsidRPr="00241821" w:rsidRDefault="00163051" w:rsidP="00163051">
      <w:pPr>
        <w:ind w:firstLine="708"/>
        <w:rPr>
          <w:i/>
          <w:sz w:val="22"/>
          <w:szCs w:val="22"/>
        </w:rPr>
      </w:pPr>
    </w:p>
    <w:p w:rsidR="00163051" w:rsidRPr="00241821" w:rsidRDefault="00163051" w:rsidP="00163051">
      <w:pPr>
        <w:pStyle w:val="Telobesedila2"/>
        <w:rPr>
          <w:bCs/>
          <w:i/>
          <w:sz w:val="22"/>
          <w:szCs w:val="22"/>
        </w:rPr>
      </w:pPr>
      <w:r w:rsidRPr="00241821">
        <w:rPr>
          <w:bCs/>
          <w:i/>
          <w:sz w:val="22"/>
          <w:szCs w:val="22"/>
        </w:rPr>
        <w:t>4</w:t>
      </w:r>
      <w:r w:rsidRPr="00241821">
        <w:rPr>
          <w:bCs/>
          <w:i/>
          <w:sz w:val="22"/>
          <w:szCs w:val="22"/>
        </w:rPr>
        <w:tab/>
        <w:t>Tehnični pogoji za izvedbo meritev valovitosti površine tirnic z merilnim vozilom</w:t>
      </w:r>
    </w:p>
    <w:p w:rsidR="00163051" w:rsidRPr="00241821" w:rsidRDefault="00163051" w:rsidP="00163051">
      <w:pPr>
        <w:pStyle w:val="Telobesedila2"/>
        <w:ind w:left="708"/>
        <w:rPr>
          <w:i/>
          <w:sz w:val="22"/>
          <w:szCs w:val="22"/>
        </w:rPr>
      </w:pPr>
      <w:r w:rsidRPr="00241821">
        <w:rPr>
          <w:i/>
          <w:sz w:val="22"/>
          <w:szCs w:val="22"/>
        </w:rPr>
        <w:t xml:space="preserve">4.1 </w:t>
      </w:r>
      <w:r w:rsidRPr="00241821">
        <w:rPr>
          <w:i/>
          <w:sz w:val="22"/>
          <w:szCs w:val="22"/>
        </w:rPr>
        <w:tab/>
        <w:t>Zahteve glede merilne tehnike in merilnega vozila valovitosti površine tirnic</w:t>
      </w:r>
    </w:p>
    <w:p w:rsidR="00163051" w:rsidRPr="00241821" w:rsidRDefault="00163051" w:rsidP="00163051">
      <w:pPr>
        <w:pStyle w:val="Telobesedila2"/>
        <w:ind w:left="708"/>
        <w:rPr>
          <w:i/>
          <w:sz w:val="22"/>
          <w:szCs w:val="22"/>
        </w:rPr>
      </w:pPr>
      <w:r w:rsidRPr="00241821">
        <w:rPr>
          <w:i/>
          <w:sz w:val="22"/>
          <w:szCs w:val="22"/>
        </w:rPr>
        <w:t>4.2</w:t>
      </w:r>
      <w:r w:rsidRPr="00241821">
        <w:rPr>
          <w:i/>
          <w:sz w:val="22"/>
          <w:szCs w:val="22"/>
        </w:rPr>
        <w:tab/>
        <w:t>Lokacija – določitev kilometraže</w:t>
      </w:r>
    </w:p>
    <w:p w:rsidR="00163051" w:rsidRPr="00241821" w:rsidRDefault="00163051" w:rsidP="00163051">
      <w:pPr>
        <w:pStyle w:val="Telobesedila2"/>
        <w:ind w:left="708"/>
        <w:rPr>
          <w:i/>
          <w:sz w:val="22"/>
          <w:szCs w:val="22"/>
        </w:rPr>
      </w:pPr>
      <w:r w:rsidRPr="00241821">
        <w:rPr>
          <w:i/>
          <w:sz w:val="22"/>
          <w:szCs w:val="22"/>
        </w:rPr>
        <w:t>4.3</w:t>
      </w:r>
      <w:r w:rsidRPr="00241821">
        <w:rPr>
          <w:i/>
          <w:sz w:val="22"/>
          <w:szCs w:val="22"/>
        </w:rPr>
        <w:tab/>
        <w:t>Valovitost površine tirnic</w:t>
      </w:r>
    </w:p>
    <w:p w:rsidR="00163051" w:rsidRPr="00241821" w:rsidRDefault="00163051" w:rsidP="00163051">
      <w:pPr>
        <w:pStyle w:val="Telobesedila2"/>
        <w:ind w:left="708"/>
        <w:rPr>
          <w:i/>
          <w:sz w:val="22"/>
          <w:szCs w:val="22"/>
        </w:rPr>
      </w:pPr>
      <w:r w:rsidRPr="00241821">
        <w:rPr>
          <w:i/>
          <w:sz w:val="22"/>
          <w:szCs w:val="22"/>
        </w:rPr>
        <w:t>4.4</w:t>
      </w:r>
      <w:r w:rsidRPr="00241821">
        <w:rPr>
          <w:i/>
          <w:sz w:val="22"/>
          <w:szCs w:val="22"/>
        </w:rPr>
        <w:tab/>
        <w:t>Oblika poročila za valovitost površine tirnic</w:t>
      </w:r>
    </w:p>
    <w:p w:rsidR="00163051" w:rsidRPr="00241821" w:rsidRDefault="00163051" w:rsidP="00163051">
      <w:pPr>
        <w:pStyle w:val="Telobesedila2"/>
        <w:ind w:left="708"/>
        <w:rPr>
          <w:i/>
          <w:sz w:val="22"/>
          <w:szCs w:val="22"/>
        </w:rPr>
      </w:pPr>
      <w:r w:rsidRPr="00241821">
        <w:rPr>
          <w:i/>
          <w:sz w:val="22"/>
          <w:szCs w:val="22"/>
        </w:rPr>
        <w:t>4.5</w:t>
      </w:r>
      <w:r w:rsidRPr="00241821">
        <w:rPr>
          <w:i/>
          <w:sz w:val="22"/>
          <w:szCs w:val="22"/>
        </w:rPr>
        <w:tab/>
        <w:t>Pogostnost meritev valovitosti površine tirnic</w:t>
      </w:r>
    </w:p>
    <w:p w:rsidR="00163051" w:rsidRPr="00241821" w:rsidRDefault="00163051" w:rsidP="00163051">
      <w:pPr>
        <w:pStyle w:val="Telobesedila2"/>
        <w:rPr>
          <w:bCs/>
          <w:i/>
          <w:sz w:val="22"/>
          <w:szCs w:val="22"/>
        </w:rPr>
      </w:pPr>
    </w:p>
    <w:p w:rsidR="00163051" w:rsidRPr="00241821" w:rsidRDefault="00163051" w:rsidP="00163051">
      <w:pPr>
        <w:pStyle w:val="Telobesedila2"/>
        <w:rPr>
          <w:bCs/>
          <w:i/>
          <w:sz w:val="22"/>
          <w:szCs w:val="22"/>
        </w:rPr>
      </w:pPr>
      <w:r w:rsidRPr="00241821">
        <w:rPr>
          <w:bCs/>
          <w:i/>
          <w:sz w:val="22"/>
          <w:szCs w:val="22"/>
        </w:rPr>
        <w:t>5</w:t>
      </w:r>
      <w:r w:rsidRPr="00241821">
        <w:rPr>
          <w:bCs/>
          <w:i/>
          <w:sz w:val="22"/>
          <w:szCs w:val="22"/>
        </w:rPr>
        <w:tab/>
        <w:t>Tehnični pogoji za izvedbo meritev »Head Check« napak tirnic z merilnim vozilom</w:t>
      </w:r>
    </w:p>
    <w:p w:rsidR="00163051" w:rsidRPr="009F1701" w:rsidRDefault="00163051" w:rsidP="00163051">
      <w:pPr>
        <w:pStyle w:val="Telobesedila2"/>
        <w:ind w:firstLine="708"/>
        <w:rPr>
          <w:bCs/>
          <w:i/>
          <w:sz w:val="22"/>
          <w:szCs w:val="22"/>
        </w:rPr>
      </w:pPr>
      <w:r w:rsidRPr="009F1701">
        <w:rPr>
          <w:bCs/>
          <w:i/>
          <w:sz w:val="22"/>
          <w:szCs w:val="22"/>
        </w:rPr>
        <w:t xml:space="preserve">5.1 </w:t>
      </w:r>
      <w:r w:rsidRPr="009F1701">
        <w:rPr>
          <w:bCs/>
          <w:i/>
          <w:sz w:val="22"/>
          <w:szCs w:val="22"/>
        </w:rPr>
        <w:tab/>
        <w:t>Zahteve glede merilne tehnike in merilnega vozila »Head Check« napak tirnic</w:t>
      </w:r>
    </w:p>
    <w:p w:rsidR="00163051" w:rsidRPr="009F1701" w:rsidRDefault="00163051" w:rsidP="00163051">
      <w:pPr>
        <w:pStyle w:val="Telobesedila2"/>
        <w:ind w:left="708"/>
        <w:rPr>
          <w:i/>
          <w:sz w:val="22"/>
          <w:szCs w:val="22"/>
        </w:rPr>
      </w:pPr>
      <w:r w:rsidRPr="009F1701">
        <w:rPr>
          <w:i/>
          <w:sz w:val="22"/>
          <w:szCs w:val="22"/>
        </w:rPr>
        <w:t>5.2</w:t>
      </w:r>
      <w:r w:rsidRPr="009F1701">
        <w:rPr>
          <w:i/>
          <w:sz w:val="22"/>
          <w:szCs w:val="22"/>
        </w:rPr>
        <w:tab/>
        <w:t>Lokacija – določitev kilometraže</w:t>
      </w:r>
    </w:p>
    <w:p w:rsidR="00163051" w:rsidRPr="009F1701" w:rsidRDefault="00163051" w:rsidP="00163051">
      <w:pPr>
        <w:pStyle w:val="Telobesedila2"/>
        <w:ind w:left="708"/>
        <w:rPr>
          <w:i/>
          <w:sz w:val="22"/>
          <w:szCs w:val="22"/>
        </w:rPr>
      </w:pPr>
      <w:r w:rsidRPr="009F1701">
        <w:rPr>
          <w:i/>
          <w:sz w:val="22"/>
          <w:szCs w:val="22"/>
        </w:rPr>
        <w:t>5.3</w:t>
      </w:r>
      <w:r w:rsidRPr="009F1701">
        <w:rPr>
          <w:i/>
          <w:sz w:val="22"/>
          <w:szCs w:val="22"/>
        </w:rPr>
        <w:tab/>
        <w:t>»Head Check« napake tirnic</w:t>
      </w:r>
    </w:p>
    <w:p w:rsidR="00163051" w:rsidRPr="009F1701" w:rsidRDefault="00163051" w:rsidP="00163051">
      <w:pPr>
        <w:pStyle w:val="Telobesedila2"/>
        <w:ind w:firstLine="708"/>
        <w:rPr>
          <w:bCs/>
          <w:i/>
          <w:sz w:val="22"/>
          <w:szCs w:val="22"/>
        </w:rPr>
      </w:pPr>
      <w:r w:rsidRPr="009F1701">
        <w:rPr>
          <w:bCs/>
          <w:i/>
          <w:sz w:val="22"/>
          <w:szCs w:val="22"/>
        </w:rPr>
        <w:t>5.4</w:t>
      </w:r>
      <w:r w:rsidRPr="009F1701">
        <w:rPr>
          <w:bCs/>
          <w:i/>
          <w:sz w:val="22"/>
          <w:szCs w:val="22"/>
        </w:rPr>
        <w:tab/>
        <w:t>Oblika poročila za »Head Check«napake tirnic</w:t>
      </w:r>
    </w:p>
    <w:p w:rsidR="00163051" w:rsidRPr="009F1701" w:rsidRDefault="00163051" w:rsidP="00163051">
      <w:pPr>
        <w:pStyle w:val="Telobesedila2"/>
        <w:ind w:firstLine="708"/>
        <w:rPr>
          <w:bCs/>
          <w:i/>
          <w:sz w:val="22"/>
          <w:szCs w:val="22"/>
        </w:rPr>
      </w:pPr>
      <w:r w:rsidRPr="009F1701">
        <w:rPr>
          <w:bCs/>
          <w:i/>
          <w:sz w:val="22"/>
          <w:szCs w:val="22"/>
        </w:rPr>
        <w:t>5.5</w:t>
      </w:r>
      <w:r w:rsidRPr="009F1701">
        <w:rPr>
          <w:bCs/>
          <w:i/>
          <w:sz w:val="22"/>
          <w:szCs w:val="22"/>
        </w:rPr>
        <w:tab/>
        <w:t>Pogostnost meritev »Head Check« napak tirnic</w:t>
      </w:r>
    </w:p>
    <w:p w:rsidR="00163051" w:rsidRPr="009F1701" w:rsidRDefault="00163051" w:rsidP="00163051">
      <w:pPr>
        <w:ind w:left="705"/>
        <w:rPr>
          <w:bCs/>
          <w:i/>
          <w:sz w:val="22"/>
          <w:szCs w:val="22"/>
        </w:rPr>
      </w:pPr>
      <w:r w:rsidRPr="009F1701">
        <w:rPr>
          <w:bCs/>
          <w:i/>
          <w:sz w:val="22"/>
          <w:szCs w:val="22"/>
        </w:rPr>
        <w:t>5.6</w:t>
      </w:r>
      <w:r w:rsidRPr="009F1701">
        <w:rPr>
          <w:b/>
          <w:bCs/>
          <w:i/>
          <w:sz w:val="22"/>
          <w:szCs w:val="22"/>
        </w:rPr>
        <w:t xml:space="preserve"> </w:t>
      </w:r>
      <w:r w:rsidRPr="009F1701">
        <w:rPr>
          <w:b/>
          <w:bCs/>
          <w:i/>
          <w:sz w:val="22"/>
          <w:szCs w:val="22"/>
        </w:rPr>
        <w:tab/>
      </w:r>
      <w:r w:rsidRPr="009F1701">
        <w:rPr>
          <w:bCs/>
          <w:i/>
          <w:sz w:val="22"/>
          <w:szCs w:val="22"/>
        </w:rPr>
        <w:t xml:space="preserve">Kontrola Head Check« napake na </w:t>
      </w:r>
      <w:r w:rsidRPr="009F1701">
        <w:rPr>
          <w:i/>
          <w:sz w:val="22"/>
          <w:szCs w:val="22"/>
        </w:rPr>
        <w:t xml:space="preserve">kretnicah z ročnimi </w:t>
      </w:r>
      <w:r w:rsidRPr="009F1701">
        <w:rPr>
          <w:bCs/>
          <w:i/>
          <w:sz w:val="22"/>
          <w:szCs w:val="22"/>
        </w:rPr>
        <w:t>»Head Check«</w:t>
      </w:r>
    </w:p>
    <w:p w:rsidR="00163051" w:rsidRPr="009F1701" w:rsidRDefault="00163051" w:rsidP="00163051">
      <w:pPr>
        <w:ind w:left="1413" w:firstLine="3"/>
        <w:rPr>
          <w:i/>
          <w:sz w:val="22"/>
          <w:szCs w:val="22"/>
        </w:rPr>
      </w:pPr>
      <w:r w:rsidRPr="009F1701">
        <w:rPr>
          <w:i/>
          <w:sz w:val="22"/>
          <w:szCs w:val="22"/>
        </w:rPr>
        <w:t xml:space="preserve">merilnimi napravami </w:t>
      </w:r>
      <w:r w:rsidRPr="009F1701">
        <w:rPr>
          <w:i/>
        </w:rPr>
        <w:tab/>
      </w:r>
    </w:p>
    <w:p w:rsidR="00163051" w:rsidRPr="009F1701" w:rsidRDefault="00163051" w:rsidP="00163051">
      <w:pPr>
        <w:pStyle w:val="Telobesedila2"/>
        <w:widowControl/>
        <w:numPr>
          <w:ilvl w:val="1"/>
          <w:numId w:val="46"/>
        </w:numPr>
        <w:rPr>
          <w:bCs/>
          <w:i/>
          <w:sz w:val="22"/>
          <w:szCs w:val="22"/>
        </w:rPr>
      </w:pPr>
      <w:r w:rsidRPr="009F1701">
        <w:rPr>
          <w:bCs/>
          <w:i/>
          <w:sz w:val="22"/>
          <w:szCs w:val="22"/>
        </w:rPr>
        <w:t>Oblika poročila za »Head Check« napake kretnic</w:t>
      </w:r>
    </w:p>
    <w:p w:rsidR="00163051" w:rsidRPr="009F1701" w:rsidRDefault="00163051" w:rsidP="00163051">
      <w:pPr>
        <w:pStyle w:val="Telobesedila2"/>
        <w:widowControl/>
        <w:numPr>
          <w:ilvl w:val="1"/>
          <w:numId w:val="46"/>
        </w:numPr>
        <w:rPr>
          <w:bCs/>
          <w:i/>
          <w:sz w:val="22"/>
          <w:szCs w:val="22"/>
        </w:rPr>
      </w:pPr>
      <w:r w:rsidRPr="009F1701">
        <w:rPr>
          <w:bCs/>
          <w:i/>
          <w:sz w:val="22"/>
          <w:szCs w:val="22"/>
        </w:rPr>
        <w:t xml:space="preserve">Pogostost kontrole Head Check« napak na </w:t>
      </w:r>
      <w:r w:rsidRPr="009F1701">
        <w:rPr>
          <w:i/>
          <w:sz w:val="22"/>
          <w:szCs w:val="22"/>
        </w:rPr>
        <w:t xml:space="preserve">kretnicah z ročnimi </w:t>
      </w:r>
      <w:r w:rsidRPr="009F1701">
        <w:rPr>
          <w:bCs/>
          <w:i/>
          <w:sz w:val="22"/>
          <w:szCs w:val="22"/>
        </w:rPr>
        <w:t xml:space="preserve">»Head Check«      </w:t>
      </w:r>
      <w:r w:rsidRPr="009F1701">
        <w:rPr>
          <w:i/>
          <w:sz w:val="22"/>
          <w:szCs w:val="22"/>
        </w:rPr>
        <w:t>merilnimi napravami</w:t>
      </w:r>
    </w:p>
    <w:p w:rsidR="00163051" w:rsidRPr="00241821" w:rsidRDefault="00163051" w:rsidP="00163051">
      <w:pPr>
        <w:pStyle w:val="Telobesedila2"/>
        <w:rPr>
          <w:bCs/>
          <w:i/>
          <w:sz w:val="22"/>
          <w:szCs w:val="22"/>
        </w:rPr>
      </w:pPr>
    </w:p>
    <w:p w:rsidR="00163051" w:rsidRPr="00241821" w:rsidRDefault="00163051" w:rsidP="00163051">
      <w:pPr>
        <w:pStyle w:val="Telobesedila2"/>
        <w:ind w:left="705" w:hanging="705"/>
        <w:rPr>
          <w:bCs/>
          <w:i/>
          <w:sz w:val="22"/>
          <w:szCs w:val="22"/>
        </w:rPr>
      </w:pPr>
      <w:r w:rsidRPr="00241821">
        <w:rPr>
          <w:bCs/>
          <w:i/>
          <w:sz w:val="22"/>
          <w:szCs w:val="22"/>
        </w:rPr>
        <w:t>6</w:t>
      </w:r>
      <w:r w:rsidRPr="00241821">
        <w:rPr>
          <w:bCs/>
          <w:i/>
          <w:sz w:val="22"/>
          <w:szCs w:val="22"/>
        </w:rPr>
        <w:tab/>
        <w:t>Tehnični pogoji za izvedbo meritev svetlega profila proge in video posnetkov proge z merilnim vozilom</w:t>
      </w:r>
    </w:p>
    <w:p w:rsidR="00163051" w:rsidRPr="00241821" w:rsidRDefault="00163051" w:rsidP="00163051">
      <w:pPr>
        <w:pStyle w:val="Telobesedila2"/>
        <w:ind w:left="1410" w:hanging="705"/>
        <w:rPr>
          <w:bCs/>
          <w:i/>
          <w:sz w:val="22"/>
          <w:szCs w:val="22"/>
        </w:rPr>
      </w:pPr>
      <w:r w:rsidRPr="00241821">
        <w:rPr>
          <w:bCs/>
          <w:i/>
          <w:sz w:val="22"/>
          <w:szCs w:val="22"/>
        </w:rPr>
        <w:t xml:space="preserve">6.1 </w:t>
      </w:r>
      <w:r w:rsidRPr="00241821">
        <w:rPr>
          <w:bCs/>
          <w:i/>
          <w:sz w:val="22"/>
          <w:szCs w:val="22"/>
        </w:rPr>
        <w:tab/>
        <w:t>Zahteve glede merilne tehnike in merilnega vozila za svetli profil proge</w:t>
      </w:r>
    </w:p>
    <w:p w:rsidR="00163051" w:rsidRPr="00241821" w:rsidRDefault="00163051" w:rsidP="00163051">
      <w:pPr>
        <w:pStyle w:val="Telobesedila2"/>
        <w:ind w:left="1410" w:hanging="705"/>
        <w:rPr>
          <w:bCs/>
          <w:i/>
          <w:sz w:val="22"/>
          <w:szCs w:val="22"/>
        </w:rPr>
      </w:pPr>
      <w:r w:rsidRPr="00241821">
        <w:rPr>
          <w:bCs/>
          <w:i/>
          <w:sz w:val="22"/>
          <w:szCs w:val="22"/>
        </w:rPr>
        <w:t>6.2</w:t>
      </w:r>
      <w:r w:rsidRPr="00241821">
        <w:rPr>
          <w:bCs/>
          <w:i/>
          <w:sz w:val="22"/>
          <w:szCs w:val="22"/>
        </w:rPr>
        <w:tab/>
        <w:t>Lokacija – določitev kilometraže</w:t>
      </w:r>
    </w:p>
    <w:p w:rsidR="00163051" w:rsidRPr="00241821" w:rsidRDefault="00163051" w:rsidP="00163051">
      <w:pPr>
        <w:pStyle w:val="Telobesedila2"/>
        <w:ind w:left="1410" w:hanging="705"/>
        <w:rPr>
          <w:bCs/>
          <w:i/>
          <w:sz w:val="22"/>
          <w:szCs w:val="22"/>
        </w:rPr>
      </w:pPr>
      <w:r w:rsidRPr="00241821">
        <w:rPr>
          <w:bCs/>
          <w:i/>
          <w:sz w:val="22"/>
          <w:szCs w:val="22"/>
        </w:rPr>
        <w:t>6.3</w:t>
      </w:r>
      <w:r w:rsidRPr="00241821">
        <w:rPr>
          <w:bCs/>
          <w:i/>
          <w:sz w:val="22"/>
          <w:szCs w:val="22"/>
        </w:rPr>
        <w:tab/>
        <w:t>Svetli profil proge in video posnetki proge</w:t>
      </w:r>
    </w:p>
    <w:p w:rsidR="00163051" w:rsidRPr="00241821" w:rsidRDefault="00163051" w:rsidP="00163051">
      <w:pPr>
        <w:pStyle w:val="Telobesedila2"/>
        <w:ind w:left="1410" w:hanging="705"/>
        <w:rPr>
          <w:bCs/>
          <w:i/>
          <w:sz w:val="22"/>
          <w:szCs w:val="22"/>
        </w:rPr>
      </w:pPr>
      <w:r w:rsidRPr="00241821">
        <w:rPr>
          <w:bCs/>
          <w:i/>
          <w:sz w:val="22"/>
          <w:szCs w:val="22"/>
        </w:rPr>
        <w:t>6.4</w:t>
      </w:r>
      <w:r w:rsidRPr="00241821">
        <w:rPr>
          <w:bCs/>
          <w:i/>
          <w:sz w:val="22"/>
          <w:szCs w:val="22"/>
        </w:rPr>
        <w:tab/>
        <w:t>Oblika poročila svetli profil proge in video posnetki proge</w:t>
      </w:r>
    </w:p>
    <w:p w:rsidR="00163051" w:rsidRPr="00241821" w:rsidRDefault="00163051" w:rsidP="00163051">
      <w:pPr>
        <w:pStyle w:val="Telobesedila2"/>
        <w:ind w:left="1410" w:hanging="705"/>
        <w:rPr>
          <w:bCs/>
          <w:i/>
          <w:sz w:val="22"/>
          <w:szCs w:val="22"/>
        </w:rPr>
      </w:pPr>
      <w:r w:rsidRPr="00241821">
        <w:rPr>
          <w:bCs/>
          <w:i/>
          <w:sz w:val="22"/>
          <w:szCs w:val="22"/>
        </w:rPr>
        <w:t>6.5</w:t>
      </w:r>
      <w:r w:rsidRPr="00241821">
        <w:rPr>
          <w:bCs/>
          <w:i/>
          <w:sz w:val="22"/>
          <w:szCs w:val="22"/>
        </w:rPr>
        <w:tab/>
        <w:t>Pogostnost meritev svetlega profila proge in video posnetki proge</w:t>
      </w:r>
    </w:p>
    <w:p w:rsidR="00163051" w:rsidRPr="00241821" w:rsidRDefault="00163051" w:rsidP="00163051">
      <w:pPr>
        <w:pStyle w:val="Telobesedila2"/>
        <w:rPr>
          <w:bCs/>
          <w:i/>
          <w:sz w:val="22"/>
          <w:szCs w:val="22"/>
        </w:rPr>
      </w:pPr>
    </w:p>
    <w:p w:rsidR="00163051" w:rsidRPr="00241821" w:rsidRDefault="00163051" w:rsidP="00163051">
      <w:pPr>
        <w:pStyle w:val="Telobesedila2"/>
        <w:ind w:left="705" w:hanging="705"/>
        <w:rPr>
          <w:bCs/>
          <w:i/>
          <w:sz w:val="22"/>
          <w:szCs w:val="22"/>
        </w:rPr>
      </w:pPr>
      <w:bookmarkStart w:id="39" w:name="_Hlk129863998"/>
      <w:r w:rsidRPr="00241821">
        <w:rPr>
          <w:bCs/>
          <w:i/>
          <w:sz w:val="22"/>
          <w:szCs w:val="22"/>
        </w:rPr>
        <w:t>7</w:t>
      </w:r>
      <w:r w:rsidRPr="00241821">
        <w:rPr>
          <w:bCs/>
          <w:i/>
          <w:sz w:val="22"/>
          <w:szCs w:val="22"/>
        </w:rPr>
        <w:tab/>
        <w:t>Tehnične zahteve programskih paketov za pregled in obdelavo izmerjenih podatkov</w:t>
      </w:r>
    </w:p>
    <w:p w:rsidR="00163051" w:rsidRPr="00241821" w:rsidRDefault="00163051" w:rsidP="00163051">
      <w:pPr>
        <w:ind w:firstLine="708"/>
        <w:rPr>
          <w:i/>
          <w:sz w:val="22"/>
          <w:szCs w:val="22"/>
        </w:rPr>
      </w:pPr>
      <w:r w:rsidRPr="00241821">
        <w:rPr>
          <w:i/>
          <w:sz w:val="22"/>
          <w:szCs w:val="22"/>
        </w:rPr>
        <w:t>7.1</w:t>
      </w:r>
      <w:r w:rsidRPr="00241821">
        <w:rPr>
          <w:i/>
          <w:sz w:val="22"/>
          <w:szCs w:val="22"/>
        </w:rPr>
        <w:tab/>
        <w:t>Programski paket za geometrijske parametre tira</w:t>
      </w:r>
    </w:p>
    <w:p w:rsidR="00163051" w:rsidRPr="00241821" w:rsidRDefault="00163051" w:rsidP="00163051">
      <w:pPr>
        <w:ind w:firstLine="708"/>
        <w:rPr>
          <w:i/>
          <w:sz w:val="22"/>
          <w:szCs w:val="22"/>
        </w:rPr>
      </w:pPr>
      <w:r w:rsidRPr="00241821">
        <w:rPr>
          <w:i/>
          <w:sz w:val="22"/>
          <w:szCs w:val="22"/>
        </w:rPr>
        <w:t>7.2</w:t>
      </w:r>
      <w:r w:rsidRPr="00241821">
        <w:rPr>
          <w:i/>
          <w:sz w:val="22"/>
          <w:szCs w:val="22"/>
        </w:rPr>
        <w:tab/>
        <w:t>Programski paket za prečni profil tirnic</w:t>
      </w:r>
    </w:p>
    <w:p w:rsidR="00163051" w:rsidRPr="00241821" w:rsidRDefault="00163051" w:rsidP="00163051">
      <w:pPr>
        <w:ind w:firstLine="708"/>
        <w:rPr>
          <w:i/>
          <w:sz w:val="22"/>
          <w:szCs w:val="22"/>
        </w:rPr>
      </w:pPr>
      <w:r w:rsidRPr="00241821">
        <w:rPr>
          <w:i/>
          <w:sz w:val="22"/>
          <w:szCs w:val="22"/>
        </w:rPr>
        <w:t>7.3</w:t>
      </w:r>
      <w:r w:rsidRPr="00241821">
        <w:rPr>
          <w:i/>
          <w:sz w:val="22"/>
          <w:szCs w:val="22"/>
        </w:rPr>
        <w:tab/>
        <w:t>Programski paket za valovitost površine tirnic</w:t>
      </w:r>
    </w:p>
    <w:p w:rsidR="00163051" w:rsidRPr="00241821" w:rsidRDefault="00163051" w:rsidP="00163051">
      <w:pPr>
        <w:ind w:firstLine="708"/>
        <w:rPr>
          <w:i/>
          <w:sz w:val="22"/>
          <w:szCs w:val="22"/>
        </w:rPr>
      </w:pPr>
      <w:r w:rsidRPr="00241821">
        <w:rPr>
          <w:i/>
          <w:sz w:val="22"/>
          <w:szCs w:val="22"/>
        </w:rPr>
        <w:t>7.4</w:t>
      </w:r>
      <w:r w:rsidRPr="00241821">
        <w:rPr>
          <w:i/>
          <w:sz w:val="22"/>
          <w:szCs w:val="22"/>
        </w:rPr>
        <w:tab/>
        <w:t>Programski paket za »Head Check« napake  tirnic</w:t>
      </w:r>
    </w:p>
    <w:p w:rsidR="00163051" w:rsidRDefault="00163051" w:rsidP="00163051">
      <w:pPr>
        <w:ind w:firstLine="708"/>
        <w:rPr>
          <w:i/>
          <w:sz w:val="22"/>
          <w:szCs w:val="22"/>
        </w:rPr>
      </w:pPr>
      <w:r w:rsidRPr="00241821">
        <w:rPr>
          <w:i/>
          <w:sz w:val="22"/>
          <w:szCs w:val="22"/>
        </w:rPr>
        <w:t>7.5</w:t>
      </w:r>
      <w:r w:rsidRPr="00241821">
        <w:rPr>
          <w:i/>
          <w:sz w:val="22"/>
          <w:szCs w:val="22"/>
        </w:rPr>
        <w:tab/>
        <w:t>Programski paket za svetli profil proge</w:t>
      </w:r>
    </w:p>
    <w:bookmarkEnd w:id="39"/>
    <w:p w:rsidR="00163051" w:rsidRDefault="00163051" w:rsidP="00163051">
      <w:pPr>
        <w:ind w:firstLine="708"/>
        <w:rPr>
          <w:i/>
          <w:sz w:val="22"/>
          <w:szCs w:val="22"/>
        </w:rPr>
      </w:pPr>
    </w:p>
    <w:p w:rsidR="00163051" w:rsidRPr="00344FC4" w:rsidRDefault="00163051" w:rsidP="00163051">
      <w:pPr>
        <w:widowControl w:val="0"/>
        <w:ind w:left="705" w:hanging="705"/>
        <w:jc w:val="both"/>
        <w:rPr>
          <w:bCs/>
          <w:i/>
          <w:sz w:val="22"/>
          <w:szCs w:val="22"/>
        </w:rPr>
      </w:pPr>
      <w:r w:rsidRPr="00344FC4">
        <w:rPr>
          <w:bCs/>
          <w:i/>
          <w:sz w:val="22"/>
          <w:szCs w:val="22"/>
        </w:rPr>
        <w:t>8</w:t>
      </w:r>
      <w:r w:rsidRPr="00344FC4">
        <w:rPr>
          <w:bCs/>
          <w:i/>
          <w:sz w:val="22"/>
          <w:szCs w:val="22"/>
        </w:rPr>
        <w:tab/>
        <w:t>Tehnične zahteve za izvedbo georadarskih meritevz merilnim vozom</w:t>
      </w:r>
    </w:p>
    <w:p w:rsidR="00163051" w:rsidRPr="00344FC4" w:rsidRDefault="00163051" w:rsidP="00163051">
      <w:pPr>
        <w:ind w:firstLine="708"/>
        <w:rPr>
          <w:i/>
          <w:sz w:val="22"/>
          <w:szCs w:val="22"/>
        </w:rPr>
      </w:pPr>
      <w:r w:rsidRPr="00344FC4">
        <w:rPr>
          <w:i/>
          <w:sz w:val="22"/>
          <w:szCs w:val="22"/>
        </w:rPr>
        <w:t>8.1</w:t>
      </w:r>
      <w:r w:rsidRPr="00344FC4">
        <w:rPr>
          <w:i/>
          <w:sz w:val="22"/>
          <w:szCs w:val="22"/>
        </w:rPr>
        <w:tab/>
        <w:t>Zahteve za merilno tehniko in merilno vozilo za georadarske meritve</w:t>
      </w:r>
    </w:p>
    <w:p w:rsidR="00163051" w:rsidRPr="00344FC4" w:rsidRDefault="00163051" w:rsidP="00163051">
      <w:pPr>
        <w:ind w:firstLine="708"/>
        <w:rPr>
          <w:i/>
          <w:sz w:val="22"/>
          <w:szCs w:val="22"/>
        </w:rPr>
      </w:pPr>
      <w:r w:rsidRPr="00344FC4">
        <w:rPr>
          <w:i/>
          <w:sz w:val="22"/>
          <w:szCs w:val="22"/>
        </w:rPr>
        <w:t>8.2</w:t>
      </w:r>
      <w:r w:rsidRPr="00344FC4">
        <w:rPr>
          <w:i/>
          <w:sz w:val="22"/>
          <w:szCs w:val="22"/>
        </w:rPr>
        <w:tab/>
        <w:t>Lokacija - določitev kilometraže</w:t>
      </w:r>
    </w:p>
    <w:p w:rsidR="00163051" w:rsidRPr="00344FC4" w:rsidRDefault="00163051" w:rsidP="00163051">
      <w:pPr>
        <w:ind w:firstLine="708"/>
        <w:rPr>
          <w:i/>
          <w:sz w:val="22"/>
          <w:szCs w:val="22"/>
        </w:rPr>
      </w:pPr>
      <w:r w:rsidRPr="00344FC4">
        <w:rPr>
          <w:i/>
          <w:sz w:val="22"/>
          <w:szCs w:val="22"/>
        </w:rPr>
        <w:t>8.3</w:t>
      </w:r>
      <w:r w:rsidRPr="00344FC4">
        <w:rPr>
          <w:i/>
          <w:sz w:val="22"/>
          <w:szCs w:val="22"/>
        </w:rPr>
        <w:tab/>
        <w:t>Oblika poročila za georadarske meritve</w:t>
      </w:r>
    </w:p>
    <w:p w:rsidR="00163051" w:rsidRPr="00673DFB" w:rsidRDefault="00163051" w:rsidP="00163051">
      <w:pPr>
        <w:ind w:firstLine="708"/>
        <w:rPr>
          <w:i/>
          <w:sz w:val="22"/>
          <w:szCs w:val="22"/>
        </w:rPr>
      </w:pPr>
      <w:r w:rsidRPr="00344FC4">
        <w:rPr>
          <w:i/>
          <w:sz w:val="22"/>
          <w:szCs w:val="22"/>
        </w:rPr>
        <w:t>8.4</w:t>
      </w:r>
      <w:r w:rsidRPr="00344FC4">
        <w:rPr>
          <w:i/>
          <w:sz w:val="22"/>
          <w:szCs w:val="22"/>
        </w:rPr>
        <w:tab/>
        <w:t>Pogostost izvajanja georadarskih meritev</w:t>
      </w:r>
    </w:p>
    <w:p w:rsidR="00163051" w:rsidRPr="00241821" w:rsidRDefault="00163051" w:rsidP="00163051">
      <w:pPr>
        <w:rPr>
          <w:i/>
          <w:sz w:val="22"/>
          <w:szCs w:val="22"/>
        </w:rPr>
      </w:pPr>
    </w:p>
    <w:p w:rsidR="00163051" w:rsidRDefault="00163051" w:rsidP="00163051">
      <w:pPr>
        <w:ind w:firstLine="708"/>
        <w:rPr>
          <w:i/>
          <w:color w:val="548DD4"/>
          <w:sz w:val="22"/>
          <w:szCs w:val="22"/>
        </w:rPr>
      </w:pPr>
    </w:p>
    <w:p w:rsidR="00163051" w:rsidRPr="003B5302" w:rsidRDefault="00163051" w:rsidP="00163051">
      <w:pPr>
        <w:rPr>
          <w:b/>
          <w:i/>
          <w:sz w:val="22"/>
          <w:szCs w:val="22"/>
        </w:rPr>
      </w:pPr>
      <w:r w:rsidRPr="003B5302">
        <w:rPr>
          <w:b/>
          <w:i/>
          <w:sz w:val="22"/>
          <w:szCs w:val="22"/>
        </w:rPr>
        <w:t>IV.</w:t>
      </w:r>
      <w:r w:rsidRPr="003B5302">
        <w:rPr>
          <w:b/>
          <w:i/>
          <w:sz w:val="22"/>
          <w:szCs w:val="22"/>
        </w:rPr>
        <w:tab/>
        <w:t>SPLOŠNI OKOLJEVARSTVENI POGOJI</w:t>
      </w:r>
    </w:p>
    <w:p w:rsidR="00163051" w:rsidRPr="00241821" w:rsidRDefault="00163051" w:rsidP="00163051">
      <w:pPr>
        <w:rPr>
          <w:i/>
          <w:sz w:val="22"/>
          <w:szCs w:val="22"/>
        </w:rPr>
      </w:pPr>
    </w:p>
    <w:p w:rsidR="00163051" w:rsidRPr="00241821" w:rsidRDefault="00163051" w:rsidP="00163051">
      <w:pPr>
        <w:pStyle w:val="Telobesedila2"/>
        <w:rPr>
          <w:i/>
          <w:color w:val="FF0000"/>
          <w:sz w:val="22"/>
          <w:szCs w:val="22"/>
        </w:rPr>
      </w:pPr>
    </w:p>
    <w:p w:rsidR="00163051" w:rsidRPr="00241821" w:rsidRDefault="00163051" w:rsidP="00163051">
      <w:pPr>
        <w:pStyle w:val="Telobesedila2"/>
        <w:rPr>
          <w:b/>
          <w:bCs/>
          <w:i/>
          <w:sz w:val="22"/>
          <w:szCs w:val="22"/>
        </w:rPr>
      </w:pPr>
      <w:r>
        <w:rPr>
          <w:b/>
          <w:bCs/>
          <w:i/>
          <w:sz w:val="22"/>
          <w:szCs w:val="22"/>
        </w:rPr>
        <w:t>I.</w:t>
      </w:r>
      <w:r w:rsidRPr="00241821">
        <w:rPr>
          <w:b/>
          <w:bCs/>
          <w:i/>
          <w:sz w:val="22"/>
          <w:szCs w:val="22"/>
        </w:rPr>
        <w:t xml:space="preserve"> </w:t>
      </w:r>
      <w:r w:rsidRPr="00241821">
        <w:rPr>
          <w:b/>
          <w:bCs/>
          <w:i/>
          <w:sz w:val="22"/>
          <w:szCs w:val="22"/>
        </w:rPr>
        <w:tab/>
        <w:t>SPLOŠNI PODATKI</w:t>
      </w:r>
    </w:p>
    <w:p w:rsidR="00163051" w:rsidRPr="00241821" w:rsidRDefault="00163051" w:rsidP="00163051">
      <w:pPr>
        <w:pStyle w:val="Telobesedila2"/>
        <w:rPr>
          <w:bCs/>
          <w:i/>
          <w:sz w:val="22"/>
          <w:szCs w:val="22"/>
        </w:rPr>
      </w:pPr>
    </w:p>
    <w:p w:rsidR="00163051" w:rsidRPr="00241821" w:rsidRDefault="00163051" w:rsidP="00163051">
      <w:pPr>
        <w:pStyle w:val="Telobesedila2"/>
        <w:rPr>
          <w:bCs/>
          <w:i/>
          <w:sz w:val="22"/>
          <w:szCs w:val="22"/>
        </w:rPr>
      </w:pPr>
    </w:p>
    <w:p w:rsidR="00163051" w:rsidRPr="00241821" w:rsidRDefault="00163051" w:rsidP="00163051">
      <w:pPr>
        <w:pStyle w:val="Telobesedila2"/>
        <w:rPr>
          <w:b/>
          <w:bCs/>
          <w:i/>
          <w:sz w:val="22"/>
          <w:szCs w:val="22"/>
        </w:rPr>
      </w:pPr>
      <w:r w:rsidRPr="00241821">
        <w:rPr>
          <w:b/>
          <w:bCs/>
          <w:i/>
          <w:sz w:val="22"/>
          <w:szCs w:val="22"/>
        </w:rPr>
        <w:t>1. Naročnik</w:t>
      </w:r>
    </w:p>
    <w:p w:rsidR="00163051" w:rsidRPr="00241821" w:rsidRDefault="00163051" w:rsidP="00163051">
      <w:pPr>
        <w:pStyle w:val="Telobesedila2"/>
        <w:rPr>
          <w:bCs/>
          <w:i/>
          <w:sz w:val="22"/>
          <w:szCs w:val="22"/>
        </w:rPr>
      </w:pPr>
    </w:p>
    <w:p w:rsidR="00163051" w:rsidRPr="00241821" w:rsidRDefault="00163051" w:rsidP="00163051">
      <w:pPr>
        <w:jc w:val="both"/>
        <w:rPr>
          <w:bCs/>
          <w:i/>
          <w:sz w:val="22"/>
          <w:szCs w:val="22"/>
        </w:rPr>
      </w:pPr>
      <w:r w:rsidRPr="00241821">
        <w:rPr>
          <w:bCs/>
          <w:i/>
          <w:sz w:val="22"/>
          <w:szCs w:val="22"/>
        </w:rPr>
        <w:t xml:space="preserve">Naročnik javnega dela so SŽ-Infrastruktura, d.o.o., Kolodvorska 11, SI-1000 Ljubljana. </w:t>
      </w:r>
    </w:p>
    <w:p w:rsidR="00163051" w:rsidRPr="00241821" w:rsidRDefault="00163051" w:rsidP="00163051">
      <w:pPr>
        <w:pStyle w:val="Telobesedila2"/>
        <w:rPr>
          <w:bCs/>
          <w:i/>
          <w:sz w:val="22"/>
          <w:szCs w:val="22"/>
        </w:rPr>
      </w:pPr>
    </w:p>
    <w:p w:rsidR="00163051" w:rsidRPr="00241821" w:rsidRDefault="00163051" w:rsidP="00163051">
      <w:pPr>
        <w:pStyle w:val="Telobesedila2"/>
        <w:rPr>
          <w:bCs/>
          <w:i/>
          <w:sz w:val="22"/>
          <w:szCs w:val="22"/>
        </w:rPr>
      </w:pPr>
    </w:p>
    <w:p w:rsidR="00163051" w:rsidRPr="00241821" w:rsidRDefault="00163051" w:rsidP="00163051">
      <w:pPr>
        <w:pStyle w:val="Telobesedila2"/>
        <w:rPr>
          <w:b/>
          <w:bCs/>
          <w:i/>
          <w:sz w:val="22"/>
          <w:szCs w:val="22"/>
        </w:rPr>
      </w:pPr>
      <w:r w:rsidRPr="00241821">
        <w:rPr>
          <w:b/>
          <w:bCs/>
          <w:i/>
          <w:sz w:val="22"/>
          <w:szCs w:val="22"/>
        </w:rPr>
        <w:t>2. Predmet javnega naročila</w:t>
      </w:r>
    </w:p>
    <w:p w:rsidR="00163051" w:rsidRPr="00241821" w:rsidRDefault="00163051" w:rsidP="00163051">
      <w:pPr>
        <w:ind w:left="708"/>
        <w:jc w:val="both"/>
        <w:rPr>
          <w:bCs/>
          <w:i/>
          <w:sz w:val="22"/>
          <w:szCs w:val="22"/>
        </w:rPr>
      </w:pPr>
    </w:p>
    <w:p w:rsidR="00163051" w:rsidRPr="00241821" w:rsidRDefault="00163051" w:rsidP="00163051">
      <w:pPr>
        <w:jc w:val="both"/>
        <w:rPr>
          <w:bCs/>
          <w:i/>
          <w:sz w:val="22"/>
          <w:szCs w:val="22"/>
        </w:rPr>
      </w:pPr>
      <w:r w:rsidRPr="00241821">
        <w:rPr>
          <w:bCs/>
          <w:i/>
          <w:sz w:val="22"/>
          <w:szCs w:val="22"/>
        </w:rPr>
        <w:t>Predmet javnega naročila je »Izvedba meritev železniških prog na območju Republike Slovenije (20</w:t>
      </w:r>
      <w:r>
        <w:rPr>
          <w:bCs/>
          <w:i/>
          <w:sz w:val="22"/>
          <w:szCs w:val="22"/>
        </w:rPr>
        <w:t>23</w:t>
      </w:r>
      <w:r w:rsidRPr="00241821">
        <w:rPr>
          <w:bCs/>
          <w:i/>
          <w:sz w:val="22"/>
          <w:szCs w:val="22"/>
        </w:rPr>
        <w:t xml:space="preserve"> – 202</w:t>
      </w:r>
      <w:r>
        <w:rPr>
          <w:bCs/>
          <w:i/>
          <w:sz w:val="22"/>
          <w:szCs w:val="22"/>
        </w:rPr>
        <w:t>6</w:t>
      </w:r>
      <w:r w:rsidRPr="00241821">
        <w:rPr>
          <w:bCs/>
          <w:i/>
          <w:sz w:val="22"/>
          <w:szCs w:val="22"/>
        </w:rPr>
        <w:t>)« in sicer:</w:t>
      </w:r>
    </w:p>
    <w:p w:rsidR="00163051" w:rsidRPr="00241821" w:rsidRDefault="00163051" w:rsidP="00163051">
      <w:pPr>
        <w:pStyle w:val="Telobesedila2"/>
        <w:rPr>
          <w:i/>
          <w:sz w:val="22"/>
          <w:szCs w:val="22"/>
        </w:rPr>
      </w:pPr>
    </w:p>
    <w:p w:rsidR="00163051" w:rsidRPr="00241821" w:rsidRDefault="00163051" w:rsidP="00163051">
      <w:pPr>
        <w:numPr>
          <w:ilvl w:val="0"/>
          <w:numId w:val="13"/>
        </w:numPr>
        <w:rPr>
          <w:bCs/>
          <w:i/>
          <w:sz w:val="22"/>
          <w:szCs w:val="22"/>
        </w:rPr>
      </w:pPr>
      <w:r w:rsidRPr="00241821">
        <w:rPr>
          <w:bCs/>
          <w:i/>
          <w:sz w:val="22"/>
          <w:szCs w:val="22"/>
        </w:rPr>
        <w:t>Meritve geometrijske lege z merilnim vozilom</w:t>
      </w:r>
    </w:p>
    <w:p w:rsidR="00163051" w:rsidRPr="00241821" w:rsidRDefault="00163051" w:rsidP="00163051">
      <w:pPr>
        <w:numPr>
          <w:ilvl w:val="0"/>
          <w:numId w:val="13"/>
        </w:numPr>
        <w:rPr>
          <w:bCs/>
          <w:i/>
          <w:sz w:val="22"/>
          <w:szCs w:val="22"/>
        </w:rPr>
      </w:pPr>
      <w:r w:rsidRPr="00241821">
        <w:rPr>
          <w:bCs/>
          <w:i/>
          <w:sz w:val="22"/>
          <w:szCs w:val="22"/>
        </w:rPr>
        <w:t xml:space="preserve">Meritve profila tirnic (obrabe) z merilnim vozilom. </w:t>
      </w:r>
    </w:p>
    <w:p w:rsidR="00163051" w:rsidRPr="00241821" w:rsidRDefault="00163051" w:rsidP="00163051">
      <w:pPr>
        <w:numPr>
          <w:ilvl w:val="0"/>
          <w:numId w:val="13"/>
        </w:numPr>
        <w:rPr>
          <w:bCs/>
          <w:i/>
          <w:sz w:val="22"/>
          <w:szCs w:val="22"/>
        </w:rPr>
      </w:pPr>
      <w:r w:rsidRPr="00241821">
        <w:rPr>
          <w:bCs/>
          <w:i/>
          <w:sz w:val="22"/>
          <w:szCs w:val="22"/>
        </w:rPr>
        <w:t>Ultrazvočna kontrola tirnic in kretnic (razen kretniških src) z ultrazvočnim kontrolnim vozilom ter ročnimi ultrazvočnimi napravami zaradi ugotavljanja notranjih napak tirnic.</w:t>
      </w:r>
    </w:p>
    <w:p w:rsidR="00163051" w:rsidRPr="00241821" w:rsidRDefault="00163051" w:rsidP="00163051">
      <w:pPr>
        <w:numPr>
          <w:ilvl w:val="0"/>
          <w:numId w:val="13"/>
        </w:numPr>
        <w:rPr>
          <w:bCs/>
          <w:i/>
          <w:sz w:val="22"/>
          <w:szCs w:val="22"/>
        </w:rPr>
      </w:pPr>
      <w:r w:rsidRPr="00241821">
        <w:rPr>
          <w:bCs/>
          <w:i/>
          <w:sz w:val="22"/>
          <w:szCs w:val="22"/>
        </w:rPr>
        <w:t>Meritve valovitosti površine tirnic (rebričenja) z merilnim vozilom</w:t>
      </w:r>
    </w:p>
    <w:p w:rsidR="00163051" w:rsidRPr="00241821" w:rsidRDefault="00163051" w:rsidP="00163051">
      <w:pPr>
        <w:numPr>
          <w:ilvl w:val="0"/>
          <w:numId w:val="13"/>
        </w:numPr>
        <w:rPr>
          <w:bCs/>
          <w:i/>
          <w:sz w:val="22"/>
          <w:szCs w:val="22"/>
        </w:rPr>
      </w:pPr>
      <w:r w:rsidRPr="00241821">
        <w:rPr>
          <w:bCs/>
          <w:i/>
          <w:sz w:val="22"/>
          <w:szCs w:val="22"/>
        </w:rPr>
        <w:t>Meritve »Head Check« napak na voznem robu tirnice z merilnim vozilom</w:t>
      </w:r>
    </w:p>
    <w:p w:rsidR="00163051" w:rsidRPr="00241821" w:rsidRDefault="00163051" w:rsidP="00163051">
      <w:pPr>
        <w:numPr>
          <w:ilvl w:val="0"/>
          <w:numId w:val="13"/>
        </w:numPr>
        <w:rPr>
          <w:bCs/>
          <w:i/>
          <w:sz w:val="22"/>
          <w:szCs w:val="22"/>
        </w:rPr>
      </w:pPr>
      <w:r w:rsidRPr="00241821">
        <w:rPr>
          <w:bCs/>
          <w:i/>
          <w:sz w:val="22"/>
          <w:szCs w:val="22"/>
        </w:rPr>
        <w:t>Meritve svetlega profila prog z merilnim vozilom</w:t>
      </w:r>
    </w:p>
    <w:p w:rsidR="00163051" w:rsidRPr="00241821" w:rsidRDefault="00163051" w:rsidP="00163051">
      <w:pPr>
        <w:numPr>
          <w:ilvl w:val="0"/>
          <w:numId w:val="13"/>
        </w:numPr>
        <w:rPr>
          <w:bCs/>
          <w:i/>
          <w:sz w:val="22"/>
          <w:szCs w:val="22"/>
        </w:rPr>
      </w:pPr>
      <w:r w:rsidRPr="00241821">
        <w:rPr>
          <w:bCs/>
          <w:i/>
          <w:sz w:val="22"/>
          <w:szCs w:val="22"/>
        </w:rPr>
        <w:t>Videoposnetki prog z merilnim vozilom</w:t>
      </w:r>
    </w:p>
    <w:p w:rsidR="00163051" w:rsidRDefault="00163051" w:rsidP="00163051">
      <w:pPr>
        <w:numPr>
          <w:ilvl w:val="0"/>
          <w:numId w:val="13"/>
        </w:numPr>
        <w:rPr>
          <w:bCs/>
          <w:i/>
          <w:sz w:val="22"/>
          <w:szCs w:val="22"/>
        </w:rPr>
      </w:pPr>
      <w:r w:rsidRPr="00241821">
        <w:rPr>
          <w:bCs/>
          <w:i/>
          <w:sz w:val="22"/>
          <w:szCs w:val="22"/>
        </w:rPr>
        <w:t>Programski paket za pregled in obdelavo podatkov geometrijskih parametrov tira, prečnega profila tirnic (obrabe tirnic), valovitosti tirnic, »Head Check« napak tirnic, svetlega profila proge</w:t>
      </w:r>
    </w:p>
    <w:p w:rsidR="00163051" w:rsidRPr="009F1701" w:rsidRDefault="00163051" w:rsidP="00163051">
      <w:pPr>
        <w:numPr>
          <w:ilvl w:val="0"/>
          <w:numId w:val="13"/>
        </w:numPr>
        <w:tabs>
          <w:tab w:val="clear" w:pos="720"/>
          <w:tab w:val="num" w:pos="644"/>
        </w:tabs>
        <w:ind w:left="644"/>
        <w:rPr>
          <w:bCs/>
          <w:i/>
          <w:sz w:val="22"/>
          <w:szCs w:val="22"/>
        </w:rPr>
      </w:pPr>
      <w:r w:rsidRPr="009F1701">
        <w:rPr>
          <w:i/>
          <w:sz w:val="22"/>
          <w:szCs w:val="22"/>
        </w:rPr>
        <w:t>Ročne ultrazvočne meritve kretnic in meritve kretnic z ročnimi Head Check (vrtinčni tokovi) napravami</w:t>
      </w:r>
      <w:r>
        <w:rPr>
          <w:i/>
          <w:sz w:val="22"/>
          <w:szCs w:val="22"/>
        </w:rPr>
        <w:t>.</w:t>
      </w:r>
    </w:p>
    <w:p w:rsidR="00163051" w:rsidRPr="00241821" w:rsidRDefault="00163051" w:rsidP="00163051">
      <w:pPr>
        <w:ind w:left="720"/>
        <w:rPr>
          <w:bCs/>
          <w:i/>
          <w:sz w:val="22"/>
          <w:szCs w:val="22"/>
        </w:rPr>
      </w:pPr>
    </w:p>
    <w:p w:rsidR="00163051" w:rsidRPr="00241821" w:rsidRDefault="00163051" w:rsidP="00163051">
      <w:pPr>
        <w:pStyle w:val="Telobesedila2"/>
        <w:rPr>
          <w:b/>
          <w:bCs/>
          <w:i/>
          <w:sz w:val="22"/>
          <w:szCs w:val="22"/>
        </w:rPr>
      </w:pPr>
      <w:r w:rsidRPr="00241821">
        <w:rPr>
          <w:b/>
          <w:bCs/>
          <w:i/>
          <w:sz w:val="22"/>
          <w:szCs w:val="22"/>
        </w:rPr>
        <w:t>3. Železniško omrežje SŽ</w:t>
      </w:r>
    </w:p>
    <w:p w:rsidR="00163051" w:rsidRPr="00241821" w:rsidRDefault="00163051" w:rsidP="00163051">
      <w:pPr>
        <w:pStyle w:val="Telobesedila2"/>
        <w:rPr>
          <w:b/>
          <w:bCs/>
          <w:i/>
          <w:sz w:val="22"/>
          <w:szCs w:val="22"/>
        </w:rPr>
      </w:pPr>
    </w:p>
    <w:p w:rsidR="00163051" w:rsidRPr="00241821" w:rsidRDefault="00163051" w:rsidP="00163051">
      <w:pPr>
        <w:jc w:val="both"/>
        <w:rPr>
          <w:bCs/>
          <w:i/>
          <w:sz w:val="22"/>
          <w:szCs w:val="22"/>
        </w:rPr>
      </w:pPr>
      <w:r w:rsidRPr="00241821">
        <w:rPr>
          <w:bCs/>
          <w:i/>
          <w:sz w:val="22"/>
          <w:szCs w:val="22"/>
        </w:rPr>
        <w:t>Dolžine navedene v nadaljevanju služijo za orientacijo pri določitvi ponudbene cene in podajajo okvirne dolžine prog za izvedbo meritev:</w:t>
      </w:r>
    </w:p>
    <w:p w:rsidR="00163051" w:rsidRPr="00241821" w:rsidRDefault="00163051" w:rsidP="00163051">
      <w:pPr>
        <w:pStyle w:val="Telobesedila-zamik3"/>
        <w:tabs>
          <w:tab w:val="left" w:pos="2340"/>
          <w:tab w:val="left" w:pos="6480"/>
        </w:tabs>
        <w:ind w:left="0"/>
        <w:rPr>
          <w:b/>
          <w:i/>
          <w:sz w:val="22"/>
          <w:szCs w:val="22"/>
        </w:rPr>
      </w:pPr>
    </w:p>
    <w:p w:rsidR="00163051" w:rsidRPr="00241821" w:rsidRDefault="00163051" w:rsidP="00163051">
      <w:pPr>
        <w:pStyle w:val="Telobesedila-zamik3"/>
        <w:numPr>
          <w:ilvl w:val="0"/>
          <w:numId w:val="24"/>
        </w:numPr>
        <w:shd w:val="clear" w:color="auto" w:fill="auto"/>
        <w:tabs>
          <w:tab w:val="left" w:pos="2340"/>
          <w:tab w:val="left" w:pos="6480"/>
        </w:tabs>
        <w:spacing w:after="120" w:line="240" w:lineRule="auto"/>
        <w:rPr>
          <w:i/>
          <w:sz w:val="22"/>
          <w:szCs w:val="22"/>
        </w:rPr>
      </w:pPr>
      <w:r w:rsidRPr="00241821">
        <w:rPr>
          <w:i/>
          <w:sz w:val="22"/>
          <w:szCs w:val="22"/>
        </w:rPr>
        <w:t>Celotno železniško omrežje cca. 1.5</w:t>
      </w:r>
      <w:r>
        <w:rPr>
          <w:i/>
          <w:sz w:val="22"/>
          <w:szCs w:val="22"/>
        </w:rPr>
        <w:t>7</w:t>
      </w:r>
      <w:r w:rsidRPr="00241821">
        <w:rPr>
          <w:i/>
          <w:sz w:val="22"/>
          <w:szCs w:val="22"/>
        </w:rPr>
        <w:t>0 km tirov</w:t>
      </w:r>
    </w:p>
    <w:p w:rsidR="00163051" w:rsidRPr="00241821" w:rsidRDefault="00163051" w:rsidP="00163051">
      <w:pPr>
        <w:pStyle w:val="Telobesedila-zamik3"/>
        <w:numPr>
          <w:ilvl w:val="1"/>
          <w:numId w:val="24"/>
        </w:numPr>
        <w:shd w:val="clear" w:color="auto" w:fill="auto"/>
        <w:tabs>
          <w:tab w:val="left" w:pos="6480"/>
        </w:tabs>
        <w:spacing w:after="120" w:line="240" w:lineRule="auto"/>
        <w:rPr>
          <w:i/>
          <w:sz w:val="22"/>
          <w:szCs w:val="22"/>
        </w:rPr>
      </w:pPr>
      <w:r>
        <w:rPr>
          <w:i/>
          <w:sz w:val="22"/>
          <w:szCs w:val="22"/>
        </w:rPr>
        <w:t>Glavne proge skupaj cca</w:t>
      </w:r>
      <w:r w:rsidRPr="00264F8A">
        <w:rPr>
          <w:i/>
          <w:color w:val="0D0D0D" w:themeColor="text1" w:themeTint="F2"/>
          <w:sz w:val="22"/>
          <w:szCs w:val="22"/>
        </w:rPr>
        <w:t>. 9</w:t>
      </w:r>
      <w:r>
        <w:rPr>
          <w:i/>
          <w:color w:val="0D0D0D" w:themeColor="text1" w:themeTint="F2"/>
          <w:sz w:val="22"/>
          <w:szCs w:val="22"/>
        </w:rPr>
        <w:t>6</w:t>
      </w:r>
      <w:r w:rsidRPr="00264F8A">
        <w:rPr>
          <w:i/>
          <w:color w:val="0D0D0D" w:themeColor="text1" w:themeTint="F2"/>
          <w:sz w:val="22"/>
          <w:szCs w:val="22"/>
        </w:rPr>
        <w:t xml:space="preserve">0 </w:t>
      </w:r>
      <w:r w:rsidRPr="00241821">
        <w:rPr>
          <w:i/>
          <w:sz w:val="22"/>
          <w:szCs w:val="22"/>
        </w:rPr>
        <w:t>km tirov</w:t>
      </w:r>
    </w:p>
    <w:p w:rsidR="00163051" w:rsidRPr="00241821" w:rsidRDefault="00163051" w:rsidP="00163051">
      <w:pPr>
        <w:pStyle w:val="Telobesedila-zamik3"/>
        <w:numPr>
          <w:ilvl w:val="1"/>
          <w:numId w:val="24"/>
        </w:numPr>
        <w:shd w:val="clear" w:color="auto" w:fill="auto"/>
        <w:tabs>
          <w:tab w:val="left" w:pos="6480"/>
        </w:tabs>
        <w:spacing w:after="120" w:line="240" w:lineRule="auto"/>
        <w:rPr>
          <w:i/>
          <w:sz w:val="22"/>
          <w:szCs w:val="22"/>
        </w:rPr>
      </w:pPr>
      <w:r w:rsidRPr="00241821">
        <w:rPr>
          <w:i/>
          <w:sz w:val="22"/>
          <w:szCs w:val="22"/>
        </w:rPr>
        <w:t>Regionalne proge cca. 610 km tirov</w:t>
      </w:r>
    </w:p>
    <w:p w:rsidR="00163051" w:rsidRDefault="00163051" w:rsidP="00163051">
      <w:pPr>
        <w:pStyle w:val="Telobesedila-zamik3"/>
        <w:tabs>
          <w:tab w:val="left" w:pos="6480"/>
        </w:tabs>
        <w:jc w:val="center"/>
        <w:rPr>
          <w:rFonts w:ascii="Arial" w:hAnsi="Arial" w:cs="Arial"/>
          <w:sz w:val="22"/>
          <w:szCs w:val="22"/>
          <w:highlight w:val="yellow"/>
        </w:rPr>
      </w:pPr>
    </w:p>
    <w:p w:rsidR="00163051" w:rsidRDefault="00163051" w:rsidP="00163051">
      <w:pPr>
        <w:jc w:val="center"/>
        <w:rPr>
          <w:rFonts w:ascii="Arial" w:hAnsi="Arial" w:cs="Arial"/>
          <w:sz w:val="22"/>
          <w:szCs w:val="22"/>
          <w:highlight w:val="yellow"/>
        </w:rPr>
      </w:pPr>
      <w:r>
        <w:rPr>
          <w:rFonts w:ascii="Arial" w:hAnsi="Arial" w:cs="Arial"/>
          <w:noProof/>
          <w:sz w:val="22"/>
          <w:szCs w:val="22"/>
        </w:rPr>
        <w:drawing>
          <wp:inline distT="0" distB="0" distL="0" distR="0" wp14:anchorId="0FF83996" wp14:editId="40C5EC69">
            <wp:extent cx="5125085" cy="3359785"/>
            <wp:effectExtent l="19050" t="0" r="0" b="0"/>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125085" cy="3359785"/>
                    </a:xfrm>
                    <a:prstGeom prst="rect">
                      <a:avLst/>
                    </a:prstGeom>
                    <a:noFill/>
                    <a:ln w="9525">
                      <a:noFill/>
                      <a:miter lim="800000"/>
                      <a:headEnd/>
                      <a:tailEnd/>
                    </a:ln>
                  </pic:spPr>
                </pic:pic>
              </a:graphicData>
            </a:graphic>
          </wp:inline>
        </w:drawing>
      </w:r>
    </w:p>
    <w:p w:rsidR="00163051" w:rsidRPr="00DC2DBA" w:rsidRDefault="00163051" w:rsidP="00163051">
      <w:pPr>
        <w:jc w:val="center"/>
        <w:rPr>
          <w:rFonts w:ascii="Arial" w:hAnsi="Arial" w:cs="Arial"/>
          <w:bCs/>
          <w:sz w:val="22"/>
          <w:szCs w:val="22"/>
          <w:highlight w:val="yellow"/>
        </w:rPr>
      </w:pPr>
    </w:p>
    <w:p w:rsidR="00163051" w:rsidRPr="009C41DF" w:rsidRDefault="00163051" w:rsidP="00163051">
      <w:pPr>
        <w:pStyle w:val="Telobesedila2"/>
        <w:jc w:val="center"/>
        <w:rPr>
          <w:rFonts w:ascii="Arial" w:hAnsi="Arial" w:cs="Arial"/>
          <w:bCs/>
          <w:sz w:val="22"/>
          <w:szCs w:val="22"/>
        </w:rPr>
      </w:pPr>
      <w:r w:rsidRPr="009C41DF">
        <w:rPr>
          <w:rFonts w:ascii="Arial" w:hAnsi="Arial" w:cs="Arial"/>
          <w:bCs/>
          <w:sz w:val="22"/>
          <w:szCs w:val="22"/>
        </w:rPr>
        <w:t>Slika 1: Železniško omrežje (glavne in regionalne proge)</w:t>
      </w:r>
    </w:p>
    <w:p w:rsidR="00163051" w:rsidRPr="009C41DF" w:rsidRDefault="00163051" w:rsidP="00163051">
      <w:pPr>
        <w:jc w:val="both"/>
        <w:rPr>
          <w:rFonts w:ascii="Arial" w:hAnsi="Arial" w:cs="Arial"/>
          <w:bCs/>
          <w:color w:val="548DD4"/>
          <w:sz w:val="22"/>
          <w:szCs w:val="22"/>
        </w:rPr>
      </w:pPr>
    </w:p>
    <w:p w:rsidR="00163051" w:rsidRPr="00241821" w:rsidRDefault="00163051" w:rsidP="00163051">
      <w:pPr>
        <w:jc w:val="both"/>
        <w:rPr>
          <w:bCs/>
          <w:i/>
          <w:sz w:val="22"/>
          <w:szCs w:val="22"/>
        </w:rPr>
      </w:pPr>
      <w:r w:rsidRPr="00241821">
        <w:rPr>
          <w:bCs/>
          <w:i/>
          <w:sz w:val="22"/>
          <w:szCs w:val="22"/>
          <w:u w:val="single"/>
        </w:rPr>
        <w:t>Opomba</w:t>
      </w:r>
      <w:r w:rsidRPr="00241821">
        <w:rPr>
          <w:bCs/>
          <w:i/>
          <w:sz w:val="22"/>
          <w:szCs w:val="22"/>
        </w:rPr>
        <w:t>:</w:t>
      </w:r>
    </w:p>
    <w:p w:rsidR="00163051" w:rsidRPr="00241821" w:rsidRDefault="00163051" w:rsidP="00163051">
      <w:pPr>
        <w:jc w:val="both"/>
        <w:rPr>
          <w:bCs/>
          <w:i/>
          <w:sz w:val="22"/>
          <w:szCs w:val="22"/>
        </w:rPr>
      </w:pPr>
      <w:r w:rsidRPr="00241821">
        <w:rPr>
          <w:bCs/>
          <w:i/>
          <w:sz w:val="22"/>
          <w:szCs w:val="22"/>
        </w:rPr>
        <w:t>Več podatkov o infrastrukturi je na voljo v programu omrežja RS:</w:t>
      </w:r>
    </w:p>
    <w:p w:rsidR="00163051" w:rsidRDefault="00822AF2" w:rsidP="00163051">
      <w:pPr>
        <w:jc w:val="both"/>
        <w:rPr>
          <w:rFonts w:ascii="Arial" w:hAnsi="Arial" w:cs="Arial"/>
          <w:bCs/>
          <w:sz w:val="22"/>
          <w:szCs w:val="22"/>
        </w:rPr>
      </w:pPr>
      <w:hyperlink r:id="rId14" w:history="1">
        <w:r w:rsidR="00163051" w:rsidRPr="001F1B9C">
          <w:rPr>
            <w:rStyle w:val="Hiperpovezava"/>
            <w:rFonts w:cs="Arial"/>
            <w:bCs/>
            <w:sz w:val="22"/>
            <w:szCs w:val="22"/>
          </w:rPr>
          <w:t>http://www.slo-zeleznice.si/sl/infrastruktura/dostop-do-infrastrukture/program-omrezja</w:t>
        </w:r>
      </w:hyperlink>
    </w:p>
    <w:p w:rsidR="00163051" w:rsidRDefault="00163051" w:rsidP="00163051">
      <w:pPr>
        <w:pStyle w:val="Telobesedila2"/>
        <w:rPr>
          <w:rFonts w:ascii="Arial" w:hAnsi="Arial" w:cs="Arial"/>
          <w:sz w:val="22"/>
          <w:szCs w:val="22"/>
        </w:rPr>
      </w:pPr>
    </w:p>
    <w:p w:rsidR="00163051" w:rsidRDefault="00163051" w:rsidP="00163051">
      <w:pPr>
        <w:pStyle w:val="Telobesedila2"/>
        <w:rPr>
          <w:rFonts w:ascii="Arial" w:hAnsi="Arial" w:cs="Arial"/>
          <w:sz w:val="22"/>
          <w:szCs w:val="22"/>
        </w:rPr>
      </w:pPr>
    </w:p>
    <w:p w:rsidR="00163051" w:rsidRPr="00241821" w:rsidRDefault="00163051" w:rsidP="00163051">
      <w:pPr>
        <w:pStyle w:val="Telobesedila2"/>
        <w:rPr>
          <w:b/>
          <w:i/>
          <w:sz w:val="22"/>
          <w:szCs w:val="22"/>
        </w:rPr>
      </w:pPr>
      <w:r>
        <w:rPr>
          <w:b/>
          <w:i/>
          <w:sz w:val="22"/>
          <w:szCs w:val="22"/>
        </w:rPr>
        <w:t>II.</w:t>
      </w:r>
      <w:r w:rsidRPr="00241821">
        <w:rPr>
          <w:b/>
          <w:i/>
          <w:sz w:val="22"/>
          <w:szCs w:val="22"/>
        </w:rPr>
        <w:t xml:space="preserve"> </w:t>
      </w:r>
      <w:r w:rsidRPr="00241821">
        <w:rPr>
          <w:b/>
          <w:i/>
          <w:sz w:val="22"/>
          <w:szCs w:val="22"/>
        </w:rPr>
        <w:tab/>
        <w:t xml:space="preserve">ZAKONI, TEHNIČNI PREDPISI, SPECIFIKACIJE, PRAVILNIKI, NORMATIVI, </w:t>
      </w:r>
    </w:p>
    <w:p w:rsidR="00163051" w:rsidRPr="00241821" w:rsidRDefault="00163051" w:rsidP="00163051">
      <w:pPr>
        <w:pStyle w:val="Telobesedila2"/>
        <w:ind w:firstLine="708"/>
        <w:rPr>
          <w:b/>
          <w:i/>
          <w:sz w:val="22"/>
          <w:szCs w:val="22"/>
        </w:rPr>
      </w:pPr>
      <w:r w:rsidRPr="00241821">
        <w:rPr>
          <w:b/>
          <w:i/>
          <w:sz w:val="22"/>
          <w:szCs w:val="22"/>
        </w:rPr>
        <w:t>STANDARDI</w:t>
      </w:r>
    </w:p>
    <w:p w:rsidR="00163051" w:rsidRPr="00241821" w:rsidRDefault="00163051" w:rsidP="00163051">
      <w:pPr>
        <w:tabs>
          <w:tab w:val="left" w:pos="0"/>
        </w:tabs>
        <w:autoSpaceDE w:val="0"/>
        <w:autoSpaceDN w:val="0"/>
        <w:adjustRightInd w:val="0"/>
        <w:jc w:val="both"/>
        <w:rPr>
          <w:i/>
          <w:sz w:val="22"/>
          <w:szCs w:val="22"/>
        </w:rPr>
      </w:pPr>
    </w:p>
    <w:p w:rsidR="00163051" w:rsidRPr="00241821" w:rsidRDefault="00163051" w:rsidP="00163051">
      <w:pPr>
        <w:tabs>
          <w:tab w:val="left" w:pos="0"/>
        </w:tabs>
        <w:autoSpaceDE w:val="0"/>
        <w:autoSpaceDN w:val="0"/>
        <w:adjustRightInd w:val="0"/>
        <w:jc w:val="both"/>
        <w:rPr>
          <w:i/>
          <w:sz w:val="22"/>
          <w:szCs w:val="22"/>
        </w:rPr>
      </w:pPr>
      <w:r w:rsidRPr="00241821">
        <w:rPr>
          <w:i/>
          <w:sz w:val="22"/>
          <w:szCs w:val="22"/>
        </w:rPr>
        <w:t>V nadaljevanju je navedenih le nekaj bistvenih zakonov, predpisov pravilnikov in standardov:</w:t>
      </w:r>
    </w:p>
    <w:p w:rsidR="00163051" w:rsidRPr="009F1701" w:rsidRDefault="00163051" w:rsidP="00163051">
      <w:pPr>
        <w:numPr>
          <w:ilvl w:val="0"/>
          <w:numId w:val="27"/>
        </w:numPr>
        <w:tabs>
          <w:tab w:val="left" w:pos="0"/>
        </w:tabs>
        <w:autoSpaceDE w:val="0"/>
        <w:autoSpaceDN w:val="0"/>
        <w:adjustRightInd w:val="0"/>
        <w:jc w:val="both"/>
        <w:rPr>
          <w:bCs/>
          <w:i/>
          <w:sz w:val="22"/>
          <w:szCs w:val="22"/>
        </w:rPr>
      </w:pPr>
      <w:r w:rsidRPr="009F1701">
        <w:rPr>
          <w:bCs/>
          <w:i/>
          <w:sz w:val="22"/>
          <w:szCs w:val="22"/>
        </w:rPr>
        <w:t>Zakon o železniškem prometu /ZZelP-UPB8/ ( Ur.l.RS, št.99/15 in 30/18)</w:t>
      </w:r>
    </w:p>
    <w:p w:rsidR="00163051" w:rsidRPr="009F1701" w:rsidRDefault="00163051" w:rsidP="00163051">
      <w:pPr>
        <w:numPr>
          <w:ilvl w:val="0"/>
          <w:numId w:val="27"/>
        </w:numPr>
        <w:tabs>
          <w:tab w:val="left" w:pos="0"/>
        </w:tabs>
        <w:autoSpaceDE w:val="0"/>
        <w:autoSpaceDN w:val="0"/>
        <w:adjustRightInd w:val="0"/>
        <w:jc w:val="both"/>
        <w:rPr>
          <w:bCs/>
          <w:i/>
          <w:sz w:val="22"/>
          <w:szCs w:val="22"/>
        </w:rPr>
      </w:pPr>
      <w:r w:rsidRPr="009F1701">
        <w:rPr>
          <w:bCs/>
          <w:i/>
          <w:sz w:val="22"/>
          <w:szCs w:val="22"/>
        </w:rPr>
        <w:t>Zakon o varnosti v železniškem prometu /ZVZelP/ (Ur.l. RS</w:t>
      </w:r>
      <w:r w:rsidRPr="009F1701">
        <w:rPr>
          <w:i/>
        </w:rPr>
        <w:t xml:space="preserve"> št.</w:t>
      </w:r>
      <w:r w:rsidRPr="009F1701">
        <w:rPr>
          <w:bCs/>
          <w:i/>
          <w:sz w:val="22"/>
          <w:szCs w:val="22"/>
        </w:rPr>
        <w:t>41/17-ZEeIP-G)</w:t>
      </w:r>
    </w:p>
    <w:p w:rsidR="00163051" w:rsidRPr="009F1701" w:rsidRDefault="00163051" w:rsidP="00163051">
      <w:pPr>
        <w:numPr>
          <w:ilvl w:val="0"/>
          <w:numId w:val="27"/>
        </w:numPr>
        <w:tabs>
          <w:tab w:val="left" w:pos="0"/>
        </w:tabs>
        <w:autoSpaceDE w:val="0"/>
        <w:autoSpaceDN w:val="0"/>
        <w:adjustRightInd w:val="0"/>
        <w:jc w:val="both"/>
        <w:rPr>
          <w:bCs/>
          <w:i/>
          <w:sz w:val="22"/>
          <w:szCs w:val="22"/>
        </w:rPr>
      </w:pPr>
      <w:r w:rsidRPr="009F1701">
        <w:rPr>
          <w:bCs/>
          <w:i/>
          <w:sz w:val="22"/>
          <w:szCs w:val="22"/>
        </w:rPr>
        <w:t xml:space="preserve">Pravilnik o zgornjem ustroju železniških prog (Uradni list RS, št. </w:t>
      </w:r>
      <w:hyperlink r:id="rId15" w:tgtFrame="_blank" w:tooltip="Pravilnik o zgornjem ustroju železniških prog" w:history="1">
        <w:r w:rsidRPr="009F1701">
          <w:rPr>
            <w:bCs/>
            <w:i/>
            <w:sz w:val="22"/>
            <w:szCs w:val="22"/>
          </w:rPr>
          <w:t>92/10</w:t>
        </w:r>
      </w:hyperlink>
      <w:r w:rsidRPr="009F1701">
        <w:rPr>
          <w:bCs/>
          <w:i/>
          <w:sz w:val="22"/>
          <w:szCs w:val="22"/>
        </w:rPr>
        <w:t xml:space="preserve"> in </w:t>
      </w:r>
      <w:hyperlink r:id="rId16" w:tgtFrame="_blank" w:tooltip="Pravilnik o spremembi Pravilnika o zgornjem ustroju železniških prog" w:history="1">
        <w:r w:rsidRPr="009F1701">
          <w:rPr>
            <w:bCs/>
            <w:i/>
            <w:sz w:val="22"/>
            <w:szCs w:val="22"/>
          </w:rPr>
          <w:t>38/16</w:t>
        </w:r>
      </w:hyperlink>
      <w:r w:rsidRPr="009F1701">
        <w:rPr>
          <w:bCs/>
          <w:i/>
          <w:sz w:val="22"/>
          <w:szCs w:val="22"/>
        </w:rPr>
        <w:t>)</w:t>
      </w:r>
    </w:p>
    <w:p w:rsidR="00163051" w:rsidRPr="009F1701" w:rsidRDefault="00163051" w:rsidP="00163051">
      <w:pPr>
        <w:numPr>
          <w:ilvl w:val="0"/>
          <w:numId w:val="27"/>
        </w:numPr>
        <w:tabs>
          <w:tab w:val="left" w:pos="0"/>
          <w:tab w:val="left" w:pos="851"/>
        </w:tabs>
        <w:jc w:val="both"/>
        <w:rPr>
          <w:bCs/>
          <w:i/>
          <w:sz w:val="22"/>
          <w:szCs w:val="22"/>
        </w:rPr>
      </w:pPr>
      <w:r w:rsidRPr="009F1701">
        <w:rPr>
          <w:bCs/>
          <w:i/>
          <w:sz w:val="22"/>
          <w:szCs w:val="22"/>
        </w:rPr>
        <w:t>Uredba o kategorizaciji prog (Ur.l. RS, št.</w:t>
      </w:r>
      <w:hyperlink r:id="rId17" w:tgtFrame="_blank" w:history="1">
        <w:r w:rsidRPr="009F1701">
          <w:rPr>
            <w:bCs/>
            <w:i/>
            <w:sz w:val="22"/>
            <w:szCs w:val="22"/>
          </w:rPr>
          <w:t>4/2009</w:t>
        </w:r>
      </w:hyperlink>
      <w:r w:rsidRPr="009F1701">
        <w:rPr>
          <w:bCs/>
          <w:i/>
          <w:sz w:val="22"/>
          <w:szCs w:val="22"/>
        </w:rPr>
        <w:t> (</w:t>
      </w:r>
      <w:hyperlink r:id="rId18" w:tgtFrame="_blank" w:history="1">
        <w:r w:rsidRPr="009F1701">
          <w:rPr>
            <w:bCs/>
            <w:i/>
            <w:sz w:val="22"/>
            <w:szCs w:val="22"/>
          </w:rPr>
          <w:t>5/2009</w:t>
        </w:r>
      </w:hyperlink>
      <w:r w:rsidRPr="009F1701">
        <w:rPr>
          <w:bCs/>
          <w:i/>
          <w:sz w:val="22"/>
          <w:szCs w:val="22"/>
        </w:rPr>
        <w:t> popr.), 62/11, 66/12, 12/13 in 30/18- ZVZelP)</w:t>
      </w:r>
    </w:p>
    <w:p w:rsidR="00163051" w:rsidRPr="009F1701" w:rsidRDefault="00163051" w:rsidP="00163051">
      <w:pPr>
        <w:numPr>
          <w:ilvl w:val="0"/>
          <w:numId w:val="27"/>
        </w:numPr>
        <w:tabs>
          <w:tab w:val="left" w:pos="0"/>
          <w:tab w:val="left" w:pos="851"/>
        </w:tabs>
        <w:jc w:val="both"/>
        <w:rPr>
          <w:bCs/>
          <w:i/>
          <w:sz w:val="22"/>
          <w:szCs w:val="22"/>
        </w:rPr>
      </w:pPr>
      <w:r w:rsidRPr="009F1701">
        <w:rPr>
          <w:bCs/>
          <w:i/>
          <w:sz w:val="22"/>
          <w:szCs w:val="22"/>
        </w:rPr>
        <w:t>Signalni pravilnik (Ur.l. RS št. 123/07, 18/11 in 48/11)</w:t>
      </w:r>
    </w:p>
    <w:p w:rsidR="00163051" w:rsidRPr="00CD7351" w:rsidRDefault="00163051" w:rsidP="00163051">
      <w:pPr>
        <w:numPr>
          <w:ilvl w:val="0"/>
          <w:numId w:val="27"/>
        </w:numPr>
        <w:tabs>
          <w:tab w:val="left" w:pos="0"/>
          <w:tab w:val="left" w:pos="851"/>
        </w:tabs>
        <w:jc w:val="both"/>
        <w:rPr>
          <w:bCs/>
          <w:i/>
          <w:color w:val="0D0D0D" w:themeColor="text1" w:themeTint="F2"/>
          <w:sz w:val="22"/>
          <w:szCs w:val="22"/>
        </w:rPr>
      </w:pPr>
      <w:r w:rsidRPr="00CD7351">
        <w:rPr>
          <w:bCs/>
          <w:i/>
          <w:color w:val="0D0D0D" w:themeColor="text1" w:themeTint="F2"/>
          <w:sz w:val="22"/>
          <w:szCs w:val="22"/>
        </w:rPr>
        <w:t>Prometni pravilnik (Ur.l. RS št. 50/11 in 21/14)</w:t>
      </w:r>
    </w:p>
    <w:p w:rsidR="00163051" w:rsidRPr="00CD7351" w:rsidRDefault="00163051" w:rsidP="00163051">
      <w:pPr>
        <w:numPr>
          <w:ilvl w:val="0"/>
          <w:numId w:val="27"/>
        </w:numPr>
        <w:tabs>
          <w:tab w:val="left" w:pos="0"/>
        </w:tabs>
        <w:autoSpaceDE w:val="0"/>
        <w:autoSpaceDN w:val="0"/>
        <w:adjustRightInd w:val="0"/>
        <w:jc w:val="both"/>
        <w:rPr>
          <w:bCs/>
          <w:i/>
          <w:color w:val="0D0D0D" w:themeColor="text1" w:themeTint="F2"/>
          <w:sz w:val="22"/>
          <w:szCs w:val="22"/>
        </w:rPr>
      </w:pPr>
      <w:r w:rsidRPr="00CD7351">
        <w:rPr>
          <w:bCs/>
          <w:i/>
          <w:color w:val="0D0D0D" w:themeColor="text1" w:themeTint="F2"/>
          <w:sz w:val="22"/>
          <w:szCs w:val="22"/>
        </w:rPr>
        <w:t xml:space="preserve">Pravilnik o spodnjem ustroju železniških prog (Ur.l. RS, št. </w:t>
      </w:r>
      <w:hyperlink r:id="rId19" w:tgtFrame="centralno" w:history="1">
        <w:r w:rsidRPr="00CD7351">
          <w:rPr>
            <w:bCs/>
            <w:i/>
            <w:color w:val="0D0D0D" w:themeColor="text1" w:themeTint="F2"/>
            <w:sz w:val="22"/>
            <w:szCs w:val="22"/>
          </w:rPr>
          <w:t>93/2013</w:t>
        </w:r>
      </w:hyperlink>
      <w:r w:rsidRPr="00CD7351">
        <w:rPr>
          <w:bCs/>
          <w:i/>
          <w:color w:val="0D0D0D" w:themeColor="text1" w:themeTint="F2"/>
          <w:sz w:val="22"/>
          <w:szCs w:val="22"/>
        </w:rPr>
        <w:t xml:space="preserve"> in 30/18) </w:t>
      </w:r>
    </w:p>
    <w:p w:rsidR="00163051" w:rsidRPr="00CD7351" w:rsidRDefault="00163051" w:rsidP="00163051">
      <w:pPr>
        <w:numPr>
          <w:ilvl w:val="0"/>
          <w:numId w:val="27"/>
        </w:numPr>
        <w:tabs>
          <w:tab w:val="left" w:pos="0"/>
        </w:tabs>
        <w:autoSpaceDE w:val="0"/>
        <w:autoSpaceDN w:val="0"/>
        <w:adjustRightInd w:val="0"/>
        <w:jc w:val="both"/>
        <w:rPr>
          <w:bCs/>
          <w:i/>
          <w:color w:val="0D0D0D" w:themeColor="text1" w:themeTint="F2"/>
          <w:sz w:val="22"/>
          <w:szCs w:val="22"/>
        </w:rPr>
      </w:pPr>
      <w:r w:rsidRPr="00CD7351">
        <w:rPr>
          <w:bCs/>
          <w:i/>
          <w:color w:val="0D0D0D" w:themeColor="text1" w:themeTint="F2"/>
          <w:sz w:val="22"/>
          <w:szCs w:val="22"/>
        </w:rPr>
        <w:t>Pravilnik o projektiranju, gradnji in vzdrževanju stabilnih naprav električne vleke enosmernega sistema 3 kV (Ur.l. RS, št. </w:t>
      </w:r>
      <w:hyperlink r:id="rId20" w:tgtFrame="_blank" w:history="1">
        <w:r w:rsidRPr="00CD7351">
          <w:rPr>
            <w:bCs/>
            <w:i/>
            <w:color w:val="0D0D0D" w:themeColor="text1" w:themeTint="F2"/>
            <w:sz w:val="22"/>
            <w:szCs w:val="22"/>
          </w:rPr>
          <w:t>56/2003</w:t>
        </w:r>
      </w:hyperlink>
      <w:r w:rsidRPr="00CD7351">
        <w:rPr>
          <w:bCs/>
          <w:i/>
          <w:color w:val="0D0D0D" w:themeColor="text1" w:themeTint="F2"/>
          <w:sz w:val="22"/>
          <w:szCs w:val="22"/>
        </w:rPr>
        <w:t xml:space="preserve">, </w:t>
      </w:r>
      <w:hyperlink r:id="rId21" w:tgtFrame="_blank" w:history="1">
        <w:r w:rsidRPr="00CD7351">
          <w:rPr>
            <w:bCs/>
            <w:i/>
            <w:color w:val="0D0D0D" w:themeColor="text1" w:themeTint="F2"/>
            <w:sz w:val="22"/>
            <w:szCs w:val="22"/>
          </w:rPr>
          <w:t>61/2007</w:t>
        </w:r>
      </w:hyperlink>
      <w:r w:rsidRPr="00CD7351">
        <w:rPr>
          <w:bCs/>
          <w:i/>
          <w:color w:val="0D0D0D" w:themeColor="text1" w:themeTint="F2"/>
          <w:sz w:val="22"/>
          <w:szCs w:val="22"/>
        </w:rPr>
        <w:t>-ZVZelP in 30/18 ZVZelP-1 )</w:t>
      </w:r>
    </w:p>
    <w:p w:rsidR="00163051" w:rsidRPr="00CD7351" w:rsidRDefault="00163051" w:rsidP="00163051">
      <w:pPr>
        <w:numPr>
          <w:ilvl w:val="0"/>
          <w:numId w:val="27"/>
        </w:numPr>
        <w:tabs>
          <w:tab w:val="left" w:pos="0"/>
        </w:tabs>
        <w:autoSpaceDE w:val="0"/>
        <w:autoSpaceDN w:val="0"/>
        <w:adjustRightInd w:val="0"/>
        <w:jc w:val="both"/>
        <w:rPr>
          <w:bCs/>
          <w:i/>
          <w:color w:val="0D0D0D" w:themeColor="text1" w:themeTint="F2"/>
          <w:sz w:val="22"/>
          <w:szCs w:val="22"/>
        </w:rPr>
      </w:pPr>
      <w:r w:rsidRPr="00CD7351">
        <w:rPr>
          <w:bCs/>
          <w:i/>
          <w:color w:val="0D0D0D" w:themeColor="text1" w:themeTint="F2"/>
          <w:sz w:val="22"/>
          <w:szCs w:val="22"/>
        </w:rPr>
        <w:t>Pravilnik o ukrepih varstva pred požarom v varovalnem progovnem in progovnem pasu železniške proge (Ur.l. RS, št. </w:t>
      </w:r>
      <w:hyperlink r:id="rId22" w:tgtFrame="_blank" w:history="1">
        <w:r w:rsidRPr="00CD7351">
          <w:rPr>
            <w:bCs/>
            <w:i/>
            <w:color w:val="0D0D0D" w:themeColor="text1" w:themeTint="F2"/>
            <w:sz w:val="22"/>
            <w:szCs w:val="22"/>
          </w:rPr>
          <w:t>37/2002</w:t>
        </w:r>
      </w:hyperlink>
      <w:r w:rsidRPr="00CD7351">
        <w:rPr>
          <w:bCs/>
          <w:i/>
          <w:color w:val="0D0D0D" w:themeColor="text1" w:themeTint="F2"/>
          <w:sz w:val="22"/>
          <w:szCs w:val="22"/>
        </w:rPr>
        <w:t xml:space="preserve">, </w:t>
      </w:r>
      <w:hyperlink r:id="rId23" w:tgtFrame="_blank" w:history="1">
        <w:r w:rsidRPr="00CD7351">
          <w:rPr>
            <w:bCs/>
            <w:i/>
            <w:color w:val="0D0D0D" w:themeColor="text1" w:themeTint="F2"/>
            <w:sz w:val="22"/>
            <w:szCs w:val="22"/>
          </w:rPr>
          <w:t>61/2007</w:t>
        </w:r>
      </w:hyperlink>
      <w:r w:rsidRPr="00CD7351">
        <w:rPr>
          <w:bCs/>
          <w:i/>
          <w:color w:val="0D0D0D" w:themeColor="text1" w:themeTint="F2"/>
          <w:sz w:val="22"/>
          <w:szCs w:val="22"/>
        </w:rPr>
        <w:t>-ZVZelP, </w:t>
      </w:r>
      <w:hyperlink r:id="rId24" w:tgtFrame="_blank" w:history="1">
        <w:r w:rsidRPr="00CD7351">
          <w:rPr>
            <w:bCs/>
            <w:i/>
            <w:color w:val="0D0D0D" w:themeColor="text1" w:themeTint="F2"/>
            <w:sz w:val="22"/>
            <w:szCs w:val="22"/>
          </w:rPr>
          <w:t>72/2009</w:t>
        </w:r>
      </w:hyperlink>
      <w:r w:rsidRPr="00CD7351">
        <w:rPr>
          <w:bCs/>
          <w:i/>
          <w:color w:val="0D0D0D" w:themeColor="text1" w:themeTint="F2"/>
          <w:sz w:val="22"/>
          <w:szCs w:val="22"/>
        </w:rPr>
        <w:t>)</w:t>
      </w:r>
    </w:p>
    <w:p w:rsidR="00163051" w:rsidRPr="00CD7351" w:rsidRDefault="00163051" w:rsidP="00163051">
      <w:pPr>
        <w:numPr>
          <w:ilvl w:val="0"/>
          <w:numId w:val="27"/>
        </w:numPr>
        <w:tabs>
          <w:tab w:val="left" w:pos="0"/>
        </w:tabs>
        <w:autoSpaceDE w:val="0"/>
        <w:autoSpaceDN w:val="0"/>
        <w:adjustRightInd w:val="0"/>
        <w:jc w:val="both"/>
        <w:rPr>
          <w:bCs/>
          <w:i/>
          <w:color w:val="0D0D0D" w:themeColor="text1" w:themeTint="F2"/>
          <w:sz w:val="22"/>
          <w:szCs w:val="22"/>
        </w:rPr>
      </w:pPr>
      <w:r w:rsidRPr="00CD7351">
        <w:rPr>
          <w:bCs/>
          <w:i/>
          <w:color w:val="0D0D0D" w:themeColor="text1" w:themeTint="F2"/>
          <w:sz w:val="22"/>
          <w:szCs w:val="22"/>
        </w:rPr>
        <w:t>Pravilnik o nivojskih prehodih ceste preko železniške proge</w:t>
      </w:r>
      <w:r w:rsidRPr="00CD7351">
        <w:rPr>
          <w:bCs/>
          <w:i/>
          <w:color w:val="0D0D0D" w:themeColor="text1" w:themeTint="F2"/>
          <w:sz w:val="22"/>
          <w:szCs w:val="22"/>
        </w:rPr>
        <w:br/>
        <w:t>Ur.l. RS, št. </w:t>
      </w:r>
      <w:hyperlink r:id="rId25" w:tgtFrame="_blank" w:history="1">
        <w:r w:rsidRPr="00CD7351">
          <w:rPr>
            <w:bCs/>
            <w:i/>
            <w:color w:val="0D0D0D" w:themeColor="text1" w:themeTint="F2"/>
            <w:sz w:val="22"/>
            <w:szCs w:val="22"/>
          </w:rPr>
          <w:t>79/2002</w:t>
        </w:r>
      </w:hyperlink>
      <w:r w:rsidRPr="00CD7351">
        <w:rPr>
          <w:bCs/>
          <w:i/>
          <w:color w:val="0D0D0D" w:themeColor="text1" w:themeTint="F2"/>
          <w:sz w:val="22"/>
          <w:szCs w:val="22"/>
        </w:rPr>
        <w:t>, </w:t>
      </w:r>
      <w:hyperlink r:id="rId26" w:tgtFrame="_blank" w:history="1">
        <w:r w:rsidRPr="00CD7351">
          <w:rPr>
            <w:bCs/>
            <w:i/>
            <w:color w:val="0D0D0D" w:themeColor="text1" w:themeTint="F2"/>
            <w:sz w:val="22"/>
            <w:szCs w:val="22"/>
          </w:rPr>
          <w:t>61/2007</w:t>
        </w:r>
      </w:hyperlink>
      <w:r w:rsidRPr="00CD7351">
        <w:rPr>
          <w:bCs/>
          <w:i/>
          <w:color w:val="0D0D0D" w:themeColor="text1" w:themeTint="F2"/>
          <w:sz w:val="22"/>
          <w:szCs w:val="22"/>
        </w:rPr>
        <w:t>-ZVZelP, </w:t>
      </w:r>
      <w:hyperlink r:id="rId27" w:tgtFrame="_blank" w:history="1">
        <w:r w:rsidRPr="00CD7351">
          <w:rPr>
            <w:bCs/>
            <w:i/>
            <w:color w:val="0D0D0D" w:themeColor="text1" w:themeTint="F2"/>
            <w:sz w:val="22"/>
            <w:szCs w:val="22"/>
          </w:rPr>
          <w:t>85/2008</w:t>
        </w:r>
      </w:hyperlink>
      <w:r w:rsidRPr="00CD7351">
        <w:rPr>
          <w:bCs/>
          <w:i/>
          <w:color w:val="0D0D0D" w:themeColor="text1" w:themeTint="F2"/>
          <w:sz w:val="22"/>
          <w:szCs w:val="22"/>
        </w:rPr>
        <w:t>)</w:t>
      </w:r>
    </w:p>
    <w:p w:rsidR="00163051" w:rsidRPr="009F1701" w:rsidRDefault="00163051" w:rsidP="00163051">
      <w:pPr>
        <w:numPr>
          <w:ilvl w:val="0"/>
          <w:numId w:val="27"/>
        </w:numPr>
        <w:tabs>
          <w:tab w:val="left" w:pos="0"/>
        </w:tabs>
        <w:autoSpaceDE w:val="0"/>
        <w:autoSpaceDN w:val="0"/>
        <w:adjustRightInd w:val="0"/>
        <w:jc w:val="both"/>
        <w:rPr>
          <w:bCs/>
          <w:i/>
          <w:sz w:val="22"/>
          <w:szCs w:val="22"/>
        </w:rPr>
      </w:pPr>
      <w:r w:rsidRPr="009F1701">
        <w:rPr>
          <w:bCs/>
          <w:i/>
          <w:sz w:val="22"/>
          <w:szCs w:val="22"/>
        </w:rPr>
        <w:t>Odredba o zahtevah, katerim morajo ustrezati postroji, objekti, naprave in oprema železniške proge ter železniška vozila, naprave in oprema, ki se vgrajujejo v ta vozila (Ur.l. RS, št. </w:t>
      </w:r>
      <w:hyperlink r:id="rId28" w:tgtFrame="_blank" w:history="1">
        <w:r w:rsidRPr="009F1701">
          <w:rPr>
            <w:bCs/>
            <w:i/>
            <w:sz w:val="22"/>
            <w:szCs w:val="22"/>
          </w:rPr>
          <w:t>76/1995</w:t>
        </w:r>
      </w:hyperlink>
      <w:r w:rsidRPr="009F1701">
        <w:rPr>
          <w:bCs/>
          <w:i/>
          <w:sz w:val="22"/>
          <w:szCs w:val="22"/>
        </w:rPr>
        <w:t xml:space="preserve">, </w:t>
      </w:r>
      <w:hyperlink r:id="rId29" w:tgtFrame="_blank" w:history="1">
        <w:r w:rsidRPr="009F1701">
          <w:rPr>
            <w:bCs/>
            <w:i/>
            <w:sz w:val="22"/>
            <w:szCs w:val="22"/>
          </w:rPr>
          <w:t>14/2003</w:t>
        </w:r>
      </w:hyperlink>
      <w:r w:rsidRPr="009F1701">
        <w:rPr>
          <w:bCs/>
          <w:i/>
          <w:sz w:val="22"/>
          <w:szCs w:val="22"/>
        </w:rPr>
        <w:t>, </w:t>
      </w:r>
      <w:hyperlink r:id="rId30" w:tgtFrame="_blank" w:history="1">
        <w:r w:rsidRPr="009F1701">
          <w:rPr>
            <w:bCs/>
            <w:i/>
            <w:sz w:val="22"/>
            <w:szCs w:val="22"/>
          </w:rPr>
          <w:t>30/2003</w:t>
        </w:r>
      </w:hyperlink>
      <w:r w:rsidRPr="009F1701">
        <w:rPr>
          <w:bCs/>
          <w:i/>
          <w:sz w:val="22"/>
          <w:szCs w:val="22"/>
        </w:rPr>
        <w:t>, </w:t>
      </w:r>
      <w:hyperlink r:id="rId31" w:tgtFrame="_blank" w:history="1">
        <w:r w:rsidRPr="009F1701">
          <w:rPr>
            <w:bCs/>
            <w:i/>
            <w:sz w:val="22"/>
            <w:szCs w:val="22"/>
          </w:rPr>
          <w:t>61/2007</w:t>
        </w:r>
      </w:hyperlink>
      <w:r w:rsidRPr="009F1701">
        <w:rPr>
          <w:bCs/>
          <w:i/>
          <w:sz w:val="22"/>
          <w:szCs w:val="22"/>
        </w:rPr>
        <w:t>-ZVZelP in </w:t>
      </w:r>
      <w:hyperlink r:id="rId32" w:tgtFrame="_blank" w:history="1">
        <w:r w:rsidRPr="009F1701">
          <w:rPr>
            <w:bCs/>
            <w:i/>
            <w:sz w:val="22"/>
            <w:szCs w:val="22"/>
          </w:rPr>
          <w:t>92/2010</w:t>
        </w:r>
      </w:hyperlink>
      <w:r w:rsidRPr="009F1701">
        <w:rPr>
          <w:bCs/>
          <w:i/>
          <w:sz w:val="22"/>
          <w:szCs w:val="22"/>
        </w:rPr>
        <w:t>)</w:t>
      </w:r>
    </w:p>
    <w:p w:rsidR="00163051" w:rsidRPr="009F1701" w:rsidRDefault="00163051" w:rsidP="00163051">
      <w:pPr>
        <w:numPr>
          <w:ilvl w:val="0"/>
          <w:numId w:val="27"/>
        </w:numPr>
        <w:tabs>
          <w:tab w:val="left" w:pos="0"/>
        </w:tabs>
        <w:autoSpaceDE w:val="0"/>
        <w:autoSpaceDN w:val="0"/>
        <w:adjustRightInd w:val="0"/>
        <w:rPr>
          <w:bCs/>
          <w:i/>
          <w:sz w:val="22"/>
          <w:szCs w:val="22"/>
        </w:rPr>
      </w:pPr>
      <w:r w:rsidRPr="009F1701">
        <w:rPr>
          <w:bCs/>
          <w:i/>
          <w:sz w:val="22"/>
          <w:szCs w:val="22"/>
        </w:rPr>
        <w:t>Zakon o varstvu okolja /ZVO-1/  (Ur.l.RS,št. </w:t>
      </w:r>
      <w:hyperlink r:id="rId33" w:tgtFrame="_blank" w:history="1">
        <w:r w:rsidRPr="009F1701">
          <w:rPr>
            <w:bCs/>
            <w:i/>
            <w:sz w:val="22"/>
            <w:szCs w:val="22"/>
          </w:rPr>
          <w:t>41/2004</w:t>
        </w:r>
      </w:hyperlink>
      <w:r w:rsidRPr="009F1701">
        <w:rPr>
          <w:bCs/>
          <w:i/>
          <w:sz w:val="22"/>
          <w:szCs w:val="22"/>
        </w:rPr>
        <w:t>, </w:t>
      </w:r>
      <w:hyperlink r:id="rId34" w:tgtFrame="_blank" w:history="1">
        <w:r w:rsidRPr="009F1701">
          <w:rPr>
            <w:bCs/>
            <w:i/>
            <w:sz w:val="22"/>
            <w:szCs w:val="22"/>
          </w:rPr>
          <w:t>92/1999</w:t>
        </w:r>
      </w:hyperlink>
      <w:r w:rsidRPr="009F1701">
        <w:rPr>
          <w:bCs/>
          <w:i/>
          <w:sz w:val="22"/>
          <w:szCs w:val="22"/>
        </w:rPr>
        <w:t>, </w:t>
      </w:r>
      <w:hyperlink r:id="rId35" w:tgtFrame="_blank" w:history="1">
        <w:r w:rsidRPr="009F1701">
          <w:rPr>
            <w:bCs/>
            <w:i/>
            <w:sz w:val="22"/>
            <w:szCs w:val="22"/>
          </w:rPr>
          <w:t>17/2006</w:t>
        </w:r>
      </w:hyperlink>
      <w:r w:rsidRPr="009F1701">
        <w:rPr>
          <w:bCs/>
          <w:i/>
          <w:sz w:val="22"/>
          <w:szCs w:val="22"/>
        </w:rPr>
        <w:t>, </w:t>
      </w:r>
      <w:hyperlink r:id="rId36" w:tgtFrame="_blank" w:history="1">
        <w:r w:rsidRPr="009F1701">
          <w:rPr>
            <w:bCs/>
            <w:i/>
            <w:sz w:val="22"/>
            <w:szCs w:val="22"/>
          </w:rPr>
          <w:t>20/2006</w:t>
        </w:r>
      </w:hyperlink>
      <w:r w:rsidRPr="009F1701">
        <w:rPr>
          <w:bCs/>
          <w:i/>
          <w:sz w:val="22"/>
          <w:szCs w:val="22"/>
        </w:rPr>
        <w:t>, </w:t>
      </w:r>
      <w:hyperlink r:id="rId37" w:tgtFrame="_blank" w:history="1">
        <w:r w:rsidRPr="009F1701">
          <w:rPr>
            <w:bCs/>
            <w:i/>
            <w:sz w:val="22"/>
            <w:szCs w:val="22"/>
          </w:rPr>
          <w:t>28/2006</w:t>
        </w:r>
      </w:hyperlink>
      <w:r w:rsidRPr="009F1701">
        <w:rPr>
          <w:bCs/>
          <w:i/>
          <w:sz w:val="22"/>
          <w:szCs w:val="22"/>
        </w:rPr>
        <w:t>, </w:t>
      </w:r>
      <w:hyperlink r:id="rId38" w:tgtFrame="_blank" w:history="1">
        <w:r w:rsidRPr="009F1701">
          <w:rPr>
            <w:bCs/>
            <w:i/>
            <w:sz w:val="22"/>
            <w:szCs w:val="22"/>
          </w:rPr>
          <w:t>39/2006</w:t>
        </w:r>
      </w:hyperlink>
      <w:r w:rsidRPr="009F1701">
        <w:rPr>
          <w:bCs/>
          <w:i/>
          <w:sz w:val="22"/>
          <w:szCs w:val="22"/>
        </w:rPr>
        <w:t xml:space="preserve"> UPB1, </w:t>
      </w:r>
      <w:hyperlink r:id="rId39" w:tgtFrame="_blank" w:history="1">
        <w:r w:rsidRPr="009F1701">
          <w:rPr>
            <w:bCs/>
            <w:i/>
            <w:sz w:val="22"/>
            <w:szCs w:val="22"/>
          </w:rPr>
          <w:t>49/2006</w:t>
        </w:r>
      </w:hyperlink>
      <w:r w:rsidRPr="009F1701">
        <w:rPr>
          <w:bCs/>
          <w:i/>
          <w:sz w:val="22"/>
          <w:szCs w:val="22"/>
        </w:rPr>
        <w:t>ZMetD, </w:t>
      </w:r>
      <w:hyperlink r:id="rId40" w:tgtFrame="_blank" w:history="1">
        <w:r w:rsidRPr="009F1701">
          <w:rPr>
            <w:bCs/>
            <w:i/>
            <w:sz w:val="22"/>
            <w:szCs w:val="22"/>
          </w:rPr>
          <w:t>66/2006</w:t>
        </w:r>
      </w:hyperlink>
      <w:r w:rsidRPr="009F1701">
        <w:rPr>
          <w:bCs/>
          <w:i/>
          <w:sz w:val="22"/>
          <w:szCs w:val="22"/>
        </w:rPr>
        <w:t>, Odl.US:U-I-51/06-10, </w:t>
      </w:r>
      <w:hyperlink r:id="rId41" w:tgtFrame="_blank" w:history="1">
        <w:r w:rsidRPr="009F1701">
          <w:rPr>
            <w:bCs/>
            <w:i/>
            <w:sz w:val="22"/>
            <w:szCs w:val="22"/>
          </w:rPr>
          <w:t>112/2006</w:t>
        </w:r>
      </w:hyperlink>
      <w:r w:rsidRPr="009F1701">
        <w:rPr>
          <w:bCs/>
          <w:i/>
          <w:sz w:val="22"/>
          <w:szCs w:val="22"/>
        </w:rPr>
        <w:t> Odl.US:U-I-40/06-10, </w:t>
      </w:r>
      <w:hyperlink r:id="rId42" w:tgtFrame="_blank" w:history="1">
        <w:r w:rsidRPr="009F1701">
          <w:rPr>
            <w:bCs/>
            <w:i/>
            <w:sz w:val="22"/>
            <w:szCs w:val="22"/>
          </w:rPr>
          <w:t>33/2007</w:t>
        </w:r>
      </w:hyperlink>
      <w:r w:rsidRPr="009F1701">
        <w:rPr>
          <w:bCs/>
          <w:i/>
          <w:sz w:val="22"/>
          <w:szCs w:val="22"/>
        </w:rPr>
        <w:t>-ZPNačrt, </w:t>
      </w:r>
      <w:hyperlink r:id="rId43" w:tgtFrame="_blank" w:history="1">
        <w:r w:rsidRPr="009F1701">
          <w:rPr>
            <w:bCs/>
            <w:i/>
            <w:sz w:val="22"/>
            <w:szCs w:val="22"/>
          </w:rPr>
          <w:t>57/2008</w:t>
        </w:r>
      </w:hyperlink>
      <w:r w:rsidRPr="009F1701">
        <w:rPr>
          <w:bCs/>
          <w:i/>
          <w:sz w:val="22"/>
          <w:szCs w:val="22"/>
        </w:rPr>
        <w:t>-ZFO-1A, </w:t>
      </w:r>
      <w:hyperlink r:id="rId44" w:tgtFrame="_blank" w:history="1">
        <w:r w:rsidRPr="009F1701">
          <w:rPr>
            <w:bCs/>
            <w:i/>
            <w:sz w:val="22"/>
            <w:szCs w:val="22"/>
          </w:rPr>
          <w:t>70/2008</w:t>
        </w:r>
      </w:hyperlink>
      <w:r w:rsidRPr="009F1701">
        <w:rPr>
          <w:bCs/>
          <w:i/>
          <w:sz w:val="22"/>
          <w:szCs w:val="22"/>
        </w:rPr>
        <w:t>, </w:t>
      </w:r>
      <w:hyperlink r:id="rId45" w:tgtFrame="_blank" w:history="1">
        <w:r w:rsidRPr="009F1701">
          <w:rPr>
            <w:bCs/>
            <w:i/>
            <w:sz w:val="22"/>
            <w:szCs w:val="22"/>
          </w:rPr>
          <w:t>108/2009</w:t>
        </w:r>
      </w:hyperlink>
      <w:r w:rsidRPr="009F1701">
        <w:rPr>
          <w:bCs/>
          <w:i/>
          <w:sz w:val="22"/>
          <w:szCs w:val="22"/>
        </w:rPr>
        <w:t>, </w:t>
      </w:r>
      <w:hyperlink r:id="rId46" w:tgtFrame="_blank" w:history="1">
        <w:r w:rsidRPr="009F1701">
          <w:rPr>
            <w:bCs/>
            <w:i/>
            <w:sz w:val="22"/>
            <w:szCs w:val="22"/>
          </w:rPr>
          <w:t>108/2009</w:t>
        </w:r>
      </w:hyperlink>
      <w:r w:rsidRPr="009F1701">
        <w:rPr>
          <w:bCs/>
          <w:i/>
          <w:sz w:val="22"/>
          <w:szCs w:val="22"/>
        </w:rPr>
        <w:t>-ZPNačrt) A,</w:t>
      </w:r>
      <w:hyperlink r:id="rId47" w:tgtFrame="_blank" w:history="1">
        <w:r w:rsidRPr="009F1701">
          <w:rPr>
            <w:bCs/>
            <w:i/>
            <w:sz w:val="22"/>
            <w:szCs w:val="22"/>
          </w:rPr>
          <w:t>48/2012</w:t>
        </w:r>
      </w:hyperlink>
      <w:r w:rsidRPr="009F1701">
        <w:rPr>
          <w:bCs/>
          <w:i/>
          <w:sz w:val="22"/>
          <w:szCs w:val="22"/>
        </w:rPr>
        <w:t>, </w:t>
      </w:r>
      <w:hyperlink r:id="rId48" w:tgtFrame="_blank" w:history="1">
        <w:r w:rsidRPr="009F1701">
          <w:rPr>
            <w:bCs/>
            <w:i/>
            <w:sz w:val="22"/>
            <w:szCs w:val="22"/>
          </w:rPr>
          <w:t>57/2012</w:t>
        </w:r>
      </w:hyperlink>
      <w:r w:rsidRPr="009F1701">
        <w:rPr>
          <w:bCs/>
          <w:i/>
          <w:sz w:val="22"/>
          <w:szCs w:val="22"/>
        </w:rPr>
        <w:t>, </w:t>
      </w:r>
      <w:hyperlink r:id="rId49" w:tgtFrame="_blank" w:history="1">
        <w:r w:rsidRPr="009F1701">
          <w:rPr>
            <w:bCs/>
            <w:i/>
            <w:sz w:val="22"/>
            <w:szCs w:val="22"/>
          </w:rPr>
          <w:t>97/2012</w:t>
        </w:r>
      </w:hyperlink>
      <w:r w:rsidRPr="009F1701">
        <w:rPr>
          <w:bCs/>
          <w:i/>
          <w:sz w:val="22"/>
          <w:szCs w:val="22"/>
        </w:rPr>
        <w:t> Odl.US: U-I-88/10-11, </w:t>
      </w:r>
      <w:hyperlink r:id="rId50" w:tgtFrame="_blank" w:history="1">
        <w:r w:rsidRPr="009F1701">
          <w:rPr>
            <w:bCs/>
            <w:i/>
            <w:sz w:val="22"/>
            <w:szCs w:val="22"/>
          </w:rPr>
          <w:t>92/2013</w:t>
        </w:r>
      </w:hyperlink>
      <w:r w:rsidRPr="009F1701">
        <w:rPr>
          <w:bCs/>
          <w:i/>
          <w:sz w:val="22"/>
          <w:szCs w:val="22"/>
        </w:rPr>
        <w:t>, 56/15, 30/16)</w:t>
      </w:r>
    </w:p>
    <w:p w:rsidR="00163051" w:rsidRPr="009F1701" w:rsidRDefault="00163051" w:rsidP="00163051">
      <w:pPr>
        <w:numPr>
          <w:ilvl w:val="0"/>
          <w:numId w:val="27"/>
        </w:numPr>
        <w:tabs>
          <w:tab w:val="left" w:pos="0"/>
        </w:tabs>
        <w:autoSpaceDE w:val="0"/>
        <w:autoSpaceDN w:val="0"/>
        <w:adjustRightInd w:val="0"/>
        <w:jc w:val="both"/>
        <w:rPr>
          <w:bCs/>
          <w:i/>
          <w:sz w:val="22"/>
          <w:szCs w:val="22"/>
        </w:rPr>
      </w:pPr>
      <w:r w:rsidRPr="009F1701">
        <w:rPr>
          <w:bCs/>
          <w:i/>
          <w:sz w:val="22"/>
          <w:szCs w:val="22"/>
        </w:rPr>
        <w:t xml:space="preserve">Zakon o varstvu pred požarom /ZVPoz/ (Ur.l. RS, št. 71/1993, </w:t>
      </w:r>
      <w:hyperlink r:id="rId51" w:tgtFrame="centralno" w:history="1">
        <w:r w:rsidRPr="009F1701">
          <w:rPr>
            <w:bCs/>
            <w:i/>
            <w:sz w:val="22"/>
            <w:szCs w:val="22"/>
          </w:rPr>
          <w:t>87/2001</w:t>
        </w:r>
      </w:hyperlink>
      <w:r w:rsidRPr="009F1701">
        <w:rPr>
          <w:bCs/>
          <w:i/>
          <w:sz w:val="22"/>
          <w:szCs w:val="22"/>
        </w:rPr>
        <w:t xml:space="preserve">, 110/2002, </w:t>
      </w:r>
      <w:hyperlink r:id="rId52" w:tgtFrame="_blank" w:history="1">
        <w:r w:rsidRPr="009F1701">
          <w:rPr>
            <w:bCs/>
            <w:i/>
            <w:sz w:val="22"/>
            <w:szCs w:val="22"/>
          </w:rPr>
          <w:t>105/2006</w:t>
        </w:r>
      </w:hyperlink>
      <w:r w:rsidRPr="009F1701">
        <w:rPr>
          <w:bCs/>
          <w:i/>
          <w:sz w:val="22"/>
          <w:szCs w:val="22"/>
        </w:rPr>
        <w:t>, </w:t>
      </w:r>
      <w:hyperlink r:id="rId53" w:tgtFrame="_blank" w:history="1">
        <w:r w:rsidRPr="009F1701">
          <w:rPr>
            <w:bCs/>
            <w:i/>
            <w:sz w:val="22"/>
            <w:szCs w:val="22"/>
          </w:rPr>
          <w:t>3/2007</w:t>
        </w:r>
      </w:hyperlink>
      <w:r w:rsidRPr="009F1701">
        <w:rPr>
          <w:bCs/>
          <w:i/>
          <w:sz w:val="22"/>
          <w:szCs w:val="22"/>
        </w:rPr>
        <w:t>-UPB1, </w:t>
      </w:r>
      <w:hyperlink r:id="rId54" w:tgtFrame="_blank" w:history="1">
        <w:r w:rsidRPr="009F1701">
          <w:rPr>
            <w:bCs/>
            <w:i/>
            <w:sz w:val="22"/>
            <w:szCs w:val="22"/>
          </w:rPr>
          <w:t>9/2011</w:t>
        </w:r>
      </w:hyperlink>
      <w:r w:rsidRPr="009F1701">
        <w:rPr>
          <w:bCs/>
          <w:i/>
          <w:sz w:val="22"/>
          <w:szCs w:val="22"/>
        </w:rPr>
        <w:t>, </w:t>
      </w:r>
      <w:hyperlink r:id="rId55" w:tgtFrame="_blank" w:history="1">
        <w:r w:rsidRPr="009F1701">
          <w:rPr>
            <w:bCs/>
            <w:i/>
            <w:sz w:val="22"/>
            <w:szCs w:val="22"/>
          </w:rPr>
          <w:t>83/2012</w:t>
        </w:r>
      </w:hyperlink>
      <w:r w:rsidRPr="009F1701">
        <w:rPr>
          <w:bCs/>
          <w:i/>
          <w:sz w:val="22"/>
          <w:szCs w:val="22"/>
        </w:rPr>
        <w:t>-ZVPoz-D)</w:t>
      </w:r>
    </w:p>
    <w:p w:rsidR="00163051" w:rsidRPr="009F1701" w:rsidRDefault="00163051" w:rsidP="00163051">
      <w:pPr>
        <w:numPr>
          <w:ilvl w:val="0"/>
          <w:numId w:val="27"/>
        </w:numPr>
        <w:tabs>
          <w:tab w:val="left" w:pos="0"/>
          <w:tab w:val="left" w:pos="851"/>
        </w:tabs>
        <w:jc w:val="both"/>
        <w:rPr>
          <w:bCs/>
          <w:i/>
          <w:sz w:val="22"/>
          <w:szCs w:val="22"/>
        </w:rPr>
      </w:pPr>
      <w:r w:rsidRPr="009F1701">
        <w:rPr>
          <w:bCs/>
          <w:i/>
          <w:sz w:val="22"/>
          <w:szCs w:val="22"/>
        </w:rPr>
        <w:t>Pravilnik o varstvu pri delu pred nevarnostjo električnega tok (Ur.l. RS, št. </w:t>
      </w:r>
      <w:hyperlink r:id="rId56" w:tgtFrame="_blank" w:history="1">
        <w:r w:rsidRPr="009F1701">
          <w:rPr>
            <w:bCs/>
            <w:i/>
            <w:sz w:val="22"/>
            <w:szCs w:val="22"/>
          </w:rPr>
          <w:t>29/1992</w:t>
        </w:r>
      </w:hyperlink>
      <w:r w:rsidRPr="009F1701">
        <w:rPr>
          <w:bCs/>
          <w:i/>
          <w:sz w:val="22"/>
          <w:szCs w:val="22"/>
        </w:rPr>
        <w:t>, </w:t>
      </w:r>
      <w:hyperlink r:id="rId57" w:tgtFrame="_blank" w:history="1">
        <w:r w:rsidRPr="009F1701">
          <w:rPr>
            <w:bCs/>
            <w:i/>
            <w:sz w:val="22"/>
            <w:szCs w:val="22"/>
          </w:rPr>
          <w:t>56/1999</w:t>
        </w:r>
      </w:hyperlink>
      <w:r w:rsidRPr="009F1701">
        <w:rPr>
          <w:bCs/>
          <w:i/>
          <w:sz w:val="22"/>
          <w:szCs w:val="22"/>
        </w:rPr>
        <w:t>-ZVZD, </w:t>
      </w:r>
      <w:hyperlink r:id="rId58" w:tgtFrame="_blank" w:history="1">
        <w:r w:rsidRPr="009F1701">
          <w:rPr>
            <w:bCs/>
            <w:i/>
            <w:sz w:val="22"/>
            <w:szCs w:val="22"/>
          </w:rPr>
          <w:t>43/2011</w:t>
        </w:r>
      </w:hyperlink>
      <w:r w:rsidRPr="009F1701">
        <w:rPr>
          <w:bCs/>
          <w:i/>
          <w:sz w:val="22"/>
          <w:szCs w:val="22"/>
        </w:rPr>
        <w:t>-ZVZD-1)</w:t>
      </w:r>
    </w:p>
    <w:p w:rsidR="00163051" w:rsidRPr="009F1701" w:rsidRDefault="00163051" w:rsidP="00163051">
      <w:pPr>
        <w:numPr>
          <w:ilvl w:val="0"/>
          <w:numId w:val="27"/>
        </w:numPr>
        <w:tabs>
          <w:tab w:val="left" w:pos="0"/>
          <w:tab w:val="left" w:pos="851"/>
        </w:tabs>
        <w:jc w:val="both"/>
        <w:rPr>
          <w:bCs/>
          <w:i/>
          <w:sz w:val="22"/>
          <w:szCs w:val="22"/>
        </w:rPr>
      </w:pPr>
      <w:r w:rsidRPr="009F1701">
        <w:rPr>
          <w:bCs/>
          <w:i/>
          <w:sz w:val="22"/>
          <w:szCs w:val="22"/>
        </w:rPr>
        <w:t>Pravilnik o zahtevah za zagotavljanje varnosti in zdravja delavcev na delovnih mestih</w:t>
      </w:r>
      <w:r w:rsidRPr="009F1701">
        <w:rPr>
          <w:bCs/>
          <w:i/>
          <w:sz w:val="22"/>
          <w:szCs w:val="22"/>
        </w:rPr>
        <w:br/>
        <w:t>Ur.l. RS, št. </w:t>
      </w:r>
      <w:hyperlink r:id="rId59" w:tgtFrame="_blank" w:history="1">
        <w:r w:rsidRPr="009F1701">
          <w:rPr>
            <w:bCs/>
            <w:i/>
            <w:sz w:val="22"/>
            <w:szCs w:val="22"/>
          </w:rPr>
          <w:t>89/1999</w:t>
        </w:r>
      </w:hyperlink>
      <w:r w:rsidRPr="009F1701">
        <w:rPr>
          <w:bCs/>
          <w:i/>
          <w:sz w:val="22"/>
          <w:szCs w:val="22"/>
        </w:rPr>
        <w:t xml:space="preserve">, </w:t>
      </w:r>
      <w:hyperlink r:id="rId60" w:tgtFrame="_blank" w:history="1">
        <w:r w:rsidRPr="009F1701">
          <w:rPr>
            <w:bCs/>
            <w:i/>
            <w:sz w:val="22"/>
            <w:szCs w:val="22"/>
          </w:rPr>
          <w:t>39/2005</w:t>
        </w:r>
      </w:hyperlink>
      <w:r w:rsidRPr="009F1701">
        <w:rPr>
          <w:bCs/>
          <w:i/>
          <w:sz w:val="22"/>
          <w:szCs w:val="22"/>
        </w:rPr>
        <w:t>, </w:t>
      </w:r>
      <w:hyperlink r:id="rId61" w:tgtFrame="_blank" w:history="1">
        <w:r w:rsidRPr="009F1701">
          <w:rPr>
            <w:bCs/>
            <w:i/>
            <w:sz w:val="22"/>
            <w:szCs w:val="22"/>
          </w:rPr>
          <w:t>43/2011</w:t>
        </w:r>
      </w:hyperlink>
      <w:r w:rsidRPr="009F1701">
        <w:rPr>
          <w:bCs/>
          <w:i/>
          <w:sz w:val="22"/>
          <w:szCs w:val="22"/>
        </w:rPr>
        <w:t>-ZVZD-1)</w:t>
      </w:r>
    </w:p>
    <w:p w:rsidR="00163051" w:rsidRPr="009F1701" w:rsidRDefault="00163051" w:rsidP="00163051">
      <w:pPr>
        <w:numPr>
          <w:ilvl w:val="0"/>
          <w:numId w:val="27"/>
        </w:numPr>
        <w:tabs>
          <w:tab w:val="left" w:pos="0"/>
          <w:tab w:val="left" w:pos="851"/>
        </w:tabs>
        <w:jc w:val="both"/>
        <w:rPr>
          <w:bCs/>
          <w:i/>
          <w:sz w:val="22"/>
          <w:szCs w:val="22"/>
        </w:rPr>
      </w:pPr>
      <w:r w:rsidRPr="009F1701">
        <w:rPr>
          <w:bCs/>
          <w:i/>
          <w:sz w:val="22"/>
          <w:szCs w:val="22"/>
        </w:rPr>
        <w:t xml:space="preserve">Pravilnik o ravnanju ob resnih nesrečah, nesrečah in incidentih v železniškem prometu (Uradni list RS, št. </w:t>
      </w:r>
      <w:hyperlink r:id="rId62" w:tgtFrame="_blank" w:tooltip="Pravilnik o ravnanju ob resnih nesrečah, nesrečah in incidentih v železniškem prometu" w:history="1">
        <w:r w:rsidRPr="009F1701">
          <w:rPr>
            <w:bCs/>
            <w:i/>
            <w:sz w:val="22"/>
            <w:szCs w:val="22"/>
          </w:rPr>
          <w:t>30/18</w:t>
        </w:r>
      </w:hyperlink>
      <w:r w:rsidRPr="009F1701">
        <w:rPr>
          <w:bCs/>
          <w:i/>
          <w:sz w:val="22"/>
          <w:szCs w:val="22"/>
        </w:rPr>
        <w:t xml:space="preserve">, 50/19) </w:t>
      </w:r>
    </w:p>
    <w:p w:rsidR="00163051" w:rsidRPr="009F1701" w:rsidRDefault="00163051" w:rsidP="00163051">
      <w:pPr>
        <w:numPr>
          <w:ilvl w:val="0"/>
          <w:numId w:val="27"/>
        </w:numPr>
        <w:tabs>
          <w:tab w:val="left" w:pos="0"/>
          <w:tab w:val="left" w:pos="851"/>
        </w:tabs>
        <w:rPr>
          <w:bCs/>
          <w:i/>
          <w:sz w:val="22"/>
          <w:szCs w:val="22"/>
        </w:rPr>
      </w:pPr>
      <w:r w:rsidRPr="009F1701">
        <w:rPr>
          <w:bCs/>
          <w:i/>
          <w:sz w:val="22"/>
          <w:szCs w:val="22"/>
        </w:rPr>
        <w:t>Pravilnik o varnosti in zdravju pri uporabi delovne opreme</w:t>
      </w:r>
      <w:r w:rsidRPr="009F1701">
        <w:rPr>
          <w:bCs/>
          <w:i/>
          <w:sz w:val="22"/>
          <w:szCs w:val="22"/>
        </w:rPr>
        <w:br/>
        <w:t>(Ur.l. RS, št. </w:t>
      </w:r>
      <w:hyperlink r:id="rId63" w:tgtFrame="_blank" w:history="1">
        <w:r w:rsidRPr="009F1701">
          <w:rPr>
            <w:bCs/>
            <w:i/>
            <w:sz w:val="22"/>
            <w:szCs w:val="22"/>
          </w:rPr>
          <w:t>101/2004</w:t>
        </w:r>
      </w:hyperlink>
      <w:r w:rsidRPr="009F1701">
        <w:rPr>
          <w:bCs/>
          <w:i/>
          <w:sz w:val="22"/>
          <w:szCs w:val="22"/>
        </w:rPr>
        <w:t>, št. </w:t>
      </w:r>
      <w:hyperlink r:id="rId64" w:tgtFrame="_blank" w:history="1">
        <w:r w:rsidRPr="009F1701">
          <w:rPr>
            <w:bCs/>
            <w:i/>
            <w:sz w:val="22"/>
            <w:szCs w:val="22"/>
          </w:rPr>
          <w:t>43/2011</w:t>
        </w:r>
      </w:hyperlink>
      <w:r w:rsidRPr="009F1701">
        <w:rPr>
          <w:bCs/>
          <w:i/>
          <w:sz w:val="22"/>
          <w:szCs w:val="22"/>
        </w:rPr>
        <w:t>-ZVZD-1)</w:t>
      </w:r>
    </w:p>
    <w:p w:rsidR="00163051" w:rsidRPr="009F1701" w:rsidRDefault="00163051" w:rsidP="00163051">
      <w:pPr>
        <w:numPr>
          <w:ilvl w:val="0"/>
          <w:numId w:val="27"/>
        </w:numPr>
        <w:tabs>
          <w:tab w:val="left" w:pos="0"/>
          <w:tab w:val="left" w:pos="851"/>
        </w:tabs>
        <w:jc w:val="both"/>
        <w:rPr>
          <w:bCs/>
          <w:i/>
          <w:sz w:val="22"/>
          <w:szCs w:val="22"/>
        </w:rPr>
      </w:pPr>
      <w:r w:rsidRPr="009F1701">
        <w:rPr>
          <w:bCs/>
          <w:i/>
          <w:sz w:val="22"/>
          <w:szCs w:val="22"/>
        </w:rPr>
        <w:t>Pravilnik o notranjem redu na železnici (Ur.l. RS, št. 88/08 in 30/18-ZVZeIP-1)</w:t>
      </w:r>
    </w:p>
    <w:p w:rsidR="00163051" w:rsidRPr="009F1701" w:rsidRDefault="00163051" w:rsidP="00163051">
      <w:pPr>
        <w:numPr>
          <w:ilvl w:val="0"/>
          <w:numId w:val="27"/>
        </w:numPr>
        <w:tabs>
          <w:tab w:val="left" w:pos="0"/>
        </w:tabs>
        <w:autoSpaceDE w:val="0"/>
        <w:autoSpaceDN w:val="0"/>
        <w:adjustRightInd w:val="0"/>
        <w:jc w:val="both"/>
        <w:rPr>
          <w:bCs/>
          <w:i/>
          <w:sz w:val="22"/>
          <w:szCs w:val="22"/>
        </w:rPr>
      </w:pPr>
      <w:r w:rsidRPr="009F1701">
        <w:rPr>
          <w:bCs/>
          <w:i/>
          <w:sz w:val="22"/>
          <w:szCs w:val="22"/>
        </w:rPr>
        <w:t>Pravilnik o osebni varovalni opremi, ki jo delavci uporabljajo pri delu (Ur.l. RS, št. </w:t>
      </w:r>
      <w:hyperlink r:id="rId65" w:tgtFrame="_blank" w:history="1">
        <w:r w:rsidRPr="009F1701">
          <w:rPr>
            <w:bCs/>
            <w:i/>
            <w:sz w:val="22"/>
            <w:szCs w:val="22"/>
          </w:rPr>
          <w:t>89/1999</w:t>
        </w:r>
      </w:hyperlink>
      <w:r w:rsidRPr="009F1701">
        <w:rPr>
          <w:bCs/>
          <w:i/>
          <w:sz w:val="22"/>
          <w:szCs w:val="22"/>
        </w:rPr>
        <w:t xml:space="preserve">, </w:t>
      </w:r>
      <w:hyperlink r:id="rId66" w:tgtFrame="_blank" w:history="1">
        <w:r w:rsidRPr="009F1701">
          <w:rPr>
            <w:bCs/>
            <w:i/>
            <w:sz w:val="22"/>
            <w:szCs w:val="22"/>
          </w:rPr>
          <w:t>39/2005</w:t>
        </w:r>
      </w:hyperlink>
      <w:r w:rsidRPr="009F1701">
        <w:rPr>
          <w:bCs/>
          <w:i/>
          <w:sz w:val="22"/>
          <w:szCs w:val="22"/>
        </w:rPr>
        <w:t>, </w:t>
      </w:r>
      <w:hyperlink r:id="rId67" w:tgtFrame="_blank" w:history="1">
        <w:r w:rsidRPr="009F1701">
          <w:rPr>
            <w:bCs/>
            <w:i/>
            <w:sz w:val="22"/>
            <w:szCs w:val="22"/>
          </w:rPr>
          <w:t>43/2011</w:t>
        </w:r>
      </w:hyperlink>
      <w:r w:rsidRPr="009F1701">
        <w:rPr>
          <w:bCs/>
          <w:i/>
          <w:sz w:val="22"/>
          <w:szCs w:val="22"/>
        </w:rPr>
        <w:t>-ZVZD-1)</w:t>
      </w:r>
    </w:p>
    <w:p w:rsidR="00163051" w:rsidRPr="009F1701" w:rsidRDefault="00163051" w:rsidP="00163051">
      <w:pPr>
        <w:numPr>
          <w:ilvl w:val="0"/>
          <w:numId w:val="27"/>
        </w:numPr>
        <w:tabs>
          <w:tab w:val="left" w:pos="0"/>
        </w:tabs>
        <w:autoSpaceDE w:val="0"/>
        <w:autoSpaceDN w:val="0"/>
        <w:adjustRightInd w:val="0"/>
        <w:jc w:val="both"/>
        <w:rPr>
          <w:bCs/>
          <w:i/>
          <w:sz w:val="22"/>
          <w:szCs w:val="22"/>
        </w:rPr>
      </w:pPr>
      <w:r w:rsidRPr="009F1701">
        <w:rPr>
          <w:bCs/>
          <w:i/>
          <w:sz w:val="22"/>
          <w:szCs w:val="22"/>
        </w:rPr>
        <w:t>Uredba o zagotavljanju varnosti in zdravja pri delu na začasnih in premičnih gradbiščih</w:t>
      </w:r>
      <w:r w:rsidRPr="009F1701">
        <w:rPr>
          <w:bCs/>
          <w:i/>
          <w:sz w:val="22"/>
          <w:szCs w:val="22"/>
        </w:rPr>
        <w:br/>
        <w:t>Ur.l. RS, št. </w:t>
      </w:r>
      <w:hyperlink r:id="rId68" w:tgtFrame="_blank" w:history="1">
        <w:r w:rsidRPr="009F1701">
          <w:rPr>
            <w:bCs/>
            <w:i/>
            <w:sz w:val="22"/>
            <w:szCs w:val="22"/>
          </w:rPr>
          <w:t>3/2002</w:t>
        </w:r>
      </w:hyperlink>
      <w:r w:rsidRPr="009F1701">
        <w:rPr>
          <w:bCs/>
          <w:i/>
          <w:sz w:val="22"/>
          <w:szCs w:val="22"/>
        </w:rPr>
        <w:t>, </w:t>
      </w:r>
      <w:hyperlink r:id="rId69" w:tgtFrame="_blank" w:history="1">
        <w:r w:rsidRPr="009F1701">
          <w:rPr>
            <w:bCs/>
            <w:i/>
            <w:sz w:val="22"/>
            <w:szCs w:val="22"/>
          </w:rPr>
          <w:t>57/2003</w:t>
        </w:r>
      </w:hyperlink>
      <w:r w:rsidRPr="009F1701">
        <w:rPr>
          <w:bCs/>
          <w:i/>
          <w:sz w:val="22"/>
          <w:szCs w:val="22"/>
        </w:rPr>
        <w:t>, </w:t>
      </w:r>
      <w:hyperlink r:id="rId70" w:tgtFrame="_blank" w:history="1">
        <w:r w:rsidRPr="009F1701">
          <w:rPr>
            <w:bCs/>
            <w:i/>
            <w:sz w:val="22"/>
            <w:szCs w:val="22"/>
          </w:rPr>
          <w:t>83/2005</w:t>
        </w:r>
      </w:hyperlink>
      <w:r w:rsidRPr="009F1701">
        <w:rPr>
          <w:bCs/>
          <w:i/>
          <w:sz w:val="22"/>
          <w:szCs w:val="22"/>
        </w:rPr>
        <w:t>, 43/11-ZVZD-1)</w:t>
      </w:r>
    </w:p>
    <w:p w:rsidR="00163051" w:rsidRPr="009F1701" w:rsidRDefault="00163051" w:rsidP="00163051">
      <w:pPr>
        <w:numPr>
          <w:ilvl w:val="0"/>
          <w:numId w:val="27"/>
        </w:numPr>
        <w:tabs>
          <w:tab w:val="left" w:pos="0"/>
        </w:tabs>
        <w:autoSpaceDE w:val="0"/>
        <w:autoSpaceDN w:val="0"/>
        <w:adjustRightInd w:val="0"/>
        <w:jc w:val="both"/>
        <w:rPr>
          <w:bCs/>
          <w:i/>
          <w:sz w:val="22"/>
          <w:szCs w:val="22"/>
        </w:rPr>
      </w:pPr>
      <w:r w:rsidRPr="009F1701">
        <w:rPr>
          <w:bCs/>
          <w:i/>
          <w:sz w:val="22"/>
          <w:szCs w:val="22"/>
        </w:rPr>
        <w:t>Zakon o tehničnih zahtevah za proizvode in o ugotavljanju skladnosti /ZTZPUS/</w:t>
      </w:r>
      <w:r w:rsidRPr="009F1701">
        <w:rPr>
          <w:bCs/>
          <w:i/>
          <w:sz w:val="22"/>
          <w:szCs w:val="22"/>
        </w:rPr>
        <w:br/>
        <w:t>(Ur.l. RS, št. </w:t>
      </w:r>
      <w:hyperlink r:id="rId71" w:tgtFrame="_blank" w:history="1">
        <w:r w:rsidRPr="009F1701">
          <w:rPr>
            <w:bCs/>
            <w:i/>
            <w:sz w:val="22"/>
            <w:szCs w:val="22"/>
          </w:rPr>
          <w:t>59/1999</w:t>
        </w:r>
      </w:hyperlink>
      <w:r w:rsidRPr="009F1701">
        <w:rPr>
          <w:bCs/>
          <w:i/>
          <w:sz w:val="22"/>
          <w:szCs w:val="22"/>
        </w:rPr>
        <w:t xml:space="preserve">, </w:t>
      </w:r>
      <w:hyperlink r:id="rId72" w:tgtFrame="_blank" w:history="1">
        <w:r w:rsidRPr="009F1701">
          <w:rPr>
            <w:bCs/>
            <w:i/>
            <w:sz w:val="22"/>
            <w:szCs w:val="22"/>
          </w:rPr>
          <w:t>31/2000</w:t>
        </w:r>
      </w:hyperlink>
      <w:r w:rsidRPr="009F1701">
        <w:rPr>
          <w:bCs/>
          <w:i/>
          <w:sz w:val="22"/>
          <w:szCs w:val="22"/>
        </w:rPr>
        <w:t> popr., Ur.l. RS, št. </w:t>
      </w:r>
      <w:hyperlink r:id="rId73" w:tgtFrame="_blank" w:history="1">
        <w:r w:rsidRPr="009F1701">
          <w:rPr>
            <w:bCs/>
            <w:i/>
            <w:sz w:val="22"/>
            <w:szCs w:val="22"/>
          </w:rPr>
          <w:t>54/2000</w:t>
        </w:r>
      </w:hyperlink>
      <w:r w:rsidRPr="009F1701">
        <w:rPr>
          <w:bCs/>
          <w:i/>
          <w:sz w:val="22"/>
          <w:szCs w:val="22"/>
        </w:rPr>
        <w:t>-ZKme, </w:t>
      </w:r>
      <w:hyperlink r:id="rId74" w:tgtFrame="_blank" w:history="1">
        <w:r w:rsidRPr="009F1701">
          <w:rPr>
            <w:bCs/>
            <w:i/>
            <w:sz w:val="22"/>
            <w:szCs w:val="22"/>
          </w:rPr>
          <w:t>37/2004</w:t>
        </w:r>
      </w:hyperlink>
      <w:r w:rsidRPr="009F1701">
        <w:rPr>
          <w:bCs/>
          <w:i/>
          <w:sz w:val="22"/>
          <w:szCs w:val="22"/>
        </w:rPr>
        <w:t>, </w:t>
      </w:r>
      <w:hyperlink r:id="rId75" w:tgtFrame="_blank" w:history="1">
        <w:r w:rsidRPr="009F1701">
          <w:rPr>
            <w:bCs/>
            <w:i/>
            <w:sz w:val="22"/>
            <w:szCs w:val="22"/>
          </w:rPr>
          <w:t>99/2004</w:t>
        </w:r>
      </w:hyperlink>
      <w:r w:rsidRPr="009F1701">
        <w:rPr>
          <w:bCs/>
          <w:i/>
          <w:sz w:val="22"/>
          <w:szCs w:val="22"/>
        </w:rPr>
        <w:t>-UPB1, </w:t>
      </w:r>
      <w:hyperlink r:id="rId76" w:tgtFrame="_blank" w:history="1">
        <w:r w:rsidRPr="009F1701">
          <w:rPr>
            <w:bCs/>
            <w:i/>
            <w:sz w:val="22"/>
            <w:szCs w:val="22"/>
          </w:rPr>
          <w:t>17/2011</w:t>
        </w:r>
      </w:hyperlink>
      <w:r w:rsidRPr="009F1701">
        <w:rPr>
          <w:bCs/>
          <w:i/>
          <w:sz w:val="22"/>
          <w:szCs w:val="22"/>
        </w:rPr>
        <w:t>-ZTZPUS-1)</w:t>
      </w:r>
    </w:p>
    <w:p w:rsidR="00163051" w:rsidRPr="009F1701" w:rsidRDefault="00163051" w:rsidP="00163051">
      <w:pPr>
        <w:numPr>
          <w:ilvl w:val="0"/>
          <w:numId w:val="27"/>
        </w:numPr>
        <w:tabs>
          <w:tab w:val="left" w:pos="0"/>
        </w:tabs>
        <w:autoSpaceDE w:val="0"/>
        <w:autoSpaceDN w:val="0"/>
        <w:adjustRightInd w:val="0"/>
        <w:jc w:val="both"/>
        <w:rPr>
          <w:bCs/>
          <w:i/>
          <w:sz w:val="22"/>
          <w:szCs w:val="22"/>
        </w:rPr>
      </w:pPr>
      <w:r w:rsidRPr="009F1701">
        <w:rPr>
          <w:bCs/>
          <w:i/>
          <w:sz w:val="22"/>
          <w:szCs w:val="22"/>
        </w:rPr>
        <w:t xml:space="preserve">Zakon o meroslovju (Ur.l. RS, št. </w:t>
      </w:r>
      <w:hyperlink r:id="rId77" w:tgtFrame="centralno" w:history="1">
        <w:r w:rsidRPr="009F1701">
          <w:rPr>
            <w:bCs/>
            <w:i/>
            <w:sz w:val="22"/>
            <w:szCs w:val="22"/>
          </w:rPr>
          <w:t>22/2000</w:t>
        </w:r>
      </w:hyperlink>
      <w:r w:rsidRPr="009F1701">
        <w:rPr>
          <w:bCs/>
          <w:i/>
          <w:sz w:val="22"/>
          <w:szCs w:val="22"/>
        </w:rPr>
        <w:t>, 86/2004, Ur.l. RS, št. </w:t>
      </w:r>
      <w:hyperlink r:id="rId78" w:tgtFrame="_blank" w:history="1">
        <w:r w:rsidRPr="009F1701">
          <w:rPr>
            <w:bCs/>
            <w:i/>
            <w:sz w:val="22"/>
            <w:szCs w:val="22"/>
          </w:rPr>
          <w:t>86/2004</w:t>
        </w:r>
      </w:hyperlink>
      <w:r w:rsidRPr="009F1701">
        <w:rPr>
          <w:bCs/>
          <w:i/>
          <w:sz w:val="22"/>
          <w:szCs w:val="22"/>
        </w:rPr>
        <w:t>, </w:t>
      </w:r>
      <w:hyperlink r:id="rId79" w:tgtFrame="_blank" w:history="1">
        <w:r w:rsidRPr="009F1701">
          <w:rPr>
            <w:bCs/>
            <w:i/>
            <w:sz w:val="22"/>
            <w:szCs w:val="22"/>
          </w:rPr>
          <w:t>26/2005</w:t>
        </w:r>
      </w:hyperlink>
      <w:r w:rsidRPr="009F1701">
        <w:rPr>
          <w:bCs/>
          <w:i/>
          <w:sz w:val="22"/>
          <w:szCs w:val="22"/>
        </w:rPr>
        <w:t>-UPB1)</w:t>
      </w:r>
    </w:p>
    <w:p w:rsidR="00163051" w:rsidRPr="009F1701" w:rsidRDefault="00163051" w:rsidP="00163051">
      <w:pPr>
        <w:numPr>
          <w:ilvl w:val="0"/>
          <w:numId w:val="27"/>
        </w:numPr>
        <w:tabs>
          <w:tab w:val="left" w:pos="0"/>
        </w:tabs>
        <w:autoSpaceDE w:val="0"/>
        <w:autoSpaceDN w:val="0"/>
        <w:adjustRightInd w:val="0"/>
        <w:jc w:val="both"/>
        <w:rPr>
          <w:bCs/>
          <w:i/>
          <w:sz w:val="22"/>
          <w:szCs w:val="22"/>
        </w:rPr>
      </w:pPr>
      <w:r w:rsidRPr="009F1701">
        <w:rPr>
          <w:bCs/>
          <w:i/>
          <w:sz w:val="22"/>
          <w:szCs w:val="22"/>
        </w:rPr>
        <w:t xml:space="preserve">Odredba o merskih enotah (Ur.l. RS, št. </w:t>
      </w:r>
      <w:hyperlink r:id="rId80" w:tgtFrame="centralno" w:history="1">
        <w:r w:rsidRPr="009F1701">
          <w:rPr>
            <w:bCs/>
            <w:i/>
            <w:sz w:val="22"/>
            <w:szCs w:val="22"/>
          </w:rPr>
          <w:t>26/2001</w:t>
        </w:r>
      </w:hyperlink>
      <w:r w:rsidRPr="009F1701">
        <w:rPr>
          <w:bCs/>
          <w:i/>
          <w:sz w:val="22"/>
          <w:szCs w:val="22"/>
        </w:rPr>
        <w:t>, </w:t>
      </w:r>
      <w:hyperlink r:id="rId81" w:tgtFrame="_blank" w:history="1">
        <w:r w:rsidRPr="009F1701">
          <w:rPr>
            <w:bCs/>
            <w:i/>
            <w:sz w:val="22"/>
            <w:szCs w:val="22"/>
          </w:rPr>
          <w:t>109/2009</w:t>
        </w:r>
      </w:hyperlink>
      <w:r w:rsidRPr="009F1701">
        <w:rPr>
          <w:bCs/>
          <w:i/>
          <w:sz w:val="22"/>
          <w:szCs w:val="22"/>
        </w:rPr>
        <w:t>)</w:t>
      </w:r>
    </w:p>
    <w:p w:rsidR="00163051" w:rsidRPr="009F1701" w:rsidRDefault="00163051" w:rsidP="00163051">
      <w:pPr>
        <w:numPr>
          <w:ilvl w:val="0"/>
          <w:numId w:val="27"/>
        </w:numPr>
        <w:tabs>
          <w:tab w:val="left" w:pos="0"/>
        </w:tabs>
        <w:autoSpaceDE w:val="0"/>
        <w:autoSpaceDN w:val="0"/>
        <w:adjustRightInd w:val="0"/>
        <w:jc w:val="both"/>
        <w:rPr>
          <w:bCs/>
          <w:i/>
          <w:sz w:val="22"/>
          <w:szCs w:val="22"/>
        </w:rPr>
      </w:pPr>
      <w:r w:rsidRPr="009F1701">
        <w:rPr>
          <w:bCs/>
          <w:i/>
          <w:sz w:val="22"/>
          <w:szCs w:val="22"/>
        </w:rPr>
        <w:t>Zakon o akreditaciji /ZAkr/ (Ur.l. RS št. 59/99),</w:t>
      </w:r>
    </w:p>
    <w:p w:rsidR="00163051" w:rsidRPr="009F1701" w:rsidRDefault="00163051" w:rsidP="00163051">
      <w:pPr>
        <w:numPr>
          <w:ilvl w:val="0"/>
          <w:numId w:val="27"/>
        </w:numPr>
        <w:tabs>
          <w:tab w:val="left" w:pos="0"/>
          <w:tab w:val="left" w:pos="851"/>
        </w:tabs>
        <w:jc w:val="both"/>
        <w:rPr>
          <w:bCs/>
          <w:i/>
          <w:sz w:val="22"/>
          <w:szCs w:val="22"/>
        </w:rPr>
      </w:pPr>
      <w:r w:rsidRPr="009F1701">
        <w:rPr>
          <w:bCs/>
          <w:i/>
          <w:sz w:val="22"/>
          <w:szCs w:val="22"/>
        </w:rPr>
        <w:t>Zakon o standardizaciji /ZSta-1/ (Ur.l. RS, št. </w:t>
      </w:r>
      <w:hyperlink r:id="rId82" w:tgtFrame="_blank" w:history="1">
        <w:r w:rsidRPr="009F1701">
          <w:rPr>
            <w:bCs/>
            <w:i/>
            <w:sz w:val="22"/>
            <w:szCs w:val="22"/>
          </w:rPr>
          <w:t>59/1999</w:t>
        </w:r>
      </w:hyperlink>
      <w:r w:rsidRPr="009F1701">
        <w:rPr>
          <w:bCs/>
          <w:i/>
          <w:sz w:val="22"/>
          <w:szCs w:val="22"/>
        </w:rPr>
        <w:t>)</w:t>
      </w:r>
    </w:p>
    <w:p w:rsidR="00163051" w:rsidRPr="009F1701" w:rsidRDefault="00163051" w:rsidP="00163051">
      <w:pPr>
        <w:numPr>
          <w:ilvl w:val="0"/>
          <w:numId w:val="27"/>
        </w:numPr>
        <w:tabs>
          <w:tab w:val="left" w:pos="0"/>
          <w:tab w:val="left" w:pos="851"/>
        </w:tabs>
        <w:jc w:val="both"/>
        <w:rPr>
          <w:bCs/>
          <w:i/>
          <w:sz w:val="22"/>
          <w:szCs w:val="22"/>
        </w:rPr>
      </w:pPr>
      <w:r w:rsidRPr="009F1701">
        <w:rPr>
          <w:bCs/>
          <w:i/>
          <w:sz w:val="22"/>
          <w:szCs w:val="22"/>
        </w:rPr>
        <w:t>SIST EN 13848-1</w:t>
      </w:r>
    </w:p>
    <w:p w:rsidR="00163051" w:rsidRPr="009F1701" w:rsidRDefault="00163051" w:rsidP="00163051">
      <w:pPr>
        <w:numPr>
          <w:ilvl w:val="0"/>
          <w:numId w:val="27"/>
        </w:numPr>
        <w:tabs>
          <w:tab w:val="left" w:pos="0"/>
          <w:tab w:val="left" w:pos="851"/>
        </w:tabs>
        <w:jc w:val="both"/>
        <w:rPr>
          <w:bCs/>
          <w:i/>
          <w:sz w:val="22"/>
          <w:szCs w:val="22"/>
        </w:rPr>
      </w:pPr>
      <w:r w:rsidRPr="009F1701">
        <w:rPr>
          <w:bCs/>
          <w:i/>
          <w:sz w:val="22"/>
          <w:szCs w:val="22"/>
        </w:rPr>
        <w:t>SIST EN 13848-2</w:t>
      </w:r>
    </w:p>
    <w:p w:rsidR="00163051" w:rsidRPr="009F1701" w:rsidRDefault="00163051" w:rsidP="00163051">
      <w:pPr>
        <w:numPr>
          <w:ilvl w:val="0"/>
          <w:numId w:val="27"/>
        </w:numPr>
        <w:tabs>
          <w:tab w:val="left" w:pos="0"/>
          <w:tab w:val="left" w:pos="851"/>
        </w:tabs>
        <w:jc w:val="both"/>
        <w:rPr>
          <w:bCs/>
          <w:i/>
          <w:sz w:val="22"/>
          <w:szCs w:val="22"/>
        </w:rPr>
      </w:pPr>
      <w:r w:rsidRPr="009F1701">
        <w:rPr>
          <w:bCs/>
          <w:i/>
          <w:sz w:val="22"/>
          <w:szCs w:val="22"/>
        </w:rPr>
        <w:t>SIST EN 13848-5</w:t>
      </w:r>
    </w:p>
    <w:p w:rsidR="00163051" w:rsidRPr="009F1701" w:rsidRDefault="00163051" w:rsidP="00163051">
      <w:pPr>
        <w:numPr>
          <w:ilvl w:val="0"/>
          <w:numId w:val="27"/>
        </w:numPr>
        <w:tabs>
          <w:tab w:val="left" w:pos="0"/>
          <w:tab w:val="left" w:pos="851"/>
        </w:tabs>
        <w:jc w:val="both"/>
        <w:rPr>
          <w:bCs/>
          <w:i/>
          <w:sz w:val="22"/>
          <w:szCs w:val="22"/>
        </w:rPr>
      </w:pPr>
      <w:r w:rsidRPr="009F1701">
        <w:rPr>
          <w:bCs/>
          <w:i/>
          <w:sz w:val="22"/>
          <w:szCs w:val="22"/>
        </w:rPr>
        <w:t>SIST EN 15610</w:t>
      </w:r>
    </w:p>
    <w:p w:rsidR="00163051" w:rsidRPr="009F1701" w:rsidRDefault="00163051" w:rsidP="00163051">
      <w:pPr>
        <w:tabs>
          <w:tab w:val="left" w:pos="0"/>
          <w:tab w:val="left" w:pos="851"/>
        </w:tabs>
        <w:ind w:left="720"/>
        <w:jc w:val="both"/>
        <w:rPr>
          <w:bCs/>
          <w:i/>
          <w:sz w:val="22"/>
          <w:szCs w:val="22"/>
        </w:rPr>
      </w:pPr>
    </w:p>
    <w:p w:rsidR="00163051" w:rsidRPr="00241821" w:rsidRDefault="00163051" w:rsidP="00163051">
      <w:pPr>
        <w:tabs>
          <w:tab w:val="left" w:pos="0"/>
          <w:tab w:val="left" w:pos="851"/>
        </w:tabs>
        <w:ind w:left="360"/>
        <w:jc w:val="both"/>
        <w:rPr>
          <w:bCs/>
          <w:i/>
          <w:sz w:val="22"/>
          <w:szCs w:val="22"/>
        </w:rPr>
      </w:pPr>
      <w:r w:rsidRPr="00241821">
        <w:rPr>
          <w:bCs/>
          <w:i/>
          <w:sz w:val="22"/>
          <w:szCs w:val="22"/>
        </w:rPr>
        <w:t>Vsi ostali veljavni predpisi, ki urejajo to področje</w:t>
      </w:r>
      <w:r>
        <w:rPr>
          <w:bCs/>
          <w:i/>
          <w:sz w:val="22"/>
          <w:szCs w:val="22"/>
        </w:rPr>
        <w:t>.</w:t>
      </w:r>
    </w:p>
    <w:p w:rsidR="00163051" w:rsidRPr="00241821" w:rsidRDefault="00163051" w:rsidP="00163051">
      <w:pPr>
        <w:tabs>
          <w:tab w:val="left" w:pos="851"/>
        </w:tabs>
        <w:jc w:val="both"/>
        <w:rPr>
          <w:bCs/>
          <w:i/>
          <w:sz w:val="22"/>
          <w:szCs w:val="22"/>
        </w:rPr>
      </w:pPr>
    </w:p>
    <w:p w:rsidR="00163051" w:rsidRPr="004F1A77" w:rsidRDefault="00163051" w:rsidP="00163051">
      <w:pPr>
        <w:pStyle w:val="Telobesedila2"/>
        <w:rPr>
          <w:rFonts w:ascii="Arial" w:hAnsi="Arial" w:cs="Arial"/>
          <w:b/>
          <w:bCs/>
        </w:rPr>
      </w:pPr>
      <w:r w:rsidRPr="00885B1F">
        <w:rPr>
          <w:rFonts w:ascii="Arial" w:hAnsi="Arial" w:cs="Arial"/>
        </w:rPr>
        <w:br w:type="page"/>
      </w:r>
    </w:p>
    <w:p w:rsidR="00163051" w:rsidRPr="00752A93" w:rsidRDefault="00163051" w:rsidP="00163051">
      <w:pPr>
        <w:rPr>
          <w:b/>
          <w:i/>
          <w:sz w:val="22"/>
          <w:szCs w:val="22"/>
        </w:rPr>
      </w:pPr>
      <w:r>
        <w:rPr>
          <w:b/>
          <w:i/>
          <w:sz w:val="22"/>
          <w:szCs w:val="22"/>
        </w:rPr>
        <w:t xml:space="preserve">III. </w:t>
      </w:r>
      <w:r w:rsidRPr="00752A93">
        <w:rPr>
          <w:b/>
          <w:i/>
          <w:sz w:val="22"/>
          <w:szCs w:val="22"/>
        </w:rPr>
        <w:tab/>
        <w:t>SPLOŠNI TEHNIČNI POGOJI ZA IZVEDBO DEL</w:t>
      </w:r>
    </w:p>
    <w:p w:rsidR="00163051" w:rsidRPr="00752A93" w:rsidRDefault="00163051" w:rsidP="00163051">
      <w:pPr>
        <w:tabs>
          <w:tab w:val="left" w:pos="0"/>
          <w:tab w:val="left" w:pos="851"/>
        </w:tabs>
        <w:ind w:left="720"/>
        <w:jc w:val="both"/>
        <w:rPr>
          <w:i/>
          <w:sz w:val="22"/>
          <w:szCs w:val="22"/>
        </w:rPr>
      </w:pPr>
    </w:p>
    <w:p w:rsidR="00163051" w:rsidRPr="00752A93" w:rsidRDefault="00163051" w:rsidP="00163051">
      <w:pPr>
        <w:spacing w:after="60"/>
        <w:jc w:val="both"/>
        <w:rPr>
          <w:b/>
          <w:i/>
          <w:color w:val="FF0000"/>
          <w:sz w:val="22"/>
          <w:szCs w:val="22"/>
          <w:highlight w:val="yellow"/>
        </w:rPr>
      </w:pPr>
    </w:p>
    <w:p w:rsidR="00163051" w:rsidRPr="00752A93" w:rsidRDefault="00163051" w:rsidP="00163051">
      <w:pPr>
        <w:spacing w:after="60"/>
        <w:jc w:val="both"/>
        <w:rPr>
          <w:i/>
          <w:sz w:val="22"/>
          <w:szCs w:val="22"/>
        </w:rPr>
      </w:pPr>
      <w:r w:rsidRPr="00752A93">
        <w:rPr>
          <w:i/>
          <w:sz w:val="22"/>
          <w:szCs w:val="22"/>
        </w:rPr>
        <w:t xml:space="preserve">Zaradi čim manjšega vpliva na odvijanje železniškega prometa se mora čim več zahtevanih parametrov meriti sočasno. V posameznem letu se morajo izvesti vse zahtevane meritve parametrov na omrežju SŽ  največ v treh sklopih oziroma merilnih kampanjah. </w:t>
      </w:r>
    </w:p>
    <w:p w:rsidR="00163051" w:rsidRPr="00752A93" w:rsidRDefault="00163051" w:rsidP="00163051">
      <w:pPr>
        <w:spacing w:after="60"/>
        <w:jc w:val="both"/>
        <w:rPr>
          <w:i/>
          <w:sz w:val="22"/>
          <w:szCs w:val="22"/>
        </w:rPr>
      </w:pPr>
      <w:r w:rsidRPr="00752A93">
        <w:rPr>
          <w:i/>
          <w:sz w:val="22"/>
          <w:szCs w:val="22"/>
        </w:rPr>
        <w:t>(opomba: glej »Okvirni terminski plan (20</w:t>
      </w:r>
      <w:r>
        <w:rPr>
          <w:i/>
          <w:sz w:val="22"/>
          <w:szCs w:val="22"/>
        </w:rPr>
        <w:t>23</w:t>
      </w:r>
      <w:r w:rsidRPr="00752A93">
        <w:rPr>
          <w:i/>
          <w:sz w:val="22"/>
          <w:szCs w:val="22"/>
        </w:rPr>
        <w:t>-202</w:t>
      </w:r>
      <w:r>
        <w:rPr>
          <w:i/>
          <w:sz w:val="22"/>
          <w:szCs w:val="22"/>
        </w:rPr>
        <w:t>6</w:t>
      </w:r>
      <w:r w:rsidRPr="00752A93">
        <w:rPr>
          <w:i/>
          <w:sz w:val="22"/>
          <w:szCs w:val="22"/>
        </w:rPr>
        <w:t xml:space="preserve">)« </w:t>
      </w:r>
      <w:r w:rsidRPr="001D123C">
        <w:rPr>
          <w:i/>
          <w:sz w:val="22"/>
          <w:szCs w:val="22"/>
        </w:rPr>
        <w:t>- Razpisni obrazec 3).</w:t>
      </w:r>
    </w:p>
    <w:p w:rsidR="00163051" w:rsidRPr="00752A93" w:rsidRDefault="00163051" w:rsidP="00163051">
      <w:pPr>
        <w:pStyle w:val="Telobesedila2"/>
        <w:rPr>
          <w:i/>
          <w:sz w:val="22"/>
          <w:szCs w:val="22"/>
        </w:rPr>
      </w:pPr>
    </w:p>
    <w:p w:rsidR="00163051" w:rsidRPr="00752A93" w:rsidRDefault="00163051" w:rsidP="00163051">
      <w:pPr>
        <w:pStyle w:val="Telobesedila2"/>
        <w:rPr>
          <w:i/>
          <w:sz w:val="22"/>
          <w:szCs w:val="22"/>
        </w:rPr>
      </w:pPr>
    </w:p>
    <w:p w:rsidR="00163051" w:rsidRPr="00752A93" w:rsidRDefault="00163051" w:rsidP="00163051">
      <w:pPr>
        <w:rPr>
          <w:b/>
          <w:i/>
          <w:szCs w:val="24"/>
        </w:rPr>
      </w:pPr>
      <w:r w:rsidRPr="00752A93">
        <w:rPr>
          <w:b/>
          <w:i/>
          <w:sz w:val="22"/>
          <w:szCs w:val="22"/>
        </w:rPr>
        <w:t>1</w:t>
      </w:r>
      <w:r w:rsidRPr="00752A93">
        <w:rPr>
          <w:b/>
          <w:i/>
          <w:sz w:val="22"/>
          <w:szCs w:val="22"/>
        </w:rPr>
        <w:tab/>
      </w:r>
      <w:r w:rsidRPr="00752A93">
        <w:rPr>
          <w:b/>
          <w:i/>
          <w:szCs w:val="24"/>
        </w:rPr>
        <w:t>Tehnični pogoji za izvedbo meritev geometrije tirov z merilnim vozilom</w:t>
      </w:r>
    </w:p>
    <w:p w:rsidR="00163051" w:rsidRPr="00752A93" w:rsidRDefault="00163051" w:rsidP="00163051">
      <w:pPr>
        <w:pStyle w:val="Telobesedila2"/>
        <w:rPr>
          <w:i/>
          <w:strike/>
          <w:color w:val="FF0000"/>
          <w:sz w:val="22"/>
          <w:szCs w:val="22"/>
        </w:rPr>
      </w:pPr>
    </w:p>
    <w:p w:rsidR="00163051" w:rsidRPr="00CD7351" w:rsidRDefault="00163051" w:rsidP="00163051">
      <w:pPr>
        <w:pStyle w:val="Telobesedila2"/>
        <w:rPr>
          <w:i/>
          <w:color w:val="0D0D0D" w:themeColor="text1" w:themeTint="F2"/>
          <w:sz w:val="22"/>
          <w:szCs w:val="22"/>
        </w:rPr>
      </w:pPr>
      <w:r w:rsidRPr="00752A93">
        <w:rPr>
          <w:i/>
          <w:sz w:val="22"/>
          <w:szCs w:val="22"/>
        </w:rPr>
        <w:t>Ponudnik mora preložiti k ponudbi tehnično-propagandni material o merilnem vozilu in merilni tehniki, ki naj zajema poleg opisa tudi tehnično skico vozila z glavnimi podatki (dolžina, širina, višina, masa vozila, osna obremenitev, obremenitev na tekoči meter, maksimalna hitrost vozila, oprema vozila z varnostnimi napravami, izdano obratovalno dovoljenje</w:t>
      </w:r>
      <w:r w:rsidRPr="000A576C">
        <w:rPr>
          <w:i/>
          <w:color w:val="0D0D0D" w:themeColor="text1" w:themeTint="F2"/>
          <w:sz w:val="22"/>
          <w:szCs w:val="22"/>
        </w:rPr>
        <w:t xml:space="preserve">, v kolikor ga izvajalec že ima, če obratovalnega dovoljenja </w:t>
      </w:r>
      <w:r w:rsidRPr="00CD7351">
        <w:rPr>
          <w:i/>
          <w:color w:val="0D0D0D" w:themeColor="text1" w:themeTint="F2"/>
          <w:sz w:val="22"/>
          <w:szCs w:val="22"/>
        </w:rPr>
        <w:t>izvajalec še nima, ga mora pridobiti pred pričetkom meritev-glej okvirni terminski plan) ter parametri, ki jih meri. Želeno je da je gradivo v slovenskem jeziku. Propagandno gradivo je lahko tudi v angleškem ali nemškem jeziku. Pred pričetkom meritev mora izvajalec IMETI VELJAVNO obratovalno dovoljenje. V primeru, da izvajalec obratovalnega dovoljenja ne pridobi in zaradi tega meritve odpadejo ali se ne izvedejo pravočasno skladno s terminskim planom, je dolžan povrniti vse stroške in drugo škodo, ki jo je naročnik utrpel zaradi navedenega in zaradi izvajalčeve kršitve pogodbenih obveznosti.</w:t>
      </w:r>
      <w:r w:rsidRPr="00CD7351">
        <w:rPr>
          <w:strike/>
          <w:color w:val="0D0D0D" w:themeColor="text1" w:themeTint="F2"/>
        </w:rPr>
        <w:t xml:space="preserve"> </w:t>
      </w:r>
    </w:p>
    <w:p w:rsidR="00163051" w:rsidRPr="00CD7351" w:rsidRDefault="00163051" w:rsidP="00163051">
      <w:pPr>
        <w:pStyle w:val="Telobesedila2"/>
        <w:rPr>
          <w:b/>
          <w:bCs/>
          <w:i/>
          <w:color w:val="0D0D0D" w:themeColor="text1" w:themeTint="F2"/>
          <w:sz w:val="22"/>
          <w:szCs w:val="22"/>
        </w:rPr>
      </w:pPr>
    </w:p>
    <w:p w:rsidR="00163051" w:rsidRPr="00CD7351" w:rsidRDefault="00163051" w:rsidP="00163051">
      <w:pPr>
        <w:pStyle w:val="Telobesedila2"/>
        <w:rPr>
          <w:b/>
          <w:bCs/>
          <w:i/>
          <w:color w:val="0D0D0D" w:themeColor="text1" w:themeTint="F2"/>
          <w:sz w:val="22"/>
          <w:szCs w:val="22"/>
        </w:rPr>
      </w:pPr>
    </w:p>
    <w:p w:rsidR="00163051" w:rsidRPr="00752A93" w:rsidRDefault="00163051" w:rsidP="00163051">
      <w:pPr>
        <w:pStyle w:val="Telobesedila2"/>
        <w:rPr>
          <w:b/>
          <w:bCs/>
          <w:i/>
          <w:color w:val="548DD4"/>
          <w:sz w:val="22"/>
          <w:szCs w:val="22"/>
        </w:rPr>
      </w:pPr>
      <w:r w:rsidRPr="00752A93">
        <w:rPr>
          <w:b/>
          <w:bCs/>
          <w:i/>
          <w:sz w:val="22"/>
          <w:szCs w:val="22"/>
        </w:rPr>
        <w:t>1.1</w:t>
      </w:r>
      <w:r w:rsidRPr="00752A93">
        <w:rPr>
          <w:b/>
          <w:bCs/>
          <w:i/>
          <w:sz w:val="22"/>
          <w:szCs w:val="22"/>
        </w:rPr>
        <w:tab/>
        <w:t>Zahteve glede merilne tehnike in merilnega vozila za geometrijo tirov</w:t>
      </w:r>
    </w:p>
    <w:p w:rsidR="00163051" w:rsidRPr="00752A93" w:rsidRDefault="00163051" w:rsidP="00163051">
      <w:pPr>
        <w:jc w:val="both"/>
        <w:rPr>
          <w:i/>
          <w:sz w:val="22"/>
          <w:szCs w:val="22"/>
        </w:rPr>
      </w:pPr>
    </w:p>
    <w:p w:rsidR="00163051" w:rsidRPr="00752A93" w:rsidRDefault="00163051" w:rsidP="00163051">
      <w:pPr>
        <w:jc w:val="both"/>
        <w:rPr>
          <w:i/>
          <w:sz w:val="22"/>
          <w:szCs w:val="22"/>
        </w:rPr>
      </w:pPr>
      <w:r w:rsidRPr="00752A93">
        <w:rPr>
          <w:i/>
          <w:sz w:val="22"/>
          <w:szCs w:val="22"/>
        </w:rPr>
        <w:t xml:space="preserve">Merilno vozilo za meritve geometrije tirov mora izpolnjevati naslednje kriterije: </w:t>
      </w:r>
    </w:p>
    <w:p w:rsidR="00163051" w:rsidRPr="00752A93" w:rsidRDefault="00163051" w:rsidP="00163051">
      <w:pPr>
        <w:jc w:val="both"/>
        <w:rPr>
          <w:i/>
          <w:sz w:val="22"/>
          <w:szCs w:val="22"/>
        </w:rPr>
      </w:pPr>
    </w:p>
    <w:p w:rsidR="00163051" w:rsidRPr="00752A93" w:rsidRDefault="00163051" w:rsidP="00163051">
      <w:pPr>
        <w:pStyle w:val="Telobesedila2"/>
        <w:widowControl/>
        <w:numPr>
          <w:ilvl w:val="0"/>
          <w:numId w:val="31"/>
        </w:numPr>
        <w:rPr>
          <w:i/>
          <w:sz w:val="22"/>
          <w:szCs w:val="22"/>
        </w:rPr>
      </w:pPr>
      <w:r w:rsidRPr="00752A93">
        <w:rPr>
          <w:i/>
          <w:sz w:val="22"/>
          <w:szCs w:val="22"/>
        </w:rPr>
        <w:t>Imeti lastni pogon z možnostjo vožnje v obe smeri.</w:t>
      </w:r>
    </w:p>
    <w:p w:rsidR="00163051" w:rsidRPr="00752A93" w:rsidRDefault="00163051" w:rsidP="00163051">
      <w:pPr>
        <w:pStyle w:val="Telobesedila2"/>
        <w:widowControl/>
        <w:numPr>
          <w:ilvl w:val="0"/>
          <w:numId w:val="31"/>
        </w:numPr>
        <w:rPr>
          <w:i/>
          <w:sz w:val="22"/>
          <w:szCs w:val="22"/>
        </w:rPr>
      </w:pPr>
      <w:r w:rsidRPr="00752A93">
        <w:rPr>
          <w:i/>
          <w:sz w:val="22"/>
          <w:szCs w:val="22"/>
        </w:rPr>
        <w:t>Imeti mora možnost izvedbe meritev geometrije tirov v obeh smereh vožnje.</w:t>
      </w:r>
    </w:p>
    <w:p w:rsidR="00163051" w:rsidRPr="00752A93" w:rsidRDefault="00163051" w:rsidP="00163051">
      <w:pPr>
        <w:numPr>
          <w:ilvl w:val="0"/>
          <w:numId w:val="31"/>
        </w:numPr>
        <w:jc w:val="both"/>
        <w:rPr>
          <w:i/>
          <w:sz w:val="22"/>
          <w:szCs w:val="22"/>
        </w:rPr>
      </w:pPr>
      <w:r w:rsidRPr="00752A93">
        <w:rPr>
          <w:i/>
          <w:sz w:val="22"/>
          <w:szCs w:val="22"/>
        </w:rPr>
        <w:t>Zagotovljen mora dodatni sedež za spremljevalnega pilota (strojevodjo oz. voznika progovnega vozila) v vozniški kabini.</w:t>
      </w:r>
    </w:p>
    <w:p w:rsidR="00163051" w:rsidRPr="00752A93" w:rsidRDefault="00163051" w:rsidP="00163051">
      <w:pPr>
        <w:numPr>
          <w:ilvl w:val="0"/>
          <w:numId w:val="31"/>
        </w:numPr>
        <w:jc w:val="both"/>
        <w:rPr>
          <w:i/>
          <w:sz w:val="22"/>
          <w:szCs w:val="22"/>
        </w:rPr>
      </w:pPr>
      <w:r w:rsidRPr="00752A93">
        <w:rPr>
          <w:i/>
          <w:sz w:val="22"/>
          <w:szCs w:val="22"/>
        </w:rPr>
        <w:t xml:space="preserve">Izvedba meritev geometrije tirov mora biti možna pri hitrosti vozila minimalno 80 km/h. </w:t>
      </w:r>
    </w:p>
    <w:p w:rsidR="00163051" w:rsidRPr="00752A93" w:rsidRDefault="00163051" w:rsidP="00163051">
      <w:pPr>
        <w:numPr>
          <w:ilvl w:val="0"/>
          <w:numId w:val="31"/>
        </w:numPr>
        <w:jc w:val="both"/>
        <w:rPr>
          <w:i/>
          <w:sz w:val="22"/>
          <w:szCs w:val="22"/>
        </w:rPr>
      </w:pPr>
      <w:r w:rsidRPr="00752A93">
        <w:rPr>
          <w:i/>
          <w:sz w:val="22"/>
          <w:szCs w:val="22"/>
        </w:rPr>
        <w:t>Merilna oprema in merilno vozilo mora biti certificirano skladno z EU zakonodajo.</w:t>
      </w:r>
    </w:p>
    <w:p w:rsidR="00163051" w:rsidRPr="00752A93" w:rsidRDefault="00163051" w:rsidP="00163051">
      <w:pPr>
        <w:numPr>
          <w:ilvl w:val="0"/>
          <w:numId w:val="31"/>
        </w:numPr>
        <w:jc w:val="both"/>
        <w:rPr>
          <w:i/>
          <w:sz w:val="22"/>
          <w:szCs w:val="22"/>
        </w:rPr>
      </w:pPr>
      <w:r w:rsidRPr="00752A93">
        <w:rPr>
          <w:i/>
          <w:sz w:val="22"/>
          <w:szCs w:val="22"/>
        </w:rPr>
        <w:t>Merilno vozilo bo moralo pridobiti dovoljenje za vožnjo v Sloveniji.</w:t>
      </w:r>
    </w:p>
    <w:p w:rsidR="00163051" w:rsidRPr="00752A93" w:rsidRDefault="00163051" w:rsidP="00163051">
      <w:pPr>
        <w:pStyle w:val="Telobesedila2"/>
        <w:tabs>
          <w:tab w:val="num" w:pos="2700"/>
        </w:tabs>
        <w:rPr>
          <w:bCs/>
          <w:i/>
          <w:sz w:val="22"/>
          <w:szCs w:val="22"/>
        </w:rPr>
      </w:pPr>
    </w:p>
    <w:p w:rsidR="00163051" w:rsidRPr="00752A93" w:rsidRDefault="00163051" w:rsidP="00163051">
      <w:pPr>
        <w:pStyle w:val="Telobesedila2"/>
        <w:tabs>
          <w:tab w:val="num" w:pos="2700"/>
        </w:tabs>
        <w:rPr>
          <w:bCs/>
          <w:i/>
          <w:sz w:val="22"/>
          <w:szCs w:val="22"/>
        </w:rPr>
      </w:pPr>
    </w:p>
    <w:p w:rsidR="00163051" w:rsidRPr="00752A93" w:rsidRDefault="00163051" w:rsidP="00163051">
      <w:pPr>
        <w:pStyle w:val="Telobesedila2"/>
        <w:tabs>
          <w:tab w:val="num" w:pos="720"/>
        </w:tabs>
        <w:rPr>
          <w:b/>
          <w:bCs/>
          <w:i/>
          <w:sz w:val="22"/>
          <w:szCs w:val="22"/>
        </w:rPr>
      </w:pPr>
      <w:r w:rsidRPr="00752A93">
        <w:rPr>
          <w:b/>
          <w:bCs/>
          <w:i/>
          <w:sz w:val="22"/>
          <w:szCs w:val="22"/>
        </w:rPr>
        <w:t xml:space="preserve">1.2   </w:t>
      </w:r>
      <w:r w:rsidRPr="00752A93">
        <w:rPr>
          <w:b/>
          <w:bCs/>
          <w:i/>
          <w:sz w:val="22"/>
          <w:szCs w:val="22"/>
        </w:rPr>
        <w:tab/>
        <w:t>Lokacija – določitev kilometraže</w:t>
      </w:r>
    </w:p>
    <w:p w:rsidR="00163051" w:rsidRPr="00752A93" w:rsidRDefault="00163051" w:rsidP="00163051">
      <w:pPr>
        <w:tabs>
          <w:tab w:val="left" w:pos="7513"/>
        </w:tabs>
        <w:jc w:val="both"/>
        <w:rPr>
          <w:i/>
          <w:sz w:val="22"/>
          <w:szCs w:val="22"/>
        </w:rPr>
      </w:pPr>
    </w:p>
    <w:p w:rsidR="00163051" w:rsidRPr="00752A93" w:rsidRDefault="00163051" w:rsidP="00163051">
      <w:pPr>
        <w:tabs>
          <w:tab w:val="left" w:pos="7513"/>
        </w:tabs>
        <w:jc w:val="both"/>
        <w:rPr>
          <w:i/>
          <w:sz w:val="22"/>
          <w:szCs w:val="22"/>
        </w:rPr>
      </w:pPr>
      <w:r w:rsidRPr="00752A93">
        <w:rPr>
          <w:i/>
          <w:sz w:val="22"/>
          <w:szCs w:val="22"/>
        </w:rPr>
        <w:t>Za vse merilne sisteme mora biti uporabljen enoten sistem določitve lokacije merjenih podatkov. Naloga tega sistema je natančno in nedvomno definiranje mikrolokacije izmerjenih geometrijskih parametrov in ugotovljenih odstopanj, ki se morajo nanašati na številko proge, tir (npr. levi tir ali desni tir), tirnico (levo tirnico ali desno tirnico) in kilometražo oz. kilometrsko pozicijo železniške proge.</w:t>
      </w:r>
    </w:p>
    <w:p w:rsidR="00163051" w:rsidRPr="00752A93" w:rsidRDefault="00163051" w:rsidP="00163051">
      <w:pPr>
        <w:tabs>
          <w:tab w:val="left" w:pos="7513"/>
        </w:tabs>
        <w:jc w:val="both"/>
        <w:rPr>
          <w:i/>
          <w:sz w:val="22"/>
          <w:szCs w:val="22"/>
        </w:rPr>
      </w:pPr>
    </w:p>
    <w:p w:rsidR="00163051" w:rsidRPr="00752A93" w:rsidRDefault="00163051" w:rsidP="00163051">
      <w:pPr>
        <w:tabs>
          <w:tab w:val="left" w:pos="7513"/>
        </w:tabs>
        <w:jc w:val="both"/>
        <w:rPr>
          <w:i/>
          <w:sz w:val="22"/>
          <w:szCs w:val="22"/>
        </w:rPr>
      </w:pPr>
      <w:r w:rsidRPr="00752A93">
        <w:rPr>
          <w:i/>
          <w:sz w:val="22"/>
          <w:szCs w:val="22"/>
        </w:rPr>
        <w:t>Mikrolokacija rezultatov meritev, predanih naročniku, mora biti tako natančna, da bo mogoče nedvoumno določiti dejanski položaj na terenu.</w:t>
      </w:r>
    </w:p>
    <w:p w:rsidR="00163051" w:rsidRPr="00752A93" w:rsidRDefault="00163051" w:rsidP="00163051">
      <w:pPr>
        <w:tabs>
          <w:tab w:val="left" w:pos="7513"/>
        </w:tabs>
        <w:jc w:val="both"/>
        <w:rPr>
          <w:i/>
          <w:sz w:val="22"/>
          <w:szCs w:val="22"/>
        </w:rPr>
      </w:pPr>
    </w:p>
    <w:p w:rsidR="00163051" w:rsidRPr="00752A93" w:rsidRDefault="00163051" w:rsidP="00163051">
      <w:pPr>
        <w:jc w:val="both"/>
        <w:rPr>
          <w:i/>
          <w:sz w:val="22"/>
          <w:szCs w:val="22"/>
        </w:rPr>
      </w:pPr>
      <w:r w:rsidRPr="00752A93">
        <w:rPr>
          <w:i/>
          <w:sz w:val="22"/>
          <w:szCs w:val="22"/>
        </w:rPr>
        <w:t xml:space="preserve">Naročnik si pridružuje pravico ustrezno dopolniti ali spremeniti tehnične zahteve merilne tehnike v času izvajanja meritev, če se to ugotovi na osnovi zadevnih podatkov v času merjenj. Merilne postopke je treba prilagoditi veljavni zakonodaji. Bistvene spremembe te vrste imajo za posledico prilagoditev pogodbeno dogovorjene cene. </w:t>
      </w:r>
    </w:p>
    <w:p w:rsidR="00163051" w:rsidRPr="00752A93" w:rsidRDefault="00163051" w:rsidP="00163051">
      <w:pPr>
        <w:pStyle w:val="Telobesedila2"/>
        <w:tabs>
          <w:tab w:val="num" w:pos="2700"/>
        </w:tabs>
        <w:rPr>
          <w:i/>
          <w:sz w:val="22"/>
          <w:szCs w:val="22"/>
        </w:rPr>
      </w:pPr>
    </w:p>
    <w:p w:rsidR="00163051" w:rsidRPr="00752A93" w:rsidRDefault="00163051" w:rsidP="00163051">
      <w:pPr>
        <w:pStyle w:val="Telobesedila2"/>
        <w:tabs>
          <w:tab w:val="num" w:pos="720"/>
        </w:tabs>
        <w:rPr>
          <w:b/>
          <w:bCs/>
          <w:i/>
          <w:sz w:val="22"/>
          <w:szCs w:val="22"/>
        </w:rPr>
      </w:pPr>
      <w:r w:rsidRPr="00752A93">
        <w:rPr>
          <w:b/>
          <w:bCs/>
          <w:i/>
          <w:sz w:val="22"/>
          <w:szCs w:val="22"/>
        </w:rPr>
        <w:t xml:space="preserve">1.3  </w:t>
      </w:r>
      <w:r w:rsidRPr="00752A93">
        <w:rPr>
          <w:b/>
          <w:bCs/>
          <w:i/>
          <w:sz w:val="22"/>
          <w:szCs w:val="22"/>
        </w:rPr>
        <w:tab/>
        <w:t>Geometrija tira</w:t>
      </w:r>
    </w:p>
    <w:p w:rsidR="00163051" w:rsidRPr="00752A93" w:rsidRDefault="00163051" w:rsidP="00163051">
      <w:pPr>
        <w:pStyle w:val="Telobesedila2"/>
        <w:tabs>
          <w:tab w:val="num" w:pos="2700"/>
        </w:tabs>
        <w:rPr>
          <w:b/>
          <w:bCs/>
          <w:i/>
          <w:sz w:val="22"/>
          <w:szCs w:val="22"/>
        </w:rPr>
      </w:pPr>
    </w:p>
    <w:p w:rsidR="00163051" w:rsidRPr="00752A93" w:rsidRDefault="00163051" w:rsidP="00163051">
      <w:pPr>
        <w:jc w:val="both"/>
        <w:rPr>
          <w:i/>
          <w:sz w:val="22"/>
          <w:szCs w:val="22"/>
        </w:rPr>
      </w:pPr>
      <w:r w:rsidRPr="00752A93">
        <w:rPr>
          <w:i/>
          <w:sz w:val="22"/>
          <w:szCs w:val="22"/>
        </w:rPr>
        <w:t xml:space="preserve">Medsebojna razdalja med posameznimi merjenimi točkami mora znašati </w:t>
      </w:r>
      <w:smartTag w:uri="urn:schemas-microsoft-com:office:smarttags" w:element="metricconverter">
        <w:smartTagPr>
          <w:attr w:name="ProductID" w:val="25 cm"/>
        </w:smartTagPr>
        <w:r w:rsidRPr="00752A93">
          <w:rPr>
            <w:i/>
            <w:sz w:val="22"/>
            <w:szCs w:val="22"/>
          </w:rPr>
          <w:t>25 cm</w:t>
        </w:r>
      </w:smartTag>
      <w:r w:rsidRPr="00752A93">
        <w:rPr>
          <w:i/>
          <w:sz w:val="22"/>
          <w:szCs w:val="22"/>
        </w:rPr>
        <w:t>.</w:t>
      </w:r>
    </w:p>
    <w:p w:rsidR="00163051" w:rsidRPr="00752A93" w:rsidRDefault="00163051" w:rsidP="00163051">
      <w:pPr>
        <w:tabs>
          <w:tab w:val="left" w:pos="7513"/>
        </w:tabs>
        <w:jc w:val="both"/>
        <w:rPr>
          <w:i/>
          <w:sz w:val="22"/>
          <w:szCs w:val="22"/>
        </w:rPr>
      </w:pPr>
      <w:r w:rsidRPr="00752A93">
        <w:rPr>
          <w:i/>
          <w:sz w:val="22"/>
          <w:szCs w:val="22"/>
        </w:rPr>
        <w:t>Zagotovljena mora biti primerljivost izmerjenih podatkov s podatkovnimi nizi/zapisi drugih merilnih tirnih vozil ali pa z obstoječimi bazami podatkov.</w:t>
      </w:r>
    </w:p>
    <w:p w:rsidR="00163051" w:rsidRPr="00752A93" w:rsidRDefault="00163051" w:rsidP="00163051">
      <w:pPr>
        <w:tabs>
          <w:tab w:val="left" w:pos="7513"/>
        </w:tabs>
        <w:jc w:val="both"/>
        <w:rPr>
          <w:i/>
          <w:sz w:val="22"/>
          <w:szCs w:val="22"/>
        </w:rPr>
      </w:pPr>
    </w:p>
    <w:p w:rsidR="00163051" w:rsidRPr="00752A93" w:rsidRDefault="00163051" w:rsidP="00163051">
      <w:pPr>
        <w:tabs>
          <w:tab w:val="left" w:pos="7513"/>
        </w:tabs>
        <w:jc w:val="both"/>
        <w:rPr>
          <w:i/>
          <w:sz w:val="22"/>
          <w:szCs w:val="22"/>
        </w:rPr>
      </w:pPr>
      <w:r w:rsidRPr="00752A93">
        <w:rPr>
          <w:i/>
          <w:sz w:val="22"/>
          <w:szCs w:val="22"/>
        </w:rPr>
        <w:t>Izhod podatkov mora biti omogočen v zahtevani obliki. Naročniku ali uporabniku je treba predati podatke v slovenskem jeziku.</w:t>
      </w:r>
    </w:p>
    <w:p w:rsidR="00163051" w:rsidRPr="00752A93" w:rsidRDefault="00163051" w:rsidP="00163051">
      <w:pPr>
        <w:jc w:val="both"/>
        <w:rPr>
          <w:i/>
          <w:sz w:val="22"/>
          <w:szCs w:val="22"/>
        </w:rPr>
      </w:pPr>
    </w:p>
    <w:p w:rsidR="00163051" w:rsidRPr="00752A93" w:rsidRDefault="00163051" w:rsidP="00163051">
      <w:pPr>
        <w:jc w:val="both"/>
        <w:rPr>
          <w:i/>
          <w:sz w:val="22"/>
          <w:szCs w:val="22"/>
        </w:rPr>
      </w:pPr>
      <w:r w:rsidRPr="00752A93">
        <w:rPr>
          <w:i/>
          <w:sz w:val="22"/>
          <w:szCs w:val="22"/>
        </w:rPr>
        <w:t>Merilna tehnika mora omogočiti nastavitev mejnih vrednosti skladno z zahtevami naročnika za vsak merilni parameter. Zagotovljen mora biti prikaz odstopanj od mejnih vrednosti (npr. tudi poročilo o prekoračitvah).</w:t>
      </w:r>
    </w:p>
    <w:p w:rsidR="00163051" w:rsidRPr="00752A93" w:rsidRDefault="00163051" w:rsidP="00163051">
      <w:pPr>
        <w:tabs>
          <w:tab w:val="left" w:pos="7513"/>
        </w:tabs>
        <w:jc w:val="both"/>
        <w:rPr>
          <w:b/>
          <w:i/>
          <w:sz w:val="22"/>
          <w:szCs w:val="22"/>
        </w:rPr>
      </w:pPr>
    </w:p>
    <w:p w:rsidR="00163051" w:rsidRPr="00752A93" w:rsidRDefault="00163051" w:rsidP="00163051">
      <w:pPr>
        <w:tabs>
          <w:tab w:val="left" w:pos="7513"/>
        </w:tabs>
        <w:jc w:val="both"/>
        <w:rPr>
          <w:i/>
          <w:sz w:val="22"/>
          <w:szCs w:val="22"/>
        </w:rPr>
      </w:pPr>
      <w:r w:rsidRPr="00752A93">
        <w:rPr>
          <w:i/>
          <w:sz w:val="22"/>
          <w:szCs w:val="22"/>
        </w:rPr>
        <w:t>Neodvisno od vrste merilne tehnike je med izvedbo meritev na merilnem vlaku zahtevan »on line« ekranski  prikaz odstopanj od pravilne tirne lege za posamezne merilne parametre na uporabljeni  valovni dolžini.</w:t>
      </w:r>
    </w:p>
    <w:p w:rsidR="00163051" w:rsidRPr="00752A93" w:rsidRDefault="00163051" w:rsidP="00163051">
      <w:pPr>
        <w:jc w:val="both"/>
        <w:rPr>
          <w:i/>
          <w:sz w:val="22"/>
          <w:szCs w:val="22"/>
        </w:rPr>
      </w:pPr>
    </w:p>
    <w:p w:rsidR="00163051" w:rsidRPr="00752A93" w:rsidRDefault="00163051" w:rsidP="00163051">
      <w:pPr>
        <w:jc w:val="both"/>
        <w:rPr>
          <w:i/>
          <w:sz w:val="22"/>
          <w:szCs w:val="22"/>
        </w:rPr>
      </w:pPr>
      <w:r w:rsidRPr="00752A93">
        <w:rPr>
          <w:i/>
          <w:sz w:val="22"/>
          <w:szCs w:val="22"/>
        </w:rPr>
        <w:t>Meritve vseh tirnih geometrijskih parametrov morajo biti izvedene pod obremenitvijo, v skladu z določili kodeksov UIC IN EN norm,  v neposredni bližini obremenjene kolesne dvojice.</w:t>
      </w:r>
    </w:p>
    <w:p w:rsidR="00163051" w:rsidRPr="00752A93" w:rsidRDefault="00163051" w:rsidP="00163051">
      <w:pPr>
        <w:tabs>
          <w:tab w:val="left" w:pos="7513"/>
        </w:tabs>
        <w:jc w:val="both"/>
        <w:rPr>
          <w:i/>
          <w:sz w:val="22"/>
          <w:szCs w:val="22"/>
        </w:rPr>
      </w:pPr>
    </w:p>
    <w:p w:rsidR="00163051" w:rsidRPr="00752A93" w:rsidRDefault="00163051" w:rsidP="00163051">
      <w:pPr>
        <w:jc w:val="both"/>
        <w:rPr>
          <w:i/>
          <w:sz w:val="22"/>
          <w:szCs w:val="22"/>
        </w:rPr>
      </w:pPr>
      <w:r w:rsidRPr="00752A93">
        <w:rPr>
          <w:i/>
          <w:sz w:val="22"/>
          <w:szCs w:val="22"/>
        </w:rPr>
        <w:t>Meritve stabilnosti in smeri tira morajo biti izvedene ločeno za levo in desno tirnico.</w:t>
      </w:r>
    </w:p>
    <w:p w:rsidR="00163051" w:rsidRPr="00752A93" w:rsidRDefault="00163051" w:rsidP="00163051">
      <w:pPr>
        <w:jc w:val="both"/>
        <w:rPr>
          <w:i/>
          <w:sz w:val="22"/>
          <w:szCs w:val="22"/>
        </w:rPr>
      </w:pPr>
    </w:p>
    <w:p w:rsidR="00163051" w:rsidRPr="00752A93" w:rsidRDefault="00163051" w:rsidP="00163051">
      <w:pPr>
        <w:jc w:val="both"/>
        <w:rPr>
          <w:i/>
          <w:sz w:val="22"/>
          <w:szCs w:val="22"/>
        </w:rPr>
      </w:pPr>
      <w:r w:rsidRPr="00752A93">
        <w:rPr>
          <w:i/>
          <w:sz w:val="22"/>
          <w:szCs w:val="22"/>
        </w:rPr>
        <w:t>V vsakem trenutku mora biti jasno na katero progo, tir in tirnico se nanašajo izmerjene količine, neodvisno od položaja in smeri vožnje merilnega vozila.</w:t>
      </w:r>
    </w:p>
    <w:p w:rsidR="00163051" w:rsidRPr="00752A93" w:rsidRDefault="00163051" w:rsidP="00163051">
      <w:pPr>
        <w:ind w:left="1620"/>
        <w:jc w:val="both"/>
        <w:rPr>
          <w:i/>
          <w:sz w:val="22"/>
          <w:szCs w:val="22"/>
        </w:rPr>
      </w:pPr>
    </w:p>
    <w:p w:rsidR="00163051" w:rsidRPr="00752A93" w:rsidRDefault="00163051" w:rsidP="00163051">
      <w:pPr>
        <w:jc w:val="both"/>
        <w:rPr>
          <w:i/>
          <w:sz w:val="22"/>
          <w:szCs w:val="22"/>
        </w:rPr>
      </w:pPr>
      <w:r w:rsidRPr="00752A93">
        <w:rPr>
          <w:i/>
          <w:sz w:val="22"/>
          <w:szCs w:val="22"/>
        </w:rPr>
        <w:t>Med merilno vožnjo mora biti omogočen stalen vpogled na izmerjene podatke in vpogled na seznam napak skupaj z vrednostmi napak v okviru mejnih vrednosti posameznega parametra. Ti podatki morajo biti dostopni tudi v pisni obliki. V zapisu morajo biti predstavljene tudi mejne vrednosti (tolerance) posameznih merjenih parametrov in podatki o progi (številka proge, ime proge, datum meritve, kilometraža, gradbeni objekti, kretnice, nivojski prehodi, največje dovoljene progovne hitrosti ipd.).</w:t>
      </w:r>
    </w:p>
    <w:p w:rsidR="00163051" w:rsidRPr="00752A93" w:rsidRDefault="00163051" w:rsidP="00163051">
      <w:pPr>
        <w:ind w:left="1620"/>
        <w:jc w:val="both"/>
        <w:rPr>
          <w:i/>
          <w:sz w:val="22"/>
          <w:szCs w:val="22"/>
        </w:rPr>
      </w:pPr>
    </w:p>
    <w:p w:rsidR="00163051" w:rsidRPr="00752A93" w:rsidRDefault="00163051" w:rsidP="00163051">
      <w:pPr>
        <w:jc w:val="both"/>
        <w:rPr>
          <w:i/>
          <w:sz w:val="22"/>
          <w:szCs w:val="22"/>
        </w:rPr>
      </w:pPr>
      <w:r w:rsidRPr="00752A93">
        <w:rPr>
          <w:i/>
          <w:sz w:val="22"/>
          <w:szCs w:val="22"/>
        </w:rPr>
        <w:t>Vsi pisni dokumenti morajo biti izdelani v slovenskem jeziku.</w:t>
      </w:r>
    </w:p>
    <w:p w:rsidR="00163051" w:rsidRPr="00752A93" w:rsidRDefault="00163051" w:rsidP="00163051">
      <w:pPr>
        <w:ind w:left="1620"/>
        <w:jc w:val="both"/>
        <w:rPr>
          <w:i/>
          <w:sz w:val="22"/>
          <w:szCs w:val="22"/>
        </w:rPr>
      </w:pPr>
    </w:p>
    <w:p w:rsidR="00163051" w:rsidRPr="00752A93" w:rsidRDefault="00163051" w:rsidP="00163051">
      <w:pPr>
        <w:jc w:val="both"/>
        <w:rPr>
          <w:i/>
          <w:sz w:val="22"/>
          <w:szCs w:val="22"/>
        </w:rPr>
      </w:pPr>
      <w:r w:rsidRPr="00752A93">
        <w:rPr>
          <w:i/>
          <w:sz w:val="22"/>
          <w:szCs w:val="22"/>
        </w:rPr>
        <w:t xml:space="preserve">Algoritmi za izračun analiziranih količin morajo biti po potrebi in na poziv dostavljeni in na voljo naročniku. </w:t>
      </w:r>
    </w:p>
    <w:p w:rsidR="00163051" w:rsidRPr="00752A93" w:rsidRDefault="00163051" w:rsidP="00163051">
      <w:pPr>
        <w:jc w:val="both"/>
        <w:rPr>
          <w:i/>
          <w:sz w:val="22"/>
          <w:szCs w:val="22"/>
        </w:rPr>
      </w:pPr>
    </w:p>
    <w:p w:rsidR="00163051" w:rsidRPr="00752A93" w:rsidRDefault="00163051" w:rsidP="00163051">
      <w:pPr>
        <w:jc w:val="both"/>
        <w:rPr>
          <w:i/>
          <w:sz w:val="22"/>
          <w:szCs w:val="22"/>
        </w:rPr>
      </w:pPr>
      <w:r w:rsidRPr="00752A93">
        <w:rPr>
          <w:i/>
          <w:sz w:val="22"/>
          <w:szCs w:val="22"/>
        </w:rPr>
        <w:t>Za posamezne napake geometrijske lege tira, ki prekoračijo predpisane mejne vrednosti, je treba sestaviti poročilo o napakah na merilnem vozilu samem in ga po zaključenem merilnem dnevu predati predstavniku naročnika prisotnem na merilnem vlaku. Napake, ki zahtevajo takojšnje ukrepanje, morajo biti še posebej označene in predane na posebnem izpisu. Vsi tako obdelani in predani podatki morajo biti zajeti tudi v končnem poročilu ter morajo biti zanesljivi in nedvoumni.</w:t>
      </w:r>
    </w:p>
    <w:p w:rsidR="00163051" w:rsidRPr="00752A93" w:rsidRDefault="00163051" w:rsidP="00163051">
      <w:pPr>
        <w:tabs>
          <w:tab w:val="left" w:pos="7513"/>
        </w:tabs>
        <w:ind w:left="1620"/>
        <w:jc w:val="both"/>
        <w:rPr>
          <w:i/>
          <w:sz w:val="22"/>
          <w:szCs w:val="22"/>
        </w:rPr>
      </w:pPr>
    </w:p>
    <w:p w:rsidR="00163051" w:rsidRPr="00752A93" w:rsidRDefault="00163051" w:rsidP="00163051">
      <w:pPr>
        <w:jc w:val="both"/>
        <w:rPr>
          <w:i/>
          <w:sz w:val="22"/>
          <w:szCs w:val="22"/>
        </w:rPr>
      </w:pPr>
      <w:r w:rsidRPr="00752A93">
        <w:rPr>
          <w:i/>
          <w:sz w:val="22"/>
          <w:szCs w:val="22"/>
        </w:rPr>
        <w:t xml:space="preserve">Izmerjeni podatki (vključno z matičnimi podatki in podatki iz poročila o napakah) morajo biti med merilno vožnjo shranjeni v podatkovni bazi. </w:t>
      </w:r>
    </w:p>
    <w:p w:rsidR="00163051" w:rsidRPr="00752A93" w:rsidRDefault="00163051" w:rsidP="00163051">
      <w:pPr>
        <w:jc w:val="both"/>
        <w:rPr>
          <w:i/>
          <w:sz w:val="22"/>
          <w:szCs w:val="22"/>
        </w:rPr>
      </w:pPr>
    </w:p>
    <w:p w:rsidR="00163051" w:rsidRPr="00752A93" w:rsidRDefault="00163051" w:rsidP="00163051">
      <w:pPr>
        <w:jc w:val="both"/>
        <w:rPr>
          <w:i/>
          <w:sz w:val="22"/>
          <w:szCs w:val="22"/>
        </w:rPr>
      </w:pPr>
      <w:r w:rsidRPr="00752A93">
        <w:rPr>
          <w:i/>
          <w:sz w:val="22"/>
          <w:szCs w:val="22"/>
        </w:rPr>
        <w:t>Zahteve glede merjenih parametrov so predstavljene v naslednji tabeli:</w:t>
      </w:r>
    </w:p>
    <w:p w:rsidR="00163051" w:rsidRPr="003B3133" w:rsidRDefault="00163051" w:rsidP="00163051">
      <w:pPr>
        <w:ind w:left="1620"/>
        <w:jc w:val="both"/>
        <w:rPr>
          <w:rFonts w:ascii="Arial" w:hAnsi="Arial" w:cs="Arial"/>
          <w:sz w:val="22"/>
          <w:szCs w:val="22"/>
        </w:rPr>
      </w:pP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2340"/>
      </w:tblGrid>
      <w:tr w:rsidR="00163051" w:rsidRPr="00241821" w:rsidTr="003464D2">
        <w:tc>
          <w:tcPr>
            <w:tcW w:w="2520" w:type="dxa"/>
            <w:shd w:val="clear" w:color="auto" w:fill="E0E0E0"/>
          </w:tcPr>
          <w:p w:rsidR="00163051" w:rsidRPr="00241821" w:rsidRDefault="00163051" w:rsidP="003464D2">
            <w:pPr>
              <w:tabs>
                <w:tab w:val="left" w:pos="7513"/>
              </w:tabs>
              <w:jc w:val="both"/>
              <w:rPr>
                <w:b/>
                <w:i/>
                <w:szCs w:val="22"/>
              </w:rPr>
            </w:pPr>
            <w:r w:rsidRPr="00241821">
              <w:rPr>
                <w:b/>
                <w:i/>
                <w:sz w:val="22"/>
                <w:szCs w:val="22"/>
              </w:rPr>
              <w:t>Parameter</w:t>
            </w:r>
          </w:p>
        </w:tc>
        <w:tc>
          <w:tcPr>
            <w:tcW w:w="2340" w:type="dxa"/>
            <w:shd w:val="clear" w:color="auto" w:fill="E0E0E0"/>
          </w:tcPr>
          <w:p w:rsidR="00163051" w:rsidRPr="00241821" w:rsidRDefault="00163051" w:rsidP="003464D2">
            <w:pPr>
              <w:tabs>
                <w:tab w:val="left" w:pos="7513"/>
              </w:tabs>
              <w:jc w:val="both"/>
              <w:rPr>
                <w:b/>
                <w:i/>
                <w:szCs w:val="22"/>
              </w:rPr>
            </w:pPr>
            <w:r w:rsidRPr="00241821">
              <w:rPr>
                <w:b/>
                <w:i/>
                <w:sz w:val="22"/>
                <w:szCs w:val="22"/>
              </w:rPr>
              <w:t>Merilno</w:t>
            </w:r>
            <w:r w:rsidRPr="00241821">
              <w:rPr>
                <w:b/>
                <w:i/>
                <w:sz w:val="22"/>
                <w:szCs w:val="22"/>
              </w:rPr>
              <w:br/>
              <w:t>območje</w:t>
            </w:r>
          </w:p>
        </w:tc>
      </w:tr>
      <w:tr w:rsidR="00163051" w:rsidRPr="00241821" w:rsidTr="003464D2">
        <w:trPr>
          <w:trHeight w:val="383"/>
        </w:trPr>
        <w:tc>
          <w:tcPr>
            <w:tcW w:w="2520" w:type="dxa"/>
            <w:vAlign w:val="center"/>
          </w:tcPr>
          <w:p w:rsidR="00163051" w:rsidRPr="00241821" w:rsidRDefault="00163051" w:rsidP="003464D2">
            <w:pPr>
              <w:rPr>
                <w:i/>
                <w:szCs w:val="22"/>
              </w:rPr>
            </w:pPr>
            <w:r w:rsidRPr="00241821">
              <w:rPr>
                <w:i/>
                <w:sz w:val="22"/>
                <w:szCs w:val="22"/>
              </w:rPr>
              <w:t>Stabilnost</w:t>
            </w:r>
          </w:p>
        </w:tc>
        <w:tc>
          <w:tcPr>
            <w:tcW w:w="2340" w:type="dxa"/>
            <w:vAlign w:val="center"/>
          </w:tcPr>
          <w:p w:rsidR="00163051" w:rsidRPr="00241821" w:rsidRDefault="00163051" w:rsidP="003464D2">
            <w:pPr>
              <w:tabs>
                <w:tab w:val="left" w:pos="7513"/>
              </w:tabs>
              <w:rPr>
                <w:i/>
                <w:szCs w:val="22"/>
              </w:rPr>
            </w:pPr>
            <w:r w:rsidRPr="00241821">
              <w:rPr>
                <w:i/>
                <w:sz w:val="22"/>
                <w:szCs w:val="22"/>
              </w:rPr>
              <w:fldChar w:fldCharType="begin"/>
            </w:r>
            <w:r w:rsidRPr="00241821">
              <w:rPr>
                <w:i/>
                <w:sz w:val="22"/>
                <w:szCs w:val="22"/>
              </w:rPr>
              <w:instrText>SYMBOL 177 \f "Symbol" \s 10</w:instrText>
            </w:r>
            <w:r w:rsidRPr="00241821">
              <w:rPr>
                <w:i/>
                <w:sz w:val="22"/>
                <w:szCs w:val="22"/>
              </w:rPr>
              <w:fldChar w:fldCharType="separate"/>
            </w:r>
            <w:r w:rsidRPr="00241821">
              <w:rPr>
                <w:i/>
                <w:sz w:val="22"/>
                <w:szCs w:val="22"/>
              </w:rPr>
              <w:t>±</w:t>
            </w:r>
            <w:r w:rsidRPr="00241821">
              <w:rPr>
                <w:i/>
                <w:sz w:val="22"/>
                <w:szCs w:val="22"/>
              </w:rPr>
              <w:fldChar w:fldCharType="end"/>
            </w:r>
            <w:r w:rsidRPr="00241821">
              <w:rPr>
                <w:i/>
                <w:sz w:val="22"/>
                <w:szCs w:val="22"/>
              </w:rPr>
              <w:t xml:space="preserve"> </w:t>
            </w:r>
            <w:smartTag w:uri="urn:schemas-microsoft-com:office:smarttags" w:element="metricconverter">
              <w:smartTagPr>
                <w:attr w:name="ProductID" w:val="50 mm"/>
              </w:smartTagPr>
              <w:r w:rsidRPr="00241821">
                <w:rPr>
                  <w:i/>
                  <w:sz w:val="22"/>
                  <w:szCs w:val="22"/>
                </w:rPr>
                <w:t>50 mm</w:t>
              </w:r>
            </w:smartTag>
          </w:p>
        </w:tc>
      </w:tr>
      <w:tr w:rsidR="00163051" w:rsidRPr="00241821" w:rsidTr="003464D2">
        <w:trPr>
          <w:trHeight w:val="416"/>
        </w:trPr>
        <w:tc>
          <w:tcPr>
            <w:tcW w:w="2520" w:type="dxa"/>
            <w:vAlign w:val="center"/>
          </w:tcPr>
          <w:p w:rsidR="00163051" w:rsidRPr="00241821" w:rsidRDefault="00163051" w:rsidP="003464D2">
            <w:pPr>
              <w:rPr>
                <w:i/>
                <w:szCs w:val="22"/>
              </w:rPr>
            </w:pPr>
            <w:r w:rsidRPr="00241821">
              <w:rPr>
                <w:i/>
                <w:sz w:val="22"/>
                <w:szCs w:val="22"/>
              </w:rPr>
              <w:t>Smer tira</w:t>
            </w:r>
          </w:p>
        </w:tc>
        <w:tc>
          <w:tcPr>
            <w:tcW w:w="2340" w:type="dxa"/>
            <w:vAlign w:val="center"/>
          </w:tcPr>
          <w:p w:rsidR="00163051" w:rsidRPr="00241821" w:rsidRDefault="00163051" w:rsidP="003464D2">
            <w:pPr>
              <w:tabs>
                <w:tab w:val="left" w:pos="7513"/>
              </w:tabs>
              <w:rPr>
                <w:i/>
                <w:szCs w:val="22"/>
              </w:rPr>
            </w:pPr>
            <w:r w:rsidRPr="00241821">
              <w:rPr>
                <w:i/>
                <w:sz w:val="22"/>
                <w:szCs w:val="22"/>
              </w:rPr>
              <w:fldChar w:fldCharType="begin"/>
            </w:r>
            <w:r w:rsidRPr="00241821">
              <w:rPr>
                <w:i/>
                <w:sz w:val="22"/>
                <w:szCs w:val="22"/>
              </w:rPr>
              <w:instrText>SYMBOL 177 \f "Symbol" \s 10</w:instrText>
            </w:r>
            <w:r w:rsidRPr="00241821">
              <w:rPr>
                <w:i/>
                <w:sz w:val="22"/>
                <w:szCs w:val="22"/>
              </w:rPr>
              <w:fldChar w:fldCharType="separate"/>
            </w:r>
            <w:r w:rsidRPr="00241821">
              <w:rPr>
                <w:i/>
                <w:sz w:val="22"/>
                <w:szCs w:val="22"/>
              </w:rPr>
              <w:t>±</w:t>
            </w:r>
            <w:r w:rsidRPr="00241821">
              <w:rPr>
                <w:i/>
                <w:sz w:val="22"/>
                <w:szCs w:val="22"/>
              </w:rPr>
              <w:fldChar w:fldCharType="end"/>
            </w:r>
            <w:r w:rsidRPr="00241821">
              <w:rPr>
                <w:i/>
                <w:sz w:val="22"/>
                <w:szCs w:val="22"/>
              </w:rPr>
              <w:t xml:space="preserve"> 80 mm</w:t>
            </w:r>
          </w:p>
        </w:tc>
      </w:tr>
      <w:tr w:rsidR="00163051" w:rsidRPr="00241821" w:rsidTr="003464D2">
        <w:trPr>
          <w:trHeight w:val="422"/>
        </w:trPr>
        <w:tc>
          <w:tcPr>
            <w:tcW w:w="2520" w:type="dxa"/>
            <w:vAlign w:val="center"/>
          </w:tcPr>
          <w:p w:rsidR="00163051" w:rsidRPr="00241821" w:rsidRDefault="00163051" w:rsidP="003464D2">
            <w:pPr>
              <w:rPr>
                <w:i/>
                <w:szCs w:val="22"/>
              </w:rPr>
            </w:pPr>
            <w:r w:rsidRPr="00241821">
              <w:rPr>
                <w:i/>
                <w:sz w:val="22"/>
                <w:szCs w:val="22"/>
              </w:rPr>
              <w:t>Zakrivljenost</w:t>
            </w:r>
          </w:p>
        </w:tc>
        <w:tc>
          <w:tcPr>
            <w:tcW w:w="2340" w:type="dxa"/>
            <w:vAlign w:val="center"/>
          </w:tcPr>
          <w:p w:rsidR="00163051" w:rsidRPr="00241821" w:rsidRDefault="00163051" w:rsidP="003464D2">
            <w:pPr>
              <w:tabs>
                <w:tab w:val="left" w:pos="7513"/>
              </w:tabs>
              <w:rPr>
                <w:i/>
                <w:szCs w:val="22"/>
              </w:rPr>
            </w:pPr>
            <w:r w:rsidRPr="00241821">
              <w:rPr>
                <w:i/>
                <w:sz w:val="22"/>
                <w:szCs w:val="22"/>
              </w:rPr>
              <w:fldChar w:fldCharType="begin"/>
            </w:r>
            <w:r w:rsidRPr="00241821">
              <w:rPr>
                <w:i/>
                <w:sz w:val="22"/>
                <w:szCs w:val="22"/>
              </w:rPr>
              <w:instrText>SYMBOL 177 \f "Symbol" \s 10</w:instrText>
            </w:r>
            <w:r w:rsidRPr="00241821">
              <w:rPr>
                <w:i/>
                <w:sz w:val="22"/>
                <w:szCs w:val="22"/>
              </w:rPr>
              <w:fldChar w:fldCharType="separate"/>
            </w:r>
            <w:r w:rsidRPr="00241821">
              <w:rPr>
                <w:i/>
                <w:sz w:val="22"/>
                <w:szCs w:val="22"/>
              </w:rPr>
              <w:t>±</w:t>
            </w:r>
            <w:r w:rsidRPr="00241821">
              <w:rPr>
                <w:i/>
                <w:sz w:val="22"/>
                <w:szCs w:val="22"/>
              </w:rPr>
              <w:fldChar w:fldCharType="end"/>
            </w:r>
            <w:r w:rsidRPr="00241821">
              <w:rPr>
                <w:i/>
                <w:sz w:val="22"/>
                <w:szCs w:val="22"/>
              </w:rPr>
              <w:t xml:space="preserve"> 10 km</w:t>
            </w:r>
            <w:r w:rsidRPr="00241821">
              <w:rPr>
                <w:i/>
                <w:sz w:val="22"/>
                <w:szCs w:val="22"/>
                <w:vertAlign w:val="superscript"/>
              </w:rPr>
              <w:t>-1</w:t>
            </w:r>
          </w:p>
        </w:tc>
      </w:tr>
      <w:tr w:rsidR="00163051" w:rsidRPr="00241821" w:rsidTr="003464D2">
        <w:trPr>
          <w:trHeight w:val="400"/>
        </w:trPr>
        <w:tc>
          <w:tcPr>
            <w:tcW w:w="2520" w:type="dxa"/>
            <w:vAlign w:val="center"/>
          </w:tcPr>
          <w:p w:rsidR="00163051" w:rsidRPr="00241821" w:rsidRDefault="00163051" w:rsidP="003464D2">
            <w:pPr>
              <w:rPr>
                <w:i/>
                <w:szCs w:val="22"/>
              </w:rPr>
            </w:pPr>
            <w:r w:rsidRPr="00241821">
              <w:rPr>
                <w:i/>
                <w:sz w:val="22"/>
                <w:szCs w:val="22"/>
              </w:rPr>
              <w:t>Tirna širina</w:t>
            </w:r>
          </w:p>
        </w:tc>
        <w:tc>
          <w:tcPr>
            <w:tcW w:w="2340" w:type="dxa"/>
            <w:vAlign w:val="center"/>
          </w:tcPr>
          <w:p w:rsidR="00163051" w:rsidRPr="00241821" w:rsidRDefault="00163051" w:rsidP="003464D2">
            <w:pPr>
              <w:tabs>
                <w:tab w:val="left" w:pos="7513"/>
              </w:tabs>
              <w:rPr>
                <w:i/>
                <w:szCs w:val="22"/>
              </w:rPr>
            </w:pPr>
            <w:r w:rsidRPr="00241821">
              <w:rPr>
                <w:i/>
                <w:sz w:val="22"/>
                <w:szCs w:val="22"/>
              </w:rPr>
              <w:t xml:space="preserve">+55mm </w:t>
            </w:r>
            <w:r w:rsidRPr="00241821">
              <w:rPr>
                <w:i/>
                <w:sz w:val="22"/>
                <w:szCs w:val="22"/>
              </w:rPr>
              <w:br/>
              <w:t xml:space="preserve">- </w:t>
            </w:r>
            <w:smartTag w:uri="urn:schemas-microsoft-com:office:smarttags" w:element="metricconverter">
              <w:smartTagPr>
                <w:attr w:name="ProductID" w:val="15 mm"/>
              </w:smartTagPr>
              <w:r w:rsidRPr="00241821">
                <w:rPr>
                  <w:i/>
                  <w:sz w:val="22"/>
                  <w:szCs w:val="22"/>
                </w:rPr>
                <w:t>15 mm</w:t>
              </w:r>
            </w:smartTag>
          </w:p>
        </w:tc>
      </w:tr>
      <w:tr w:rsidR="00163051" w:rsidRPr="00241821" w:rsidTr="003464D2">
        <w:trPr>
          <w:trHeight w:val="464"/>
        </w:trPr>
        <w:tc>
          <w:tcPr>
            <w:tcW w:w="2520" w:type="dxa"/>
            <w:vAlign w:val="center"/>
          </w:tcPr>
          <w:p w:rsidR="00163051" w:rsidRPr="00241821" w:rsidRDefault="00163051" w:rsidP="003464D2">
            <w:pPr>
              <w:tabs>
                <w:tab w:val="left" w:pos="7513"/>
              </w:tabs>
              <w:rPr>
                <w:i/>
                <w:szCs w:val="22"/>
              </w:rPr>
            </w:pPr>
            <w:r w:rsidRPr="00241821">
              <w:rPr>
                <w:i/>
                <w:sz w:val="22"/>
                <w:szCs w:val="22"/>
              </w:rPr>
              <w:t>Nadvišanje</w:t>
            </w:r>
          </w:p>
        </w:tc>
        <w:tc>
          <w:tcPr>
            <w:tcW w:w="2340" w:type="dxa"/>
            <w:vAlign w:val="center"/>
          </w:tcPr>
          <w:p w:rsidR="00163051" w:rsidRPr="00241821" w:rsidRDefault="00163051" w:rsidP="003464D2">
            <w:pPr>
              <w:tabs>
                <w:tab w:val="left" w:pos="7513"/>
              </w:tabs>
              <w:rPr>
                <w:i/>
                <w:szCs w:val="22"/>
              </w:rPr>
            </w:pPr>
            <w:r w:rsidRPr="00241821">
              <w:rPr>
                <w:i/>
                <w:sz w:val="22"/>
                <w:szCs w:val="22"/>
              </w:rPr>
              <w:fldChar w:fldCharType="begin"/>
            </w:r>
            <w:r w:rsidRPr="00241821">
              <w:rPr>
                <w:i/>
                <w:sz w:val="22"/>
                <w:szCs w:val="22"/>
              </w:rPr>
              <w:instrText>SYMBOL 177 \f "Symbol" \s 10</w:instrText>
            </w:r>
            <w:r w:rsidRPr="00241821">
              <w:rPr>
                <w:i/>
                <w:sz w:val="22"/>
                <w:szCs w:val="22"/>
              </w:rPr>
              <w:fldChar w:fldCharType="separate"/>
            </w:r>
            <w:r w:rsidRPr="00241821">
              <w:rPr>
                <w:i/>
                <w:sz w:val="22"/>
                <w:szCs w:val="22"/>
              </w:rPr>
              <w:t>±</w:t>
            </w:r>
            <w:r w:rsidRPr="00241821">
              <w:rPr>
                <w:i/>
                <w:sz w:val="22"/>
                <w:szCs w:val="22"/>
              </w:rPr>
              <w:fldChar w:fldCharType="end"/>
            </w:r>
            <w:r w:rsidRPr="00241821">
              <w:rPr>
                <w:i/>
                <w:sz w:val="22"/>
                <w:szCs w:val="22"/>
              </w:rPr>
              <w:t>200 mm</w:t>
            </w:r>
          </w:p>
        </w:tc>
      </w:tr>
    </w:tbl>
    <w:p w:rsidR="00163051" w:rsidRPr="00241821" w:rsidRDefault="00163051" w:rsidP="00163051">
      <w:pPr>
        <w:pStyle w:val="Telobesedila"/>
        <w:tabs>
          <w:tab w:val="left" w:pos="7513"/>
        </w:tabs>
        <w:rPr>
          <w:bCs/>
          <w:i/>
          <w:sz w:val="22"/>
          <w:szCs w:val="22"/>
        </w:rPr>
      </w:pPr>
    </w:p>
    <w:p w:rsidR="00163051" w:rsidRPr="00241821" w:rsidRDefault="00163051" w:rsidP="00163051">
      <w:pPr>
        <w:pStyle w:val="Telobesedila"/>
        <w:tabs>
          <w:tab w:val="left" w:pos="7513"/>
        </w:tabs>
        <w:ind w:left="1620"/>
        <w:rPr>
          <w:i/>
          <w:sz w:val="22"/>
          <w:szCs w:val="22"/>
        </w:rPr>
      </w:pPr>
      <w:r w:rsidRPr="00241821">
        <w:rPr>
          <w:bCs/>
          <w:i/>
          <w:sz w:val="22"/>
          <w:szCs w:val="22"/>
        </w:rPr>
        <w:t>Zagotoviti je potrebno merjenje naslednjih parametrov</w:t>
      </w:r>
      <w:r w:rsidRPr="00241821">
        <w:rPr>
          <w:i/>
          <w:sz w:val="22"/>
          <w:szCs w:val="22"/>
        </w:rPr>
        <w:t>:</w:t>
      </w:r>
    </w:p>
    <w:tbl>
      <w:tblPr>
        <w:tblW w:w="4860"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60"/>
      </w:tblGrid>
      <w:tr w:rsidR="00163051" w:rsidRPr="00241821" w:rsidTr="003464D2">
        <w:trPr>
          <w:trHeight w:val="390"/>
        </w:trPr>
        <w:tc>
          <w:tcPr>
            <w:tcW w:w="4860" w:type="dxa"/>
            <w:shd w:val="clear" w:color="auto" w:fill="E6E6E6"/>
            <w:vAlign w:val="center"/>
          </w:tcPr>
          <w:p w:rsidR="00163051" w:rsidRPr="00241821" w:rsidRDefault="00163051" w:rsidP="003464D2">
            <w:pPr>
              <w:tabs>
                <w:tab w:val="left" w:pos="7513"/>
              </w:tabs>
              <w:jc w:val="both"/>
              <w:rPr>
                <w:b/>
                <w:i/>
                <w:szCs w:val="22"/>
              </w:rPr>
            </w:pPr>
            <w:r w:rsidRPr="00241821">
              <w:rPr>
                <w:b/>
                <w:i/>
                <w:sz w:val="22"/>
                <w:szCs w:val="22"/>
              </w:rPr>
              <w:t>Parameter:</w:t>
            </w:r>
          </w:p>
        </w:tc>
      </w:tr>
      <w:tr w:rsidR="00163051" w:rsidRPr="00241821" w:rsidTr="003464D2">
        <w:trPr>
          <w:trHeight w:val="272"/>
        </w:trPr>
        <w:tc>
          <w:tcPr>
            <w:tcW w:w="4860" w:type="dxa"/>
            <w:vAlign w:val="center"/>
          </w:tcPr>
          <w:p w:rsidR="00163051" w:rsidRPr="00241821" w:rsidRDefault="00163051" w:rsidP="003464D2">
            <w:pPr>
              <w:jc w:val="both"/>
              <w:rPr>
                <w:i/>
                <w:szCs w:val="22"/>
              </w:rPr>
            </w:pPr>
            <w:r w:rsidRPr="00241821">
              <w:rPr>
                <w:i/>
                <w:sz w:val="22"/>
                <w:szCs w:val="22"/>
              </w:rPr>
              <w:t>Stabilnost levo</w:t>
            </w:r>
          </w:p>
        </w:tc>
      </w:tr>
      <w:tr w:rsidR="00163051" w:rsidRPr="00241821" w:rsidTr="003464D2">
        <w:trPr>
          <w:trHeight w:val="257"/>
        </w:trPr>
        <w:tc>
          <w:tcPr>
            <w:tcW w:w="4860" w:type="dxa"/>
            <w:vAlign w:val="center"/>
          </w:tcPr>
          <w:p w:rsidR="00163051" w:rsidRPr="00241821" w:rsidRDefault="00163051" w:rsidP="003464D2">
            <w:pPr>
              <w:jc w:val="both"/>
              <w:rPr>
                <w:i/>
                <w:szCs w:val="22"/>
              </w:rPr>
            </w:pPr>
            <w:r w:rsidRPr="00241821">
              <w:rPr>
                <w:i/>
                <w:sz w:val="22"/>
                <w:szCs w:val="22"/>
              </w:rPr>
              <w:t>Stabilnost  desno</w:t>
            </w:r>
          </w:p>
        </w:tc>
      </w:tr>
      <w:tr w:rsidR="00163051" w:rsidRPr="00241821" w:rsidTr="003464D2">
        <w:trPr>
          <w:trHeight w:val="257"/>
        </w:trPr>
        <w:tc>
          <w:tcPr>
            <w:tcW w:w="4860" w:type="dxa"/>
            <w:vAlign w:val="center"/>
          </w:tcPr>
          <w:p w:rsidR="00163051" w:rsidRPr="00241821" w:rsidRDefault="00163051" w:rsidP="003464D2">
            <w:pPr>
              <w:jc w:val="both"/>
              <w:rPr>
                <w:i/>
                <w:szCs w:val="22"/>
              </w:rPr>
            </w:pPr>
            <w:r w:rsidRPr="00241821">
              <w:rPr>
                <w:i/>
                <w:sz w:val="22"/>
                <w:szCs w:val="22"/>
              </w:rPr>
              <w:t>Smer levo</w:t>
            </w:r>
          </w:p>
        </w:tc>
      </w:tr>
      <w:tr w:rsidR="00163051" w:rsidRPr="00241821" w:rsidTr="003464D2">
        <w:trPr>
          <w:trHeight w:val="272"/>
        </w:trPr>
        <w:tc>
          <w:tcPr>
            <w:tcW w:w="4860" w:type="dxa"/>
            <w:vAlign w:val="center"/>
          </w:tcPr>
          <w:p w:rsidR="00163051" w:rsidRPr="00241821" w:rsidRDefault="00163051" w:rsidP="003464D2">
            <w:pPr>
              <w:jc w:val="both"/>
              <w:rPr>
                <w:i/>
                <w:szCs w:val="22"/>
              </w:rPr>
            </w:pPr>
            <w:r w:rsidRPr="00241821">
              <w:rPr>
                <w:i/>
                <w:sz w:val="22"/>
                <w:szCs w:val="22"/>
              </w:rPr>
              <w:t>Smer desno</w:t>
            </w:r>
          </w:p>
        </w:tc>
      </w:tr>
      <w:tr w:rsidR="00163051" w:rsidRPr="00241821" w:rsidTr="003464D2">
        <w:trPr>
          <w:trHeight w:val="257"/>
        </w:trPr>
        <w:tc>
          <w:tcPr>
            <w:tcW w:w="4860" w:type="dxa"/>
            <w:vAlign w:val="center"/>
          </w:tcPr>
          <w:p w:rsidR="00163051" w:rsidRPr="00241821" w:rsidRDefault="00163051" w:rsidP="003464D2">
            <w:pPr>
              <w:jc w:val="both"/>
              <w:rPr>
                <w:i/>
                <w:szCs w:val="22"/>
              </w:rPr>
            </w:pPr>
            <w:r w:rsidRPr="00241821">
              <w:rPr>
                <w:i/>
                <w:sz w:val="22"/>
                <w:szCs w:val="22"/>
              </w:rPr>
              <w:t>Zakrivljenost (1/R)</w:t>
            </w:r>
          </w:p>
        </w:tc>
      </w:tr>
      <w:tr w:rsidR="00163051" w:rsidRPr="00241821" w:rsidTr="003464D2">
        <w:trPr>
          <w:trHeight w:val="272"/>
        </w:trPr>
        <w:tc>
          <w:tcPr>
            <w:tcW w:w="4860" w:type="dxa"/>
            <w:vAlign w:val="center"/>
          </w:tcPr>
          <w:p w:rsidR="00163051" w:rsidRPr="00241821" w:rsidRDefault="00163051" w:rsidP="003464D2">
            <w:pPr>
              <w:jc w:val="both"/>
              <w:rPr>
                <w:i/>
                <w:szCs w:val="22"/>
              </w:rPr>
            </w:pPr>
            <w:r w:rsidRPr="00241821">
              <w:rPr>
                <w:i/>
                <w:sz w:val="22"/>
                <w:szCs w:val="22"/>
              </w:rPr>
              <w:t>Tirna širina</w:t>
            </w:r>
          </w:p>
        </w:tc>
      </w:tr>
      <w:tr w:rsidR="00163051" w:rsidRPr="00241821" w:rsidTr="003464D2">
        <w:trPr>
          <w:trHeight w:val="257"/>
        </w:trPr>
        <w:tc>
          <w:tcPr>
            <w:tcW w:w="4860" w:type="dxa"/>
            <w:vAlign w:val="center"/>
          </w:tcPr>
          <w:p w:rsidR="00163051" w:rsidRPr="00241821" w:rsidRDefault="00163051" w:rsidP="003464D2">
            <w:pPr>
              <w:tabs>
                <w:tab w:val="left" w:pos="7513"/>
              </w:tabs>
              <w:jc w:val="both"/>
              <w:rPr>
                <w:i/>
                <w:szCs w:val="22"/>
              </w:rPr>
            </w:pPr>
            <w:r w:rsidRPr="00241821">
              <w:rPr>
                <w:i/>
                <w:sz w:val="22"/>
                <w:szCs w:val="22"/>
              </w:rPr>
              <w:t>Nadvišanje</w:t>
            </w:r>
          </w:p>
        </w:tc>
      </w:tr>
      <w:tr w:rsidR="00163051" w:rsidRPr="00344FC4" w:rsidTr="003464D2">
        <w:trPr>
          <w:trHeight w:val="272"/>
        </w:trPr>
        <w:tc>
          <w:tcPr>
            <w:tcW w:w="4860" w:type="dxa"/>
            <w:tcBorders>
              <w:bottom w:val="single" w:sz="4" w:space="0" w:color="auto"/>
            </w:tcBorders>
            <w:vAlign w:val="center"/>
          </w:tcPr>
          <w:p w:rsidR="00163051" w:rsidRPr="00344FC4" w:rsidRDefault="00163051" w:rsidP="003464D2">
            <w:pPr>
              <w:tabs>
                <w:tab w:val="left" w:pos="7513"/>
              </w:tabs>
              <w:jc w:val="both"/>
              <w:rPr>
                <w:i/>
                <w:szCs w:val="22"/>
              </w:rPr>
            </w:pPr>
            <w:r w:rsidRPr="00344FC4">
              <w:rPr>
                <w:i/>
                <w:sz w:val="22"/>
                <w:szCs w:val="22"/>
              </w:rPr>
              <w:t>Vegavost (baza 6m) in (baza 3,0 m)</w:t>
            </w:r>
          </w:p>
        </w:tc>
      </w:tr>
      <w:tr w:rsidR="00163051" w:rsidRPr="00344FC4" w:rsidTr="003464D2">
        <w:trPr>
          <w:trHeight w:val="272"/>
        </w:trPr>
        <w:tc>
          <w:tcPr>
            <w:tcW w:w="4860" w:type="dxa"/>
            <w:tcBorders>
              <w:bottom w:val="single" w:sz="4" w:space="0" w:color="auto"/>
            </w:tcBorders>
            <w:vAlign w:val="center"/>
          </w:tcPr>
          <w:p w:rsidR="00163051" w:rsidRPr="00344FC4" w:rsidRDefault="00163051" w:rsidP="003464D2">
            <w:pPr>
              <w:tabs>
                <w:tab w:val="left" w:pos="7513"/>
              </w:tabs>
              <w:jc w:val="both"/>
              <w:rPr>
                <w:i/>
                <w:szCs w:val="22"/>
              </w:rPr>
            </w:pPr>
            <w:r w:rsidRPr="00344FC4">
              <w:rPr>
                <w:i/>
                <w:sz w:val="22"/>
                <w:szCs w:val="22"/>
              </w:rPr>
              <w:t>KT 500</w:t>
            </w:r>
          </w:p>
        </w:tc>
      </w:tr>
      <w:tr w:rsidR="00163051" w:rsidRPr="00A862C9" w:rsidTr="003464D2">
        <w:trPr>
          <w:trHeight w:val="272"/>
        </w:trPr>
        <w:tc>
          <w:tcPr>
            <w:tcW w:w="4860" w:type="dxa"/>
            <w:tcBorders>
              <w:bottom w:val="single" w:sz="4" w:space="0" w:color="auto"/>
            </w:tcBorders>
          </w:tcPr>
          <w:p w:rsidR="00163051" w:rsidRPr="00A862C9" w:rsidRDefault="00163051" w:rsidP="003464D2">
            <w:pPr>
              <w:rPr>
                <w:i/>
              </w:rPr>
            </w:pPr>
            <w:r w:rsidRPr="00344FC4">
              <w:rPr>
                <w:i/>
                <w:sz w:val="22"/>
                <w:szCs w:val="22"/>
              </w:rPr>
              <w:t>Standardna deviacija parametrov</w:t>
            </w:r>
          </w:p>
        </w:tc>
      </w:tr>
      <w:tr w:rsidR="00163051" w:rsidRPr="00241821" w:rsidTr="003464D2">
        <w:trPr>
          <w:trHeight w:val="272"/>
        </w:trPr>
        <w:tc>
          <w:tcPr>
            <w:tcW w:w="4860" w:type="dxa"/>
            <w:tcBorders>
              <w:top w:val="single" w:sz="4" w:space="0" w:color="auto"/>
              <w:left w:val="nil"/>
              <w:bottom w:val="single" w:sz="4" w:space="0" w:color="auto"/>
              <w:right w:val="nil"/>
            </w:tcBorders>
            <w:vAlign w:val="center"/>
          </w:tcPr>
          <w:p w:rsidR="00163051" w:rsidRPr="00241821" w:rsidRDefault="00163051" w:rsidP="003464D2">
            <w:pPr>
              <w:tabs>
                <w:tab w:val="left" w:pos="7513"/>
              </w:tabs>
              <w:jc w:val="both"/>
              <w:rPr>
                <w:i/>
                <w:szCs w:val="22"/>
              </w:rPr>
            </w:pPr>
          </w:p>
        </w:tc>
      </w:tr>
      <w:tr w:rsidR="00163051" w:rsidRPr="00241821" w:rsidTr="003464D2">
        <w:trPr>
          <w:trHeight w:val="421"/>
        </w:trPr>
        <w:tc>
          <w:tcPr>
            <w:tcW w:w="4860" w:type="dxa"/>
            <w:tcBorders>
              <w:top w:val="single" w:sz="4" w:space="0" w:color="auto"/>
            </w:tcBorders>
            <w:shd w:val="clear" w:color="auto" w:fill="E6E6E6"/>
            <w:vAlign w:val="center"/>
          </w:tcPr>
          <w:p w:rsidR="00163051" w:rsidRPr="00241821" w:rsidRDefault="00163051" w:rsidP="003464D2">
            <w:pPr>
              <w:tabs>
                <w:tab w:val="left" w:pos="7513"/>
              </w:tabs>
              <w:jc w:val="both"/>
              <w:rPr>
                <w:b/>
                <w:i/>
                <w:szCs w:val="22"/>
              </w:rPr>
            </w:pPr>
            <w:r w:rsidRPr="00241821">
              <w:rPr>
                <w:b/>
                <w:i/>
                <w:sz w:val="22"/>
                <w:szCs w:val="22"/>
              </w:rPr>
              <w:t>Prikaz objektov</w:t>
            </w:r>
            <w:r w:rsidRPr="00241821">
              <w:rPr>
                <w:i/>
                <w:sz w:val="22"/>
                <w:szCs w:val="22"/>
              </w:rPr>
              <w:t xml:space="preserve"> (komentar na grafikonu):</w:t>
            </w:r>
          </w:p>
        </w:tc>
      </w:tr>
      <w:tr w:rsidR="00163051" w:rsidRPr="00241821" w:rsidTr="003464D2">
        <w:trPr>
          <w:trHeight w:val="272"/>
        </w:trPr>
        <w:tc>
          <w:tcPr>
            <w:tcW w:w="4860" w:type="dxa"/>
            <w:vAlign w:val="center"/>
          </w:tcPr>
          <w:p w:rsidR="00163051" w:rsidRPr="00241821" w:rsidRDefault="00163051" w:rsidP="003464D2">
            <w:pPr>
              <w:tabs>
                <w:tab w:val="left" w:pos="7513"/>
              </w:tabs>
              <w:jc w:val="both"/>
              <w:rPr>
                <w:i/>
                <w:szCs w:val="22"/>
              </w:rPr>
            </w:pPr>
            <w:r w:rsidRPr="00241821">
              <w:rPr>
                <w:i/>
                <w:sz w:val="22"/>
                <w:szCs w:val="22"/>
              </w:rPr>
              <w:t>Nivojski prehod</w:t>
            </w:r>
          </w:p>
        </w:tc>
      </w:tr>
      <w:tr w:rsidR="00163051" w:rsidRPr="00241821" w:rsidTr="003464D2">
        <w:trPr>
          <w:trHeight w:val="272"/>
        </w:trPr>
        <w:tc>
          <w:tcPr>
            <w:tcW w:w="4860" w:type="dxa"/>
            <w:vAlign w:val="center"/>
          </w:tcPr>
          <w:p w:rsidR="00163051" w:rsidRPr="00241821" w:rsidRDefault="00163051" w:rsidP="003464D2">
            <w:pPr>
              <w:tabs>
                <w:tab w:val="left" w:pos="7513"/>
              </w:tabs>
              <w:jc w:val="both"/>
              <w:rPr>
                <w:i/>
                <w:szCs w:val="22"/>
              </w:rPr>
            </w:pPr>
            <w:r w:rsidRPr="00241821">
              <w:rPr>
                <w:i/>
                <w:sz w:val="22"/>
                <w:szCs w:val="22"/>
              </w:rPr>
              <w:t>Most</w:t>
            </w:r>
          </w:p>
        </w:tc>
      </w:tr>
      <w:tr w:rsidR="00163051" w:rsidRPr="00241821" w:rsidTr="003464D2">
        <w:trPr>
          <w:trHeight w:val="272"/>
        </w:trPr>
        <w:tc>
          <w:tcPr>
            <w:tcW w:w="4860" w:type="dxa"/>
            <w:vAlign w:val="center"/>
          </w:tcPr>
          <w:p w:rsidR="00163051" w:rsidRPr="00241821" w:rsidRDefault="00163051" w:rsidP="003464D2">
            <w:pPr>
              <w:tabs>
                <w:tab w:val="left" w:pos="7513"/>
              </w:tabs>
              <w:jc w:val="both"/>
              <w:rPr>
                <w:i/>
                <w:szCs w:val="22"/>
              </w:rPr>
            </w:pPr>
            <w:r w:rsidRPr="00241821">
              <w:rPr>
                <w:i/>
                <w:sz w:val="22"/>
                <w:szCs w:val="22"/>
              </w:rPr>
              <w:t>Kretnica</w:t>
            </w:r>
          </w:p>
        </w:tc>
      </w:tr>
      <w:tr w:rsidR="00163051" w:rsidRPr="00241821" w:rsidTr="003464D2">
        <w:trPr>
          <w:trHeight w:val="272"/>
        </w:trPr>
        <w:tc>
          <w:tcPr>
            <w:tcW w:w="4860" w:type="dxa"/>
            <w:vAlign w:val="center"/>
          </w:tcPr>
          <w:p w:rsidR="00163051" w:rsidRPr="00241821" w:rsidRDefault="00163051" w:rsidP="003464D2">
            <w:pPr>
              <w:tabs>
                <w:tab w:val="left" w:pos="7513"/>
              </w:tabs>
              <w:jc w:val="both"/>
              <w:rPr>
                <w:i/>
                <w:szCs w:val="22"/>
              </w:rPr>
            </w:pPr>
            <w:r w:rsidRPr="00241821">
              <w:rPr>
                <w:i/>
                <w:sz w:val="22"/>
                <w:szCs w:val="22"/>
              </w:rPr>
              <w:t>Postaja</w:t>
            </w:r>
          </w:p>
        </w:tc>
      </w:tr>
      <w:tr w:rsidR="00163051" w:rsidRPr="00241821" w:rsidTr="003464D2">
        <w:trPr>
          <w:trHeight w:val="272"/>
        </w:trPr>
        <w:tc>
          <w:tcPr>
            <w:tcW w:w="4860" w:type="dxa"/>
            <w:vAlign w:val="center"/>
          </w:tcPr>
          <w:p w:rsidR="00163051" w:rsidRPr="00241821" w:rsidRDefault="00163051" w:rsidP="003464D2">
            <w:pPr>
              <w:tabs>
                <w:tab w:val="left" w:pos="7513"/>
              </w:tabs>
              <w:jc w:val="both"/>
              <w:rPr>
                <w:i/>
                <w:szCs w:val="22"/>
              </w:rPr>
            </w:pPr>
            <w:r w:rsidRPr="00241821">
              <w:rPr>
                <w:i/>
                <w:sz w:val="22"/>
                <w:szCs w:val="22"/>
              </w:rPr>
              <w:t>Postajališče</w:t>
            </w:r>
          </w:p>
        </w:tc>
      </w:tr>
      <w:tr w:rsidR="00163051" w:rsidRPr="00241821" w:rsidTr="003464D2">
        <w:trPr>
          <w:trHeight w:val="272"/>
        </w:trPr>
        <w:tc>
          <w:tcPr>
            <w:tcW w:w="4860" w:type="dxa"/>
            <w:vAlign w:val="center"/>
          </w:tcPr>
          <w:p w:rsidR="00163051" w:rsidRPr="00241821" w:rsidRDefault="00163051" w:rsidP="003464D2">
            <w:pPr>
              <w:tabs>
                <w:tab w:val="left" w:pos="7513"/>
              </w:tabs>
              <w:jc w:val="both"/>
              <w:rPr>
                <w:i/>
                <w:szCs w:val="22"/>
              </w:rPr>
            </w:pPr>
            <w:r w:rsidRPr="00241821">
              <w:rPr>
                <w:i/>
                <w:sz w:val="22"/>
                <w:szCs w:val="22"/>
              </w:rPr>
              <w:t>Predor,…</w:t>
            </w:r>
          </w:p>
        </w:tc>
      </w:tr>
    </w:tbl>
    <w:p w:rsidR="00163051" w:rsidRPr="00241821" w:rsidRDefault="00163051" w:rsidP="00163051">
      <w:pPr>
        <w:rPr>
          <w:i/>
          <w:sz w:val="22"/>
          <w:szCs w:val="22"/>
        </w:rPr>
      </w:pPr>
    </w:p>
    <w:p w:rsidR="00163051" w:rsidRDefault="00163051" w:rsidP="00163051">
      <w:pPr>
        <w:pStyle w:val="Telobesedila2"/>
        <w:tabs>
          <w:tab w:val="num" w:pos="2700"/>
        </w:tabs>
        <w:rPr>
          <w:rFonts w:ascii="Arial" w:hAnsi="Arial" w:cs="Arial"/>
          <w:b/>
          <w:bCs/>
          <w:sz w:val="22"/>
          <w:szCs w:val="22"/>
        </w:rPr>
      </w:pPr>
    </w:p>
    <w:p w:rsidR="00163051" w:rsidRPr="003B3133" w:rsidRDefault="00163051" w:rsidP="00163051">
      <w:pPr>
        <w:pStyle w:val="Telobesedila2"/>
        <w:tabs>
          <w:tab w:val="num" w:pos="2700"/>
        </w:tabs>
        <w:rPr>
          <w:rFonts w:ascii="Arial" w:hAnsi="Arial" w:cs="Arial"/>
          <w:b/>
          <w:bCs/>
          <w:sz w:val="22"/>
          <w:szCs w:val="22"/>
        </w:rPr>
      </w:pPr>
    </w:p>
    <w:p w:rsidR="00163051" w:rsidRPr="00241821" w:rsidRDefault="00163051" w:rsidP="00163051">
      <w:pPr>
        <w:pStyle w:val="Telobesedila2"/>
        <w:rPr>
          <w:b/>
          <w:bCs/>
          <w:i/>
          <w:sz w:val="22"/>
          <w:szCs w:val="22"/>
        </w:rPr>
      </w:pPr>
      <w:r w:rsidRPr="00241821">
        <w:rPr>
          <w:b/>
          <w:bCs/>
          <w:i/>
          <w:sz w:val="22"/>
          <w:szCs w:val="22"/>
        </w:rPr>
        <w:t xml:space="preserve">1.4 </w:t>
      </w:r>
      <w:r w:rsidRPr="00241821">
        <w:rPr>
          <w:b/>
          <w:bCs/>
          <w:i/>
          <w:sz w:val="22"/>
          <w:szCs w:val="22"/>
        </w:rPr>
        <w:tab/>
        <w:t>Zahteve po prikazu, obdelavi in predaji podatkov geometrije tira</w:t>
      </w:r>
    </w:p>
    <w:p w:rsidR="00163051" w:rsidRPr="00241821" w:rsidRDefault="00163051" w:rsidP="00163051">
      <w:pPr>
        <w:ind w:left="1620"/>
        <w:jc w:val="both"/>
        <w:rPr>
          <w:i/>
          <w:sz w:val="22"/>
          <w:szCs w:val="22"/>
        </w:rPr>
      </w:pPr>
    </w:p>
    <w:p w:rsidR="00163051" w:rsidRPr="00241821" w:rsidRDefault="00163051" w:rsidP="00163051">
      <w:pPr>
        <w:jc w:val="both"/>
        <w:rPr>
          <w:i/>
          <w:color w:val="548DD4"/>
          <w:sz w:val="22"/>
          <w:szCs w:val="22"/>
        </w:rPr>
      </w:pPr>
      <w:r w:rsidRPr="00241821">
        <w:rPr>
          <w:i/>
          <w:sz w:val="22"/>
          <w:szCs w:val="22"/>
        </w:rPr>
        <w:t>Med merilno vožnjo morajo biti vsi merjeni geometrijski parametri stalno na vpogled.  V zapisu, ki mora biti v obliki grafikona, morajo biti poleg izrisa merjenih parametrov izrisane tudi mejne vrednosti (tolerance) posameznih parametrov in glavni podatki o progi kot so: številka proge, ime proge, tir (levi tir, desni tir, enotirna proga), kilometrski položaj, hitrost, gradbeni objekti (kretnice, mostovi, predori, postaje, nivojski prehodi, hitrosti ipd.). Ti podatki morajo biti ob zaključku predani naročniku v obliki papirnega izpisa v treh izvodih ter v elektronski obliki (».pdf« oblika grafikonov).</w:t>
      </w:r>
    </w:p>
    <w:p w:rsidR="00163051" w:rsidRPr="00241821" w:rsidRDefault="00163051" w:rsidP="00163051">
      <w:pPr>
        <w:jc w:val="both"/>
        <w:rPr>
          <w:i/>
          <w:sz w:val="22"/>
          <w:szCs w:val="22"/>
        </w:rPr>
      </w:pPr>
    </w:p>
    <w:p w:rsidR="00163051" w:rsidRPr="00241821" w:rsidRDefault="00163051" w:rsidP="00163051">
      <w:pPr>
        <w:jc w:val="both"/>
        <w:rPr>
          <w:i/>
          <w:sz w:val="22"/>
          <w:szCs w:val="22"/>
        </w:rPr>
      </w:pPr>
      <w:r w:rsidRPr="00241821">
        <w:rPr>
          <w:i/>
          <w:sz w:val="22"/>
          <w:szCs w:val="22"/>
        </w:rPr>
        <w:t>Rezultati meritev lokalnih slabih mest (»C« kriterij), kjer izmerjene vrednosti parametrov presegajo kritične mejne limitne vrednosti (tolerance), morajo biti predani predstavniku naročnika prisotnemu na merilni vožnji v papirni in elektronski obliki (»Excel«) še isti dan.</w:t>
      </w:r>
    </w:p>
    <w:p w:rsidR="00163051" w:rsidRPr="00241821" w:rsidRDefault="00163051" w:rsidP="00163051">
      <w:pPr>
        <w:ind w:left="1620"/>
        <w:jc w:val="both"/>
        <w:rPr>
          <w:i/>
          <w:sz w:val="22"/>
          <w:szCs w:val="22"/>
        </w:rPr>
      </w:pPr>
    </w:p>
    <w:p w:rsidR="00163051" w:rsidRPr="00241821" w:rsidRDefault="00163051" w:rsidP="00163051">
      <w:pPr>
        <w:jc w:val="both"/>
        <w:rPr>
          <w:i/>
          <w:sz w:val="22"/>
          <w:szCs w:val="22"/>
        </w:rPr>
      </w:pPr>
      <w:r w:rsidRPr="00241821">
        <w:rPr>
          <w:i/>
          <w:sz w:val="22"/>
          <w:szCs w:val="22"/>
        </w:rPr>
        <w:t>Seznam lokalnih slabih mest mora vsebovati glavne podatke kot so:</w:t>
      </w:r>
    </w:p>
    <w:p w:rsidR="00163051" w:rsidRPr="00241821" w:rsidRDefault="00163051" w:rsidP="00163051">
      <w:pPr>
        <w:jc w:val="both"/>
        <w:rPr>
          <w:i/>
          <w:sz w:val="22"/>
          <w:szCs w:val="22"/>
        </w:rPr>
      </w:pPr>
    </w:p>
    <w:p w:rsidR="00163051" w:rsidRPr="00241821" w:rsidRDefault="00163051" w:rsidP="00163051">
      <w:pPr>
        <w:numPr>
          <w:ilvl w:val="0"/>
          <w:numId w:val="21"/>
        </w:numPr>
        <w:jc w:val="both"/>
        <w:rPr>
          <w:i/>
          <w:sz w:val="22"/>
          <w:szCs w:val="22"/>
        </w:rPr>
      </w:pPr>
      <w:r w:rsidRPr="00241821">
        <w:rPr>
          <w:i/>
          <w:sz w:val="22"/>
          <w:szCs w:val="22"/>
        </w:rPr>
        <w:t xml:space="preserve">številka proge </w:t>
      </w:r>
    </w:p>
    <w:p w:rsidR="00163051" w:rsidRPr="00241821" w:rsidRDefault="00163051" w:rsidP="00163051">
      <w:pPr>
        <w:numPr>
          <w:ilvl w:val="0"/>
          <w:numId w:val="21"/>
        </w:numPr>
        <w:jc w:val="both"/>
        <w:rPr>
          <w:i/>
          <w:sz w:val="22"/>
          <w:szCs w:val="22"/>
        </w:rPr>
      </w:pPr>
      <w:r w:rsidRPr="00241821">
        <w:rPr>
          <w:i/>
          <w:sz w:val="22"/>
          <w:szCs w:val="22"/>
        </w:rPr>
        <w:t>ime proge</w:t>
      </w:r>
    </w:p>
    <w:p w:rsidR="00163051" w:rsidRPr="00241821" w:rsidRDefault="00163051" w:rsidP="00163051">
      <w:pPr>
        <w:numPr>
          <w:ilvl w:val="0"/>
          <w:numId w:val="21"/>
        </w:numPr>
        <w:jc w:val="both"/>
        <w:rPr>
          <w:i/>
          <w:sz w:val="22"/>
          <w:szCs w:val="22"/>
        </w:rPr>
      </w:pPr>
      <w:r w:rsidRPr="00241821">
        <w:rPr>
          <w:i/>
          <w:sz w:val="22"/>
          <w:szCs w:val="22"/>
        </w:rPr>
        <w:t>naziv merjenega parametra,</w:t>
      </w:r>
    </w:p>
    <w:p w:rsidR="00163051" w:rsidRPr="00241821" w:rsidRDefault="00163051" w:rsidP="00163051">
      <w:pPr>
        <w:numPr>
          <w:ilvl w:val="0"/>
          <w:numId w:val="21"/>
        </w:numPr>
        <w:jc w:val="both"/>
        <w:rPr>
          <w:i/>
          <w:sz w:val="22"/>
          <w:szCs w:val="22"/>
        </w:rPr>
      </w:pPr>
      <w:r w:rsidRPr="00241821">
        <w:rPr>
          <w:i/>
          <w:sz w:val="22"/>
          <w:szCs w:val="22"/>
        </w:rPr>
        <w:t>začetno lokacijo lokalnega slabega mesta izmerjenega parametra (km-položaj),</w:t>
      </w:r>
    </w:p>
    <w:p w:rsidR="00163051" w:rsidRPr="00241821" w:rsidRDefault="00163051" w:rsidP="00163051">
      <w:pPr>
        <w:numPr>
          <w:ilvl w:val="0"/>
          <w:numId w:val="21"/>
        </w:numPr>
        <w:jc w:val="both"/>
        <w:rPr>
          <w:i/>
          <w:sz w:val="22"/>
          <w:szCs w:val="22"/>
        </w:rPr>
      </w:pPr>
      <w:r w:rsidRPr="00241821">
        <w:rPr>
          <w:i/>
          <w:sz w:val="22"/>
          <w:szCs w:val="22"/>
        </w:rPr>
        <w:t>končno lokacijo lokalnega slabega mesta izmerjenega parametra (km-položaj),</w:t>
      </w:r>
    </w:p>
    <w:p w:rsidR="00163051" w:rsidRPr="00241821" w:rsidRDefault="00163051" w:rsidP="00163051">
      <w:pPr>
        <w:numPr>
          <w:ilvl w:val="0"/>
          <w:numId w:val="21"/>
        </w:numPr>
        <w:jc w:val="both"/>
        <w:rPr>
          <w:i/>
          <w:sz w:val="22"/>
          <w:szCs w:val="22"/>
        </w:rPr>
      </w:pPr>
      <w:r w:rsidRPr="00241821">
        <w:rPr>
          <w:i/>
          <w:sz w:val="22"/>
          <w:szCs w:val="22"/>
        </w:rPr>
        <w:t>lokacijo maksimuma lokalnega slabega mesta izmerjenega parametra (km-položaj),</w:t>
      </w:r>
    </w:p>
    <w:p w:rsidR="00163051" w:rsidRPr="00241821" w:rsidRDefault="00163051" w:rsidP="00163051">
      <w:pPr>
        <w:numPr>
          <w:ilvl w:val="0"/>
          <w:numId w:val="21"/>
        </w:numPr>
        <w:jc w:val="both"/>
        <w:rPr>
          <w:i/>
          <w:sz w:val="22"/>
          <w:szCs w:val="22"/>
        </w:rPr>
      </w:pPr>
      <w:r w:rsidRPr="00241821">
        <w:rPr>
          <w:i/>
          <w:sz w:val="22"/>
          <w:szCs w:val="22"/>
        </w:rPr>
        <w:t>dolžino odseka lokalnega slabega mesta (m)</w:t>
      </w:r>
    </w:p>
    <w:p w:rsidR="00163051" w:rsidRPr="00241821" w:rsidRDefault="00163051" w:rsidP="00163051">
      <w:pPr>
        <w:numPr>
          <w:ilvl w:val="0"/>
          <w:numId w:val="21"/>
        </w:numPr>
        <w:jc w:val="both"/>
        <w:rPr>
          <w:i/>
          <w:sz w:val="22"/>
          <w:szCs w:val="22"/>
        </w:rPr>
      </w:pPr>
      <w:r w:rsidRPr="00241821">
        <w:rPr>
          <w:i/>
          <w:sz w:val="22"/>
          <w:szCs w:val="22"/>
        </w:rPr>
        <w:t>dejansko izmerjeno vrednost parametra,</w:t>
      </w:r>
    </w:p>
    <w:p w:rsidR="00163051" w:rsidRPr="00241821" w:rsidRDefault="00163051" w:rsidP="00163051">
      <w:pPr>
        <w:numPr>
          <w:ilvl w:val="0"/>
          <w:numId w:val="21"/>
        </w:numPr>
        <w:jc w:val="both"/>
        <w:rPr>
          <w:i/>
          <w:sz w:val="22"/>
          <w:szCs w:val="22"/>
        </w:rPr>
      </w:pPr>
      <w:r w:rsidRPr="00241821">
        <w:rPr>
          <w:i/>
          <w:sz w:val="22"/>
          <w:szCs w:val="22"/>
        </w:rPr>
        <w:t>mejno vrednost parametra,</w:t>
      </w:r>
    </w:p>
    <w:p w:rsidR="00163051" w:rsidRPr="00241821" w:rsidRDefault="00163051" w:rsidP="00163051">
      <w:pPr>
        <w:numPr>
          <w:ilvl w:val="0"/>
          <w:numId w:val="21"/>
        </w:numPr>
        <w:jc w:val="both"/>
        <w:rPr>
          <w:i/>
          <w:sz w:val="22"/>
          <w:szCs w:val="22"/>
        </w:rPr>
      </w:pPr>
      <w:r w:rsidRPr="00241821">
        <w:rPr>
          <w:i/>
          <w:sz w:val="22"/>
          <w:szCs w:val="22"/>
        </w:rPr>
        <w:t>vrednost prekoračitve izmerjenega parametra glede na mejno vrednost parametra</w:t>
      </w:r>
    </w:p>
    <w:p w:rsidR="00163051" w:rsidRPr="00241821" w:rsidRDefault="00163051" w:rsidP="00163051">
      <w:pPr>
        <w:numPr>
          <w:ilvl w:val="0"/>
          <w:numId w:val="21"/>
        </w:numPr>
        <w:jc w:val="both"/>
        <w:rPr>
          <w:i/>
          <w:sz w:val="22"/>
          <w:szCs w:val="22"/>
        </w:rPr>
      </w:pPr>
      <w:r w:rsidRPr="00241821">
        <w:rPr>
          <w:i/>
          <w:sz w:val="22"/>
          <w:szCs w:val="22"/>
        </w:rPr>
        <w:t>datum meritve,</w:t>
      </w:r>
    </w:p>
    <w:p w:rsidR="00163051" w:rsidRPr="00241821" w:rsidRDefault="00163051" w:rsidP="00163051">
      <w:pPr>
        <w:numPr>
          <w:ilvl w:val="0"/>
          <w:numId w:val="21"/>
        </w:numPr>
        <w:jc w:val="both"/>
        <w:rPr>
          <w:i/>
          <w:sz w:val="22"/>
          <w:szCs w:val="22"/>
        </w:rPr>
      </w:pPr>
      <w:r w:rsidRPr="00241821">
        <w:rPr>
          <w:i/>
          <w:sz w:val="22"/>
          <w:szCs w:val="22"/>
        </w:rPr>
        <w:t>največjo dovoljeno progovno hitrost glede na velikost prekoračitve mejnih vrednosti</w:t>
      </w:r>
    </w:p>
    <w:p w:rsidR="00163051" w:rsidRPr="00241821" w:rsidRDefault="00163051" w:rsidP="00163051">
      <w:pPr>
        <w:numPr>
          <w:ilvl w:val="0"/>
          <w:numId w:val="21"/>
        </w:numPr>
        <w:jc w:val="both"/>
        <w:rPr>
          <w:i/>
          <w:sz w:val="22"/>
          <w:szCs w:val="22"/>
        </w:rPr>
      </w:pPr>
      <w:r w:rsidRPr="00241821">
        <w:rPr>
          <w:i/>
          <w:sz w:val="22"/>
          <w:szCs w:val="22"/>
        </w:rPr>
        <w:t>eventualne dodatne zahteve s strani naročnika (napr. kateri vzdrževalni sekciji pripada izmerjen odsek,…)</w:t>
      </w:r>
    </w:p>
    <w:p w:rsidR="00163051" w:rsidRPr="00241821" w:rsidRDefault="00163051" w:rsidP="00163051">
      <w:pPr>
        <w:jc w:val="both"/>
        <w:rPr>
          <w:i/>
          <w:sz w:val="22"/>
          <w:szCs w:val="22"/>
        </w:rPr>
      </w:pPr>
    </w:p>
    <w:p w:rsidR="00163051" w:rsidRPr="00241821" w:rsidRDefault="00163051" w:rsidP="00163051">
      <w:pPr>
        <w:jc w:val="both"/>
        <w:rPr>
          <w:i/>
          <w:sz w:val="22"/>
          <w:szCs w:val="22"/>
        </w:rPr>
      </w:pPr>
      <w:r w:rsidRPr="00241821">
        <w:rPr>
          <w:i/>
          <w:sz w:val="22"/>
          <w:szCs w:val="22"/>
        </w:rPr>
        <w:t>Ločeno morajo biti v elektronski obliki  (»Excel«) naročniki predani še podatki kakovostnih števil »KT</w:t>
      </w:r>
      <w:r w:rsidRPr="00241821">
        <w:rPr>
          <w:i/>
          <w:sz w:val="22"/>
          <w:szCs w:val="22"/>
          <w:vertAlign w:val="subscript"/>
        </w:rPr>
        <w:t>500</w:t>
      </w:r>
      <w:r w:rsidRPr="00241821">
        <w:rPr>
          <w:i/>
          <w:sz w:val="22"/>
          <w:szCs w:val="22"/>
        </w:rPr>
        <w:t>« za posamezne proge. Definicija kakovostnega števila »KT</w:t>
      </w:r>
      <w:r w:rsidRPr="00241821">
        <w:rPr>
          <w:i/>
          <w:sz w:val="22"/>
          <w:szCs w:val="22"/>
          <w:vertAlign w:val="subscript"/>
        </w:rPr>
        <w:t>500</w:t>
      </w:r>
      <w:r w:rsidRPr="00241821">
        <w:rPr>
          <w:i/>
          <w:sz w:val="22"/>
          <w:szCs w:val="22"/>
        </w:rPr>
        <w:t>« je obrazložena v nadaljevanju.</w:t>
      </w:r>
    </w:p>
    <w:p w:rsidR="00163051" w:rsidRPr="00241821" w:rsidRDefault="00163051" w:rsidP="00163051">
      <w:pPr>
        <w:jc w:val="both"/>
        <w:rPr>
          <w:i/>
          <w:sz w:val="22"/>
          <w:szCs w:val="22"/>
        </w:rPr>
      </w:pPr>
    </w:p>
    <w:p w:rsidR="00163051" w:rsidRPr="009F1701" w:rsidRDefault="00163051" w:rsidP="00163051">
      <w:pPr>
        <w:shd w:val="clear" w:color="auto" w:fill="FFFFFF" w:themeFill="background1"/>
        <w:jc w:val="both"/>
        <w:rPr>
          <w:i/>
          <w:sz w:val="22"/>
          <w:szCs w:val="22"/>
        </w:rPr>
      </w:pPr>
      <w:r w:rsidRPr="009F1701">
        <w:rPr>
          <w:i/>
          <w:sz w:val="22"/>
          <w:szCs w:val="22"/>
        </w:rPr>
        <w:t>Vrednosti vseh glavnih izmerjenih parametrov vrednotenih po kriterijih »A, B, C«, ter vrednosti števil KT 500 v elektronski obliki (v Excel obliki datoteke; CD/DVD/USB), skupaj z izrisanim grafikonom merilnih voženj morajo biti naročniku predani v treh izvodih najkasneje v petih dneh po opravljenih meritvah.</w:t>
      </w:r>
    </w:p>
    <w:p w:rsidR="00163051" w:rsidRPr="00241821" w:rsidRDefault="00163051" w:rsidP="00163051">
      <w:pPr>
        <w:jc w:val="both"/>
        <w:rPr>
          <w:i/>
          <w:sz w:val="22"/>
          <w:szCs w:val="22"/>
        </w:rPr>
      </w:pPr>
    </w:p>
    <w:p w:rsidR="00163051" w:rsidRPr="009F1701" w:rsidRDefault="00163051" w:rsidP="00163051">
      <w:pPr>
        <w:jc w:val="both"/>
        <w:rPr>
          <w:i/>
          <w:sz w:val="22"/>
          <w:szCs w:val="22"/>
        </w:rPr>
      </w:pPr>
      <w:r w:rsidRPr="00241821">
        <w:rPr>
          <w:i/>
          <w:sz w:val="22"/>
          <w:szCs w:val="22"/>
        </w:rPr>
        <w:t xml:space="preserve">Mejne vrednosti za vrednotenje posameznih geometrijskih parametrov (vegavost, stabilnost, smer, </w:t>
      </w:r>
      <w:r w:rsidRPr="009F1701">
        <w:rPr>
          <w:i/>
          <w:sz w:val="22"/>
          <w:szCs w:val="22"/>
        </w:rPr>
        <w:t>nadvišanje, tirna širina,…) po  »A, B, C«  kriteriju bo naročnik dostavil naknadno.</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Pomen KT</w:t>
      </w:r>
      <w:r w:rsidRPr="009F1701">
        <w:rPr>
          <w:i/>
          <w:sz w:val="22"/>
          <w:szCs w:val="22"/>
          <w:vertAlign w:val="subscript"/>
        </w:rPr>
        <w:t>500</w:t>
      </w:r>
      <w:r w:rsidRPr="009F1701">
        <w:rPr>
          <w:i/>
          <w:sz w:val="22"/>
          <w:szCs w:val="22"/>
        </w:rPr>
        <w:t xml:space="preserve"> in kriterijev A, B, C: </w:t>
      </w:r>
    </w:p>
    <w:p w:rsidR="00163051" w:rsidRPr="009F1701" w:rsidRDefault="00163051" w:rsidP="00163051">
      <w:pPr>
        <w:numPr>
          <w:ilvl w:val="0"/>
          <w:numId w:val="29"/>
        </w:numPr>
        <w:jc w:val="both"/>
        <w:rPr>
          <w:i/>
          <w:sz w:val="22"/>
          <w:szCs w:val="22"/>
        </w:rPr>
      </w:pPr>
      <w:r w:rsidRPr="009F1701">
        <w:rPr>
          <w:i/>
          <w:sz w:val="22"/>
          <w:szCs w:val="22"/>
        </w:rPr>
        <w:t>A - vrednost prekoračitve, pri kateri niso potrebna vzdrževalna dela; za prevzem novih prog in glavnih popravil</w:t>
      </w:r>
    </w:p>
    <w:p w:rsidR="00163051" w:rsidRPr="009F1701" w:rsidRDefault="00163051" w:rsidP="00163051">
      <w:pPr>
        <w:numPr>
          <w:ilvl w:val="0"/>
          <w:numId w:val="29"/>
        </w:numPr>
        <w:jc w:val="both"/>
        <w:rPr>
          <w:i/>
          <w:sz w:val="22"/>
          <w:szCs w:val="22"/>
        </w:rPr>
      </w:pPr>
      <w:r w:rsidRPr="009F1701">
        <w:rPr>
          <w:i/>
          <w:sz w:val="22"/>
          <w:szCs w:val="22"/>
        </w:rPr>
        <w:t>B - vrednost prekoračitve, pri kateri je potrebno predvideti dela za njihovo odpravo do naslednje meritve</w:t>
      </w:r>
    </w:p>
    <w:p w:rsidR="00163051" w:rsidRPr="009F1701" w:rsidRDefault="00163051" w:rsidP="00163051">
      <w:pPr>
        <w:numPr>
          <w:ilvl w:val="0"/>
          <w:numId w:val="29"/>
        </w:numPr>
        <w:jc w:val="both"/>
        <w:rPr>
          <w:i/>
          <w:sz w:val="22"/>
          <w:szCs w:val="22"/>
        </w:rPr>
      </w:pPr>
      <w:r w:rsidRPr="009F1701">
        <w:rPr>
          <w:i/>
          <w:sz w:val="22"/>
          <w:szCs w:val="22"/>
        </w:rPr>
        <w:t>C - vrednost prekoračitve, ki je nad dovoljenimi mejami in se mora takoj odpraviti, ker ogroža varnost prometa</w:t>
      </w:r>
    </w:p>
    <w:p w:rsidR="00163051" w:rsidRPr="009F1701" w:rsidRDefault="00163051" w:rsidP="00163051">
      <w:pPr>
        <w:numPr>
          <w:ilvl w:val="0"/>
          <w:numId w:val="29"/>
        </w:numPr>
        <w:jc w:val="both"/>
        <w:rPr>
          <w:i/>
          <w:sz w:val="22"/>
          <w:szCs w:val="22"/>
        </w:rPr>
      </w:pPr>
      <w:r w:rsidRPr="009F1701">
        <w:rPr>
          <w:i/>
          <w:sz w:val="22"/>
          <w:szCs w:val="22"/>
        </w:rPr>
        <w:t>KT</w:t>
      </w:r>
      <w:r w:rsidRPr="009F1701">
        <w:rPr>
          <w:i/>
          <w:sz w:val="22"/>
          <w:szCs w:val="22"/>
          <w:vertAlign w:val="subscript"/>
        </w:rPr>
        <w:t>500</w:t>
      </w:r>
      <w:r w:rsidRPr="009F1701">
        <w:rPr>
          <w:i/>
          <w:sz w:val="22"/>
          <w:szCs w:val="22"/>
        </w:rPr>
        <w:t xml:space="preserve"> – kakovost tira na 500 m odsekov</w:t>
      </w:r>
    </w:p>
    <w:p w:rsidR="00163051" w:rsidRPr="009F1701" w:rsidRDefault="00163051" w:rsidP="00163051">
      <w:pPr>
        <w:jc w:val="both"/>
        <w:rPr>
          <w:b/>
          <w:i/>
          <w:color w:val="FF0000"/>
          <w:sz w:val="22"/>
          <w:szCs w:val="22"/>
        </w:rPr>
      </w:pPr>
    </w:p>
    <w:p w:rsidR="00163051" w:rsidRPr="009F1701" w:rsidRDefault="00163051" w:rsidP="00163051">
      <w:pPr>
        <w:jc w:val="both"/>
        <w:rPr>
          <w:b/>
          <w:i/>
          <w:sz w:val="22"/>
          <w:szCs w:val="22"/>
        </w:rPr>
      </w:pPr>
      <w:r w:rsidRPr="009F1701">
        <w:rPr>
          <w:b/>
          <w:bCs/>
          <w:i/>
          <w:sz w:val="22"/>
          <w:szCs w:val="22"/>
        </w:rPr>
        <w:t xml:space="preserve">1.5  </w:t>
      </w:r>
      <w:r w:rsidRPr="009F1701">
        <w:rPr>
          <w:b/>
          <w:i/>
          <w:sz w:val="22"/>
          <w:szCs w:val="22"/>
        </w:rPr>
        <w:t>Oblika poročila za geometrijo tira</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Končno poročilo z naslovom »Poročilo o opravljenih meritvah kvalitete geometrije tira</w:t>
      </w:r>
      <w:r w:rsidRPr="009F1701">
        <w:rPr>
          <w:b/>
          <w:i/>
          <w:sz w:val="22"/>
          <w:szCs w:val="22"/>
        </w:rPr>
        <w:t xml:space="preserve"> </w:t>
      </w:r>
      <w:r w:rsidRPr="009F1701">
        <w:rPr>
          <w:i/>
          <w:sz w:val="22"/>
          <w:szCs w:val="22"/>
        </w:rPr>
        <w:t>na progah Slovenskih železnic z merilno drezino (oznaka), (mesec izvedbe meritve)…« mora vsebovati naslednja poglavja:</w:t>
      </w:r>
    </w:p>
    <w:p w:rsidR="00163051" w:rsidRPr="009F1701" w:rsidRDefault="00163051" w:rsidP="00163051">
      <w:pPr>
        <w:jc w:val="both"/>
        <w:rPr>
          <w:i/>
          <w:sz w:val="22"/>
          <w:szCs w:val="22"/>
        </w:rPr>
      </w:pPr>
    </w:p>
    <w:p w:rsidR="00163051" w:rsidRPr="009F1701" w:rsidRDefault="00163051" w:rsidP="00163051">
      <w:pPr>
        <w:numPr>
          <w:ilvl w:val="0"/>
          <w:numId w:val="18"/>
        </w:numPr>
        <w:tabs>
          <w:tab w:val="clear" w:pos="2340"/>
          <w:tab w:val="num" w:pos="0"/>
        </w:tabs>
        <w:ind w:left="720"/>
        <w:jc w:val="both"/>
        <w:rPr>
          <w:i/>
          <w:sz w:val="22"/>
          <w:szCs w:val="22"/>
        </w:rPr>
      </w:pPr>
      <w:r w:rsidRPr="009F1701">
        <w:rPr>
          <w:i/>
          <w:sz w:val="22"/>
          <w:szCs w:val="22"/>
        </w:rPr>
        <w:t>Uvod, kjer je povzet čas opravljanja meritev, vrsta merilnega vlaka, ter obseg meritev (izmerjeni odseki prog)</w:t>
      </w:r>
    </w:p>
    <w:p w:rsidR="00163051" w:rsidRPr="009F1701" w:rsidRDefault="00163051" w:rsidP="00163051">
      <w:pPr>
        <w:pStyle w:val="Telo"/>
        <w:numPr>
          <w:ilvl w:val="0"/>
          <w:numId w:val="18"/>
        </w:numPr>
        <w:tabs>
          <w:tab w:val="clear" w:pos="2340"/>
          <w:tab w:val="num" w:pos="0"/>
        </w:tabs>
        <w:spacing w:before="0"/>
        <w:ind w:left="720"/>
        <w:rPr>
          <w:sz w:val="22"/>
          <w:szCs w:val="22"/>
        </w:rPr>
      </w:pPr>
      <w:r w:rsidRPr="009F1701">
        <w:rPr>
          <w:sz w:val="22"/>
          <w:szCs w:val="22"/>
        </w:rPr>
        <w:t>Tabela z lokalnimi slabimi mesti; številom ter dolžinami teh napak (smer leva tirnica, smer desna tirnica, stabilnost leva tirnica, stabilnost desna tirnica, nadvišanje, vegavost na bazi 6m, tirna širina)</w:t>
      </w:r>
    </w:p>
    <w:p w:rsidR="00163051" w:rsidRPr="009F1701" w:rsidRDefault="00163051" w:rsidP="00163051">
      <w:pPr>
        <w:numPr>
          <w:ilvl w:val="0"/>
          <w:numId w:val="18"/>
        </w:numPr>
        <w:tabs>
          <w:tab w:val="clear" w:pos="2340"/>
          <w:tab w:val="num" w:pos="0"/>
        </w:tabs>
        <w:ind w:left="720"/>
        <w:jc w:val="both"/>
        <w:rPr>
          <w:i/>
          <w:sz w:val="22"/>
          <w:szCs w:val="22"/>
        </w:rPr>
      </w:pPr>
      <w:r w:rsidRPr="009F1701">
        <w:rPr>
          <w:i/>
          <w:sz w:val="22"/>
          <w:szCs w:val="22"/>
        </w:rPr>
        <w:t>Tabelarični in grafični (stolpčni) prikaz napak vegavosti in tirne širine za glavne proge:</w:t>
      </w:r>
    </w:p>
    <w:p w:rsidR="00163051" w:rsidRPr="009F1701" w:rsidRDefault="00163051" w:rsidP="00163051">
      <w:pPr>
        <w:numPr>
          <w:ilvl w:val="0"/>
          <w:numId w:val="32"/>
        </w:numPr>
        <w:jc w:val="both"/>
        <w:rPr>
          <w:i/>
          <w:sz w:val="22"/>
          <w:szCs w:val="22"/>
        </w:rPr>
      </w:pPr>
      <w:r w:rsidRPr="009F1701">
        <w:rPr>
          <w:i/>
          <w:sz w:val="22"/>
          <w:szCs w:val="22"/>
        </w:rPr>
        <w:t xml:space="preserve">Vegavosti na bazi 6m, večje od 18 mm do vključno 24 mm,  </w:t>
      </w:r>
    </w:p>
    <w:p w:rsidR="00163051" w:rsidRPr="009F1701" w:rsidRDefault="00163051" w:rsidP="00163051">
      <w:pPr>
        <w:numPr>
          <w:ilvl w:val="0"/>
          <w:numId w:val="32"/>
        </w:numPr>
        <w:jc w:val="both"/>
        <w:rPr>
          <w:i/>
          <w:sz w:val="22"/>
          <w:szCs w:val="22"/>
        </w:rPr>
      </w:pPr>
      <w:r w:rsidRPr="009F1701">
        <w:rPr>
          <w:i/>
          <w:sz w:val="22"/>
          <w:szCs w:val="22"/>
        </w:rPr>
        <w:t xml:space="preserve">Vegavosti na bazi 6m, večje od 24 mm </w:t>
      </w:r>
    </w:p>
    <w:p w:rsidR="00163051" w:rsidRPr="009F1701" w:rsidRDefault="00163051" w:rsidP="00163051">
      <w:pPr>
        <w:numPr>
          <w:ilvl w:val="0"/>
          <w:numId w:val="32"/>
        </w:numPr>
        <w:jc w:val="both"/>
        <w:rPr>
          <w:i/>
          <w:sz w:val="22"/>
          <w:szCs w:val="22"/>
        </w:rPr>
      </w:pPr>
      <w:r w:rsidRPr="009F1701">
        <w:rPr>
          <w:i/>
          <w:sz w:val="22"/>
          <w:szCs w:val="22"/>
        </w:rPr>
        <w:t>Napake tirne širine (razširitve) večje od 30 mm za glavne proge</w:t>
      </w:r>
    </w:p>
    <w:p w:rsidR="00163051" w:rsidRPr="009F1701" w:rsidRDefault="00163051" w:rsidP="00163051">
      <w:pPr>
        <w:numPr>
          <w:ilvl w:val="0"/>
          <w:numId w:val="18"/>
        </w:numPr>
        <w:tabs>
          <w:tab w:val="clear" w:pos="2340"/>
          <w:tab w:val="num" w:pos="0"/>
        </w:tabs>
        <w:ind w:left="720"/>
        <w:jc w:val="both"/>
        <w:rPr>
          <w:i/>
          <w:sz w:val="22"/>
          <w:szCs w:val="22"/>
        </w:rPr>
      </w:pPr>
      <w:r w:rsidRPr="009F1701">
        <w:rPr>
          <w:i/>
          <w:sz w:val="22"/>
          <w:szCs w:val="22"/>
        </w:rPr>
        <w:t>Tabelarični in grafični (stolpčni) prikaz napak vegavosti in tirne širine za regionalne proge</w:t>
      </w:r>
    </w:p>
    <w:p w:rsidR="00163051" w:rsidRPr="009F1701" w:rsidRDefault="00163051" w:rsidP="00163051">
      <w:pPr>
        <w:numPr>
          <w:ilvl w:val="0"/>
          <w:numId w:val="33"/>
        </w:numPr>
        <w:jc w:val="both"/>
        <w:rPr>
          <w:i/>
          <w:sz w:val="22"/>
          <w:szCs w:val="22"/>
        </w:rPr>
      </w:pPr>
      <w:r w:rsidRPr="009F1701">
        <w:rPr>
          <w:i/>
          <w:sz w:val="22"/>
          <w:szCs w:val="22"/>
        </w:rPr>
        <w:t xml:space="preserve">Vegavosti na bazi 6m, večje od 18 mm do vključno 24 mm, </w:t>
      </w:r>
    </w:p>
    <w:p w:rsidR="00163051" w:rsidRPr="009F1701" w:rsidRDefault="00163051" w:rsidP="00163051">
      <w:pPr>
        <w:numPr>
          <w:ilvl w:val="0"/>
          <w:numId w:val="33"/>
        </w:numPr>
        <w:jc w:val="both"/>
        <w:rPr>
          <w:i/>
          <w:sz w:val="22"/>
          <w:szCs w:val="22"/>
        </w:rPr>
      </w:pPr>
      <w:r w:rsidRPr="009F1701">
        <w:rPr>
          <w:i/>
          <w:sz w:val="22"/>
          <w:szCs w:val="22"/>
        </w:rPr>
        <w:t xml:space="preserve">Vegavosti na bazi 6m,  večje od 24 mm </w:t>
      </w:r>
    </w:p>
    <w:p w:rsidR="00163051" w:rsidRPr="009F1701" w:rsidRDefault="00163051" w:rsidP="00163051">
      <w:pPr>
        <w:numPr>
          <w:ilvl w:val="0"/>
          <w:numId w:val="33"/>
        </w:numPr>
        <w:jc w:val="both"/>
        <w:rPr>
          <w:i/>
          <w:sz w:val="22"/>
          <w:szCs w:val="22"/>
        </w:rPr>
      </w:pPr>
      <w:r w:rsidRPr="009F1701">
        <w:rPr>
          <w:i/>
          <w:sz w:val="22"/>
          <w:szCs w:val="22"/>
        </w:rPr>
        <w:t xml:space="preserve">Napake  tirne širine (razširitve) večje od 35 mm za regionalne proge </w:t>
      </w:r>
    </w:p>
    <w:p w:rsidR="00163051" w:rsidRDefault="00163051" w:rsidP="00163051">
      <w:pPr>
        <w:numPr>
          <w:ilvl w:val="0"/>
          <w:numId w:val="18"/>
        </w:numPr>
        <w:tabs>
          <w:tab w:val="clear" w:pos="2340"/>
          <w:tab w:val="num" w:pos="0"/>
        </w:tabs>
        <w:ind w:left="720"/>
        <w:jc w:val="both"/>
        <w:rPr>
          <w:i/>
          <w:sz w:val="22"/>
          <w:szCs w:val="22"/>
        </w:rPr>
      </w:pPr>
      <w:r w:rsidRPr="009F1701">
        <w:rPr>
          <w:i/>
          <w:sz w:val="22"/>
          <w:szCs w:val="22"/>
        </w:rPr>
        <w:t>Prikaz kvalitetnega števila KT</w:t>
      </w:r>
      <w:r w:rsidRPr="009F1701">
        <w:rPr>
          <w:i/>
          <w:sz w:val="22"/>
          <w:szCs w:val="22"/>
          <w:vertAlign w:val="subscript"/>
        </w:rPr>
        <w:t>500</w:t>
      </w:r>
      <w:r w:rsidRPr="009F1701">
        <w:rPr>
          <w:i/>
          <w:sz w:val="22"/>
          <w:szCs w:val="22"/>
        </w:rPr>
        <w:t xml:space="preserve"> v stolpčnih diagramih ter v obliki tematskih kart prog.</w:t>
      </w:r>
    </w:p>
    <w:p w:rsidR="00163051" w:rsidRPr="009F1701" w:rsidRDefault="00163051" w:rsidP="00163051">
      <w:pPr>
        <w:pStyle w:val="Telo"/>
        <w:spacing w:before="0"/>
        <w:rPr>
          <w:sz w:val="22"/>
          <w:szCs w:val="22"/>
        </w:rPr>
      </w:pPr>
    </w:p>
    <w:p w:rsidR="00163051" w:rsidRDefault="00163051" w:rsidP="00163051">
      <w:pPr>
        <w:pStyle w:val="Telo"/>
        <w:spacing w:before="0"/>
        <w:rPr>
          <w:sz w:val="22"/>
          <w:szCs w:val="22"/>
        </w:rPr>
      </w:pPr>
      <w:r w:rsidRPr="009F1701">
        <w:rPr>
          <w:sz w:val="22"/>
          <w:szCs w:val="22"/>
        </w:rPr>
        <w:t>Poročilo mora vsebovati tudi analizo števila KT</w:t>
      </w:r>
      <w:r w:rsidRPr="009F1701">
        <w:rPr>
          <w:sz w:val="22"/>
          <w:szCs w:val="22"/>
          <w:vertAlign w:val="subscript"/>
        </w:rPr>
        <w:t>500</w:t>
      </w:r>
      <w:r w:rsidRPr="009F1701">
        <w:rPr>
          <w:sz w:val="22"/>
          <w:szCs w:val="22"/>
        </w:rPr>
        <w:t>. Za vsak odsek (500 m tira) se izračuna kvalitetno število KT</w:t>
      </w:r>
      <w:r w:rsidRPr="009F1701">
        <w:rPr>
          <w:sz w:val="22"/>
          <w:szCs w:val="22"/>
          <w:vertAlign w:val="subscript"/>
        </w:rPr>
        <w:t>500</w:t>
      </w:r>
      <w:r w:rsidRPr="009F1701">
        <w:rPr>
          <w:sz w:val="22"/>
          <w:szCs w:val="22"/>
        </w:rPr>
        <w:t>, ki ponazarja splošno stanje kvalitete geometrije tira. Število KT</w:t>
      </w:r>
      <w:r w:rsidRPr="009F1701">
        <w:rPr>
          <w:sz w:val="22"/>
          <w:szCs w:val="22"/>
          <w:vertAlign w:val="subscript"/>
        </w:rPr>
        <w:t xml:space="preserve">500 </w:t>
      </w:r>
      <w:r w:rsidRPr="009F1701">
        <w:rPr>
          <w:sz w:val="22"/>
          <w:szCs w:val="22"/>
        </w:rPr>
        <w:t xml:space="preserve">se izračuna na podlagi ploščin diagramov grafikona merilnih voženj smeri desne in leve tirnice,  stabilnosti leve in desne tirnice,  vrednosti vegavosti tira </w:t>
      </w:r>
      <w:r w:rsidRPr="00344FC4">
        <w:rPr>
          <w:sz w:val="22"/>
          <w:szCs w:val="22"/>
        </w:rPr>
        <w:t>na bazi 3m ter vegavosti</w:t>
      </w:r>
      <w:r w:rsidRPr="009F1701">
        <w:rPr>
          <w:sz w:val="22"/>
          <w:szCs w:val="22"/>
        </w:rPr>
        <w:t xml:space="preserve"> na bazi 6m.</w:t>
      </w:r>
    </w:p>
    <w:p w:rsidR="00163051" w:rsidRPr="009F1701" w:rsidRDefault="00163051" w:rsidP="00163051">
      <w:pPr>
        <w:pStyle w:val="Telo"/>
        <w:spacing w:before="0"/>
        <w:rPr>
          <w:sz w:val="22"/>
          <w:szCs w:val="22"/>
        </w:rPr>
      </w:pPr>
    </w:p>
    <w:p w:rsidR="00163051" w:rsidRPr="00B76EE2" w:rsidRDefault="00822AF2" w:rsidP="00163051">
      <w:pPr>
        <w:ind w:left="708" w:firstLine="708"/>
        <w:rPr>
          <w:i/>
          <w:sz w:val="22"/>
          <w:szCs w:val="22"/>
        </w:rPr>
      </w:pPr>
      <m:oMathPara>
        <m:oMath>
          <m:sSub>
            <m:sSubPr>
              <m:ctrlPr>
                <w:rPr>
                  <w:rFonts w:ascii="Cambria Math" w:hAnsi="Cambria Math"/>
                  <w:i/>
                  <w:sz w:val="22"/>
                  <w:szCs w:val="22"/>
                </w:rPr>
              </m:ctrlPr>
            </m:sSubPr>
            <m:e>
              <m:r>
                <w:rPr>
                  <w:rFonts w:ascii="Cambria Math" w:hAnsi="Cambria Math"/>
                  <w:sz w:val="22"/>
                  <w:szCs w:val="22"/>
                </w:rPr>
                <m:t>KT</m:t>
              </m:r>
            </m:e>
            <m:sub>
              <m:r>
                <w:rPr>
                  <w:rFonts w:ascii="Cambria Math" w:hAnsi="Cambria Math"/>
                  <w:sz w:val="22"/>
                  <w:szCs w:val="22"/>
                </w:rPr>
                <m:t>500</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stab. L+stab. D+smer L+smer D+veg. 3+veg. 6</m:t>
              </m:r>
            </m:num>
            <m:den>
              <m:r>
                <w:rPr>
                  <w:rFonts w:ascii="Cambria Math" w:hAnsi="Cambria Math"/>
                  <w:sz w:val="22"/>
                  <w:szCs w:val="22"/>
                </w:rPr>
                <m:t>3</m:t>
              </m:r>
            </m:den>
          </m:f>
          <m:r>
            <w:rPr>
              <w:rFonts w:ascii="Cambria Math" w:hAnsi="Cambria Math"/>
              <w:sz w:val="22"/>
              <w:szCs w:val="22"/>
            </w:rPr>
            <m:t>)</m:t>
          </m:r>
        </m:oMath>
      </m:oMathPara>
    </w:p>
    <w:p w:rsidR="00163051" w:rsidRPr="009F1701" w:rsidRDefault="00163051" w:rsidP="00163051">
      <w:pPr>
        <w:ind w:left="2124"/>
        <w:rPr>
          <w:i/>
          <w:color w:val="0000FF"/>
          <w:sz w:val="22"/>
          <w:szCs w:val="22"/>
        </w:rPr>
      </w:pPr>
    </w:p>
    <w:p w:rsidR="00163051" w:rsidRPr="009F1701" w:rsidRDefault="00163051" w:rsidP="00163051">
      <w:pPr>
        <w:rPr>
          <w:i/>
          <w:sz w:val="22"/>
          <w:szCs w:val="22"/>
        </w:rPr>
      </w:pPr>
      <w:r w:rsidRPr="009F1701">
        <w:rPr>
          <w:i/>
          <w:sz w:val="22"/>
          <w:szCs w:val="22"/>
        </w:rPr>
        <w:t>Za vse parametre se izračunava površina, ki jo opisuje signal v odnosu na nulto črto. Dolžina homogenega odseka je 500m.</w:t>
      </w:r>
    </w:p>
    <w:p w:rsidR="00163051" w:rsidRPr="009F1701" w:rsidRDefault="00163051" w:rsidP="00163051">
      <w:pPr>
        <w:rPr>
          <w:i/>
          <w:sz w:val="22"/>
          <w:szCs w:val="22"/>
          <w:u w:val="single"/>
        </w:rPr>
      </w:pPr>
    </w:p>
    <w:p w:rsidR="00163051" w:rsidRPr="009F1701" w:rsidRDefault="00163051" w:rsidP="00163051">
      <w:pPr>
        <w:rPr>
          <w:i/>
          <w:sz w:val="22"/>
          <w:szCs w:val="22"/>
        </w:rPr>
      </w:pPr>
      <w:r w:rsidRPr="009F1701">
        <w:rPr>
          <w:i/>
          <w:sz w:val="22"/>
          <w:szCs w:val="22"/>
        </w:rPr>
        <w:t>Diagrame števila KT</w:t>
      </w:r>
      <w:r w:rsidRPr="009F1701">
        <w:rPr>
          <w:i/>
          <w:sz w:val="22"/>
          <w:szCs w:val="22"/>
          <w:vertAlign w:val="subscript"/>
        </w:rPr>
        <w:t xml:space="preserve">500 </w:t>
      </w:r>
      <w:r w:rsidRPr="009F1701">
        <w:rPr>
          <w:i/>
          <w:sz w:val="22"/>
          <w:szCs w:val="22"/>
        </w:rPr>
        <w:t>se prikaže z mejami vzdrževalnih ukrepov in strojnega podbijanja v obliki stolpnih diagramov.</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Kvaliteta stanja tira se izračuna za 500 m odseka in je izražena s številom KT</w:t>
      </w:r>
      <w:r w:rsidRPr="009F1701">
        <w:rPr>
          <w:sz w:val="22"/>
          <w:szCs w:val="22"/>
          <w:vertAlign w:val="subscript"/>
        </w:rPr>
        <w:t>500</w:t>
      </w:r>
      <w:r w:rsidRPr="009F1701">
        <w:rPr>
          <w:sz w:val="22"/>
          <w:szCs w:val="22"/>
        </w:rPr>
        <w:t>. Stanje je prikazano v obliki grafikonov, iz katerih so razvidni odseki, kjer je potrebna strojna regulacija ali/in vzdrževalna dela. Določitev obsega vzdrževalnih del ni predmet tega poročila.</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Pri izdelavi grafikonov so uporabljene naslednje mejne vrednosti za KT</w:t>
      </w:r>
      <w:r w:rsidRPr="009F1701">
        <w:rPr>
          <w:sz w:val="22"/>
          <w:szCs w:val="22"/>
          <w:vertAlign w:val="subscript"/>
        </w:rPr>
        <w:t>500</w:t>
      </w:r>
      <w:r w:rsidRPr="009F1701">
        <w:rPr>
          <w:sz w:val="22"/>
          <w:szCs w:val="22"/>
        </w:rPr>
        <w:t>:</w:t>
      </w:r>
    </w:p>
    <w:p w:rsidR="00163051" w:rsidRPr="009F1701" w:rsidRDefault="00163051" w:rsidP="00163051">
      <w:pPr>
        <w:pStyle w:val="Telo"/>
        <w:spacing w:before="0"/>
        <w:ind w:left="2124"/>
        <w:rPr>
          <w:sz w:val="22"/>
          <w:szCs w:val="22"/>
        </w:rPr>
      </w:pPr>
    </w:p>
    <w:p w:rsidR="00163051" w:rsidRPr="009F1701" w:rsidRDefault="00163051" w:rsidP="00163051">
      <w:pPr>
        <w:numPr>
          <w:ilvl w:val="0"/>
          <w:numId w:val="30"/>
        </w:numPr>
        <w:jc w:val="both"/>
        <w:rPr>
          <w:i/>
          <w:sz w:val="22"/>
          <w:szCs w:val="22"/>
        </w:rPr>
      </w:pPr>
      <w:r w:rsidRPr="009F1701">
        <w:rPr>
          <w:i/>
          <w:sz w:val="22"/>
          <w:szCs w:val="22"/>
        </w:rPr>
        <w:t>Za glavne proge:</w:t>
      </w:r>
    </w:p>
    <w:p w:rsidR="00163051" w:rsidRPr="009F1701" w:rsidRDefault="00163051" w:rsidP="00163051">
      <w:pPr>
        <w:ind w:left="360"/>
        <w:jc w:val="both"/>
        <w:rPr>
          <w:i/>
          <w:sz w:val="22"/>
          <w:szCs w:val="22"/>
        </w:rPr>
      </w:pPr>
    </w:p>
    <w:tbl>
      <w:tblPr>
        <w:tblW w:w="0" w:type="auto"/>
        <w:tblInd w:w="138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1890"/>
        <w:gridCol w:w="1890"/>
      </w:tblGrid>
      <w:tr w:rsidR="00163051" w:rsidRPr="009F1701" w:rsidTr="003464D2">
        <w:tc>
          <w:tcPr>
            <w:tcW w:w="2880" w:type="dxa"/>
            <w:shd w:val="clear" w:color="auto" w:fill="E0E0E0"/>
          </w:tcPr>
          <w:p w:rsidR="00163051" w:rsidRPr="009F1701" w:rsidRDefault="00163051" w:rsidP="003464D2">
            <w:pPr>
              <w:jc w:val="center"/>
              <w:rPr>
                <w:b/>
                <w:i/>
                <w:szCs w:val="22"/>
              </w:rPr>
            </w:pPr>
            <w:r w:rsidRPr="009F1701">
              <w:rPr>
                <w:b/>
                <w:i/>
                <w:sz w:val="22"/>
                <w:szCs w:val="22"/>
              </w:rPr>
              <w:t>Hitrost</w:t>
            </w:r>
          </w:p>
        </w:tc>
        <w:tc>
          <w:tcPr>
            <w:tcW w:w="1890" w:type="dxa"/>
            <w:shd w:val="clear" w:color="auto" w:fill="E0E0E0"/>
          </w:tcPr>
          <w:p w:rsidR="00163051" w:rsidRPr="009F1701" w:rsidRDefault="00163051" w:rsidP="003464D2">
            <w:pPr>
              <w:jc w:val="center"/>
              <w:rPr>
                <w:b/>
                <w:i/>
                <w:szCs w:val="22"/>
              </w:rPr>
            </w:pPr>
            <w:r w:rsidRPr="009F1701">
              <w:rPr>
                <w:b/>
                <w:i/>
                <w:sz w:val="22"/>
                <w:szCs w:val="22"/>
              </w:rPr>
              <w:t>vzdrževalni ukrepi</w:t>
            </w:r>
          </w:p>
        </w:tc>
        <w:tc>
          <w:tcPr>
            <w:tcW w:w="1890" w:type="dxa"/>
            <w:shd w:val="clear" w:color="auto" w:fill="E0E0E0"/>
          </w:tcPr>
          <w:p w:rsidR="00163051" w:rsidRPr="009F1701" w:rsidRDefault="00163051" w:rsidP="003464D2">
            <w:pPr>
              <w:jc w:val="center"/>
              <w:rPr>
                <w:b/>
                <w:i/>
                <w:szCs w:val="22"/>
              </w:rPr>
            </w:pPr>
            <w:r w:rsidRPr="009F1701">
              <w:rPr>
                <w:b/>
                <w:i/>
                <w:sz w:val="22"/>
                <w:szCs w:val="22"/>
              </w:rPr>
              <w:t>strojne regulacije</w:t>
            </w:r>
          </w:p>
        </w:tc>
      </w:tr>
      <w:tr w:rsidR="00163051" w:rsidRPr="009F1701" w:rsidTr="003464D2">
        <w:tc>
          <w:tcPr>
            <w:tcW w:w="2880" w:type="dxa"/>
          </w:tcPr>
          <w:p w:rsidR="00163051" w:rsidRPr="009F1701" w:rsidRDefault="00163051" w:rsidP="003464D2">
            <w:pPr>
              <w:jc w:val="center"/>
              <w:rPr>
                <w:i/>
                <w:szCs w:val="22"/>
              </w:rPr>
            </w:pPr>
            <w:r w:rsidRPr="009F1701">
              <w:rPr>
                <w:i/>
                <w:sz w:val="22"/>
                <w:szCs w:val="22"/>
              </w:rPr>
              <w:t>do 40 km/h</w:t>
            </w:r>
          </w:p>
        </w:tc>
        <w:tc>
          <w:tcPr>
            <w:tcW w:w="1890" w:type="dxa"/>
          </w:tcPr>
          <w:p w:rsidR="00163051" w:rsidRPr="009F1701" w:rsidRDefault="00163051" w:rsidP="003464D2">
            <w:pPr>
              <w:jc w:val="center"/>
              <w:rPr>
                <w:i/>
                <w:szCs w:val="22"/>
              </w:rPr>
            </w:pPr>
            <w:r w:rsidRPr="009F1701">
              <w:rPr>
                <w:i/>
                <w:sz w:val="22"/>
                <w:szCs w:val="22"/>
              </w:rPr>
              <w:t>322</w:t>
            </w:r>
          </w:p>
        </w:tc>
        <w:tc>
          <w:tcPr>
            <w:tcW w:w="1890" w:type="dxa"/>
          </w:tcPr>
          <w:p w:rsidR="00163051" w:rsidRPr="009F1701" w:rsidRDefault="00163051" w:rsidP="003464D2">
            <w:pPr>
              <w:jc w:val="center"/>
              <w:rPr>
                <w:i/>
                <w:szCs w:val="22"/>
              </w:rPr>
            </w:pPr>
            <w:r w:rsidRPr="009F1701">
              <w:rPr>
                <w:i/>
                <w:sz w:val="22"/>
                <w:szCs w:val="22"/>
              </w:rPr>
              <w:t>200</w:t>
            </w:r>
          </w:p>
        </w:tc>
      </w:tr>
      <w:tr w:rsidR="00163051" w:rsidRPr="009F1701" w:rsidTr="003464D2">
        <w:tc>
          <w:tcPr>
            <w:tcW w:w="2880" w:type="dxa"/>
          </w:tcPr>
          <w:p w:rsidR="00163051" w:rsidRPr="009F1701" w:rsidRDefault="00163051" w:rsidP="003464D2">
            <w:pPr>
              <w:jc w:val="center"/>
              <w:rPr>
                <w:i/>
                <w:szCs w:val="22"/>
              </w:rPr>
            </w:pPr>
            <w:r w:rsidRPr="009F1701">
              <w:rPr>
                <w:i/>
                <w:sz w:val="22"/>
                <w:szCs w:val="22"/>
              </w:rPr>
              <w:t>od 41 km/h do 60 km/h</w:t>
            </w:r>
          </w:p>
        </w:tc>
        <w:tc>
          <w:tcPr>
            <w:tcW w:w="1890" w:type="dxa"/>
          </w:tcPr>
          <w:p w:rsidR="00163051" w:rsidRPr="009F1701" w:rsidRDefault="00163051" w:rsidP="003464D2">
            <w:pPr>
              <w:jc w:val="center"/>
              <w:rPr>
                <w:i/>
                <w:szCs w:val="22"/>
              </w:rPr>
            </w:pPr>
            <w:r w:rsidRPr="009F1701">
              <w:rPr>
                <w:i/>
                <w:sz w:val="22"/>
                <w:szCs w:val="22"/>
              </w:rPr>
              <w:t>252</w:t>
            </w:r>
          </w:p>
        </w:tc>
        <w:tc>
          <w:tcPr>
            <w:tcW w:w="1890" w:type="dxa"/>
          </w:tcPr>
          <w:p w:rsidR="00163051" w:rsidRPr="009F1701" w:rsidRDefault="00163051" w:rsidP="003464D2">
            <w:pPr>
              <w:jc w:val="center"/>
              <w:rPr>
                <w:i/>
                <w:szCs w:val="22"/>
              </w:rPr>
            </w:pPr>
            <w:r w:rsidRPr="009F1701">
              <w:rPr>
                <w:i/>
                <w:sz w:val="22"/>
                <w:szCs w:val="22"/>
              </w:rPr>
              <w:t>160</w:t>
            </w:r>
          </w:p>
        </w:tc>
      </w:tr>
      <w:tr w:rsidR="00163051" w:rsidRPr="009F1701" w:rsidTr="003464D2">
        <w:tc>
          <w:tcPr>
            <w:tcW w:w="2880" w:type="dxa"/>
          </w:tcPr>
          <w:p w:rsidR="00163051" w:rsidRPr="009F1701" w:rsidRDefault="00163051" w:rsidP="003464D2">
            <w:pPr>
              <w:jc w:val="center"/>
              <w:rPr>
                <w:i/>
                <w:szCs w:val="22"/>
              </w:rPr>
            </w:pPr>
            <w:r w:rsidRPr="009F1701">
              <w:rPr>
                <w:i/>
                <w:sz w:val="22"/>
                <w:szCs w:val="22"/>
              </w:rPr>
              <w:t>od 81 km/h do 80 km/h</w:t>
            </w:r>
          </w:p>
        </w:tc>
        <w:tc>
          <w:tcPr>
            <w:tcW w:w="1890" w:type="dxa"/>
          </w:tcPr>
          <w:p w:rsidR="00163051" w:rsidRPr="009F1701" w:rsidRDefault="00163051" w:rsidP="003464D2">
            <w:pPr>
              <w:jc w:val="center"/>
              <w:rPr>
                <w:i/>
                <w:szCs w:val="22"/>
              </w:rPr>
            </w:pPr>
            <w:r w:rsidRPr="009F1701">
              <w:rPr>
                <w:i/>
                <w:sz w:val="22"/>
                <w:szCs w:val="22"/>
              </w:rPr>
              <w:t>208</w:t>
            </w:r>
          </w:p>
        </w:tc>
        <w:tc>
          <w:tcPr>
            <w:tcW w:w="1890" w:type="dxa"/>
          </w:tcPr>
          <w:p w:rsidR="00163051" w:rsidRPr="009F1701" w:rsidRDefault="00163051" w:rsidP="003464D2">
            <w:pPr>
              <w:jc w:val="center"/>
              <w:rPr>
                <w:i/>
                <w:szCs w:val="22"/>
              </w:rPr>
            </w:pPr>
            <w:r w:rsidRPr="009F1701">
              <w:rPr>
                <w:i/>
                <w:sz w:val="22"/>
                <w:szCs w:val="22"/>
              </w:rPr>
              <w:t>135</w:t>
            </w:r>
          </w:p>
        </w:tc>
      </w:tr>
      <w:tr w:rsidR="00163051" w:rsidRPr="009F1701" w:rsidTr="003464D2">
        <w:tc>
          <w:tcPr>
            <w:tcW w:w="2880" w:type="dxa"/>
          </w:tcPr>
          <w:p w:rsidR="00163051" w:rsidRPr="009F1701" w:rsidRDefault="00163051" w:rsidP="003464D2">
            <w:pPr>
              <w:jc w:val="center"/>
              <w:rPr>
                <w:i/>
                <w:szCs w:val="22"/>
              </w:rPr>
            </w:pPr>
            <w:r w:rsidRPr="009F1701">
              <w:rPr>
                <w:i/>
                <w:sz w:val="22"/>
                <w:szCs w:val="22"/>
              </w:rPr>
              <w:t>od 81 km/h do 100 km/h</w:t>
            </w:r>
          </w:p>
        </w:tc>
        <w:tc>
          <w:tcPr>
            <w:tcW w:w="1890" w:type="dxa"/>
          </w:tcPr>
          <w:p w:rsidR="00163051" w:rsidRPr="009F1701" w:rsidRDefault="00163051" w:rsidP="003464D2">
            <w:pPr>
              <w:jc w:val="center"/>
              <w:rPr>
                <w:i/>
                <w:szCs w:val="22"/>
              </w:rPr>
            </w:pPr>
            <w:r w:rsidRPr="009F1701">
              <w:rPr>
                <w:i/>
                <w:sz w:val="22"/>
                <w:szCs w:val="22"/>
              </w:rPr>
              <w:t>181</w:t>
            </w:r>
          </w:p>
        </w:tc>
        <w:tc>
          <w:tcPr>
            <w:tcW w:w="1890" w:type="dxa"/>
          </w:tcPr>
          <w:p w:rsidR="00163051" w:rsidRPr="009F1701" w:rsidRDefault="00163051" w:rsidP="003464D2">
            <w:pPr>
              <w:jc w:val="center"/>
              <w:rPr>
                <w:i/>
                <w:szCs w:val="22"/>
              </w:rPr>
            </w:pPr>
            <w:r w:rsidRPr="009F1701">
              <w:rPr>
                <w:i/>
                <w:sz w:val="22"/>
                <w:szCs w:val="22"/>
              </w:rPr>
              <w:t>120</w:t>
            </w:r>
          </w:p>
        </w:tc>
      </w:tr>
      <w:tr w:rsidR="00163051" w:rsidRPr="009F1701" w:rsidTr="003464D2">
        <w:tc>
          <w:tcPr>
            <w:tcW w:w="2880" w:type="dxa"/>
          </w:tcPr>
          <w:p w:rsidR="00163051" w:rsidRPr="009F1701" w:rsidRDefault="00163051" w:rsidP="003464D2">
            <w:pPr>
              <w:jc w:val="center"/>
              <w:rPr>
                <w:i/>
                <w:szCs w:val="22"/>
              </w:rPr>
            </w:pPr>
            <w:r w:rsidRPr="009F1701">
              <w:rPr>
                <w:i/>
                <w:sz w:val="22"/>
                <w:szCs w:val="22"/>
              </w:rPr>
              <w:t>od 101 km/h do 120 km/h</w:t>
            </w:r>
          </w:p>
        </w:tc>
        <w:tc>
          <w:tcPr>
            <w:tcW w:w="1890" w:type="dxa"/>
          </w:tcPr>
          <w:p w:rsidR="00163051" w:rsidRPr="009F1701" w:rsidRDefault="00163051" w:rsidP="003464D2">
            <w:pPr>
              <w:jc w:val="center"/>
              <w:rPr>
                <w:i/>
                <w:szCs w:val="22"/>
              </w:rPr>
            </w:pPr>
            <w:r w:rsidRPr="009F1701">
              <w:rPr>
                <w:i/>
                <w:sz w:val="22"/>
                <w:szCs w:val="22"/>
              </w:rPr>
              <w:t>159</w:t>
            </w:r>
          </w:p>
        </w:tc>
        <w:tc>
          <w:tcPr>
            <w:tcW w:w="1890" w:type="dxa"/>
          </w:tcPr>
          <w:p w:rsidR="00163051" w:rsidRPr="009F1701" w:rsidRDefault="00163051" w:rsidP="003464D2">
            <w:pPr>
              <w:jc w:val="center"/>
              <w:rPr>
                <w:i/>
                <w:szCs w:val="22"/>
              </w:rPr>
            </w:pPr>
            <w:r w:rsidRPr="009F1701">
              <w:rPr>
                <w:i/>
                <w:sz w:val="22"/>
                <w:szCs w:val="22"/>
              </w:rPr>
              <w:t>107</w:t>
            </w:r>
          </w:p>
        </w:tc>
      </w:tr>
      <w:tr w:rsidR="00163051" w:rsidRPr="009F1701" w:rsidTr="003464D2">
        <w:tc>
          <w:tcPr>
            <w:tcW w:w="2880" w:type="dxa"/>
          </w:tcPr>
          <w:p w:rsidR="00163051" w:rsidRPr="009F1701" w:rsidRDefault="00163051" w:rsidP="003464D2">
            <w:pPr>
              <w:jc w:val="center"/>
              <w:rPr>
                <w:i/>
                <w:szCs w:val="22"/>
              </w:rPr>
            </w:pPr>
            <w:r w:rsidRPr="009F1701">
              <w:rPr>
                <w:i/>
                <w:sz w:val="22"/>
                <w:szCs w:val="22"/>
              </w:rPr>
              <w:t>od 121 km/h do 140 km/h</w:t>
            </w:r>
          </w:p>
        </w:tc>
        <w:tc>
          <w:tcPr>
            <w:tcW w:w="1890" w:type="dxa"/>
          </w:tcPr>
          <w:p w:rsidR="00163051" w:rsidRPr="009F1701" w:rsidRDefault="00163051" w:rsidP="003464D2">
            <w:pPr>
              <w:jc w:val="center"/>
              <w:rPr>
                <w:i/>
                <w:szCs w:val="22"/>
              </w:rPr>
            </w:pPr>
            <w:r w:rsidRPr="009F1701">
              <w:rPr>
                <w:i/>
                <w:sz w:val="22"/>
                <w:szCs w:val="22"/>
              </w:rPr>
              <w:t>143</w:t>
            </w:r>
          </w:p>
        </w:tc>
        <w:tc>
          <w:tcPr>
            <w:tcW w:w="1890" w:type="dxa"/>
          </w:tcPr>
          <w:p w:rsidR="00163051" w:rsidRPr="009F1701" w:rsidRDefault="00163051" w:rsidP="003464D2">
            <w:pPr>
              <w:jc w:val="center"/>
              <w:rPr>
                <w:i/>
                <w:szCs w:val="22"/>
              </w:rPr>
            </w:pPr>
            <w:r w:rsidRPr="009F1701">
              <w:rPr>
                <w:i/>
                <w:sz w:val="22"/>
                <w:szCs w:val="22"/>
              </w:rPr>
              <w:t>100</w:t>
            </w:r>
          </w:p>
        </w:tc>
      </w:tr>
      <w:tr w:rsidR="00163051" w:rsidRPr="009F1701" w:rsidTr="003464D2">
        <w:tc>
          <w:tcPr>
            <w:tcW w:w="2880" w:type="dxa"/>
          </w:tcPr>
          <w:p w:rsidR="00163051" w:rsidRPr="009F1701" w:rsidRDefault="00163051" w:rsidP="003464D2">
            <w:pPr>
              <w:jc w:val="center"/>
              <w:rPr>
                <w:i/>
                <w:szCs w:val="22"/>
              </w:rPr>
            </w:pPr>
            <w:r w:rsidRPr="009F1701">
              <w:rPr>
                <w:i/>
                <w:sz w:val="22"/>
                <w:szCs w:val="22"/>
              </w:rPr>
              <w:t>od 141 km/h do 160 km/h</w:t>
            </w:r>
          </w:p>
        </w:tc>
        <w:tc>
          <w:tcPr>
            <w:tcW w:w="1890" w:type="dxa"/>
          </w:tcPr>
          <w:p w:rsidR="00163051" w:rsidRPr="009F1701" w:rsidRDefault="00163051" w:rsidP="003464D2">
            <w:pPr>
              <w:jc w:val="center"/>
              <w:rPr>
                <w:i/>
                <w:szCs w:val="22"/>
              </w:rPr>
            </w:pPr>
            <w:r w:rsidRPr="009F1701">
              <w:rPr>
                <w:i/>
                <w:sz w:val="22"/>
                <w:szCs w:val="22"/>
              </w:rPr>
              <w:t>131</w:t>
            </w:r>
          </w:p>
        </w:tc>
        <w:tc>
          <w:tcPr>
            <w:tcW w:w="1890" w:type="dxa"/>
          </w:tcPr>
          <w:p w:rsidR="00163051" w:rsidRPr="009F1701" w:rsidRDefault="00163051" w:rsidP="003464D2">
            <w:pPr>
              <w:jc w:val="center"/>
              <w:rPr>
                <w:i/>
                <w:szCs w:val="22"/>
              </w:rPr>
            </w:pPr>
            <w:r w:rsidRPr="009F1701">
              <w:rPr>
                <w:i/>
                <w:sz w:val="22"/>
                <w:szCs w:val="22"/>
              </w:rPr>
              <w:t>93</w:t>
            </w:r>
          </w:p>
        </w:tc>
      </w:tr>
    </w:tbl>
    <w:p w:rsidR="00163051" w:rsidRPr="009F1701" w:rsidRDefault="00163051" w:rsidP="00163051">
      <w:pPr>
        <w:jc w:val="both"/>
        <w:rPr>
          <w:i/>
          <w:sz w:val="22"/>
          <w:szCs w:val="22"/>
        </w:rPr>
      </w:pPr>
    </w:p>
    <w:p w:rsidR="00163051" w:rsidRPr="009F1701" w:rsidRDefault="00163051" w:rsidP="00163051">
      <w:pPr>
        <w:numPr>
          <w:ilvl w:val="0"/>
          <w:numId w:val="30"/>
        </w:numPr>
        <w:jc w:val="both"/>
        <w:rPr>
          <w:i/>
          <w:sz w:val="22"/>
          <w:szCs w:val="22"/>
        </w:rPr>
      </w:pPr>
      <w:r w:rsidRPr="009F1701">
        <w:rPr>
          <w:i/>
          <w:sz w:val="22"/>
          <w:szCs w:val="22"/>
        </w:rPr>
        <w:t>Za regionalne proge:</w:t>
      </w:r>
    </w:p>
    <w:p w:rsidR="00163051" w:rsidRPr="009F1701" w:rsidRDefault="00163051" w:rsidP="00163051">
      <w:pPr>
        <w:ind w:left="360"/>
        <w:jc w:val="both"/>
        <w:rPr>
          <w:i/>
          <w:sz w:val="22"/>
          <w:szCs w:val="22"/>
        </w:rPr>
      </w:pPr>
    </w:p>
    <w:tbl>
      <w:tblPr>
        <w:tblW w:w="0" w:type="auto"/>
        <w:tblInd w:w="1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890"/>
        <w:gridCol w:w="1890"/>
      </w:tblGrid>
      <w:tr w:rsidR="00163051" w:rsidRPr="009F1701" w:rsidTr="003464D2">
        <w:tc>
          <w:tcPr>
            <w:tcW w:w="2880" w:type="dxa"/>
            <w:shd w:val="clear" w:color="auto" w:fill="E0E0E0"/>
          </w:tcPr>
          <w:p w:rsidR="00163051" w:rsidRPr="009F1701" w:rsidRDefault="00163051" w:rsidP="003464D2">
            <w:pPr>
              <w:jc w:val="center"/>
              <w:rPr>
                <w:b/>
                <w:i/>
                <w:szCs w:val="22"/>
              </w:rPr>
            </w:pPr>
            <w:r w:rsidRPr="009F1701">
              <w:rPr>
                <w:b/>
                <w:i/>
                <w:sz w:val="22"/>
                <w:szCs w:val="22"/>
              </w:rPr>
              <w:t>Hitrost</w:t>
            </w:r>
          </w:p>
        </w:tc>
        <w:tc>
          <w:tcPr>
            <w:tcW w:w="1890" w:type="dxa"/>
            <w:shd w:val="clear" w:color="auto" w:fill="E0E0E0"/>
          </w:tcPr>
          <w:p w:rsidR="00163051" w:rsidRPr="009F1701" w:rsidRDefault="00163051" w:rsidP="003464D2">
            <w:pPr>
              <w:jc w:val="center"/>
              <w:rPr>
                <w:b/>
                <w:i/>
                <w:szCs w:val="22"/>
              </w:rPr>
            </w:pPr>
            <w:r w:rsidRPr="009F1701">
              <w:rPr>
                <w:b/>
                <w:i/>
                <w:sz w:val="22"/>
                <w:szCs w:val="22"/>
              </w:rPr>
              <w:t>vzdrževalni ukrepi</w:t>
            </w:r>
          </w:p>
        </w:tc>
        <w:tc>
          <w:tcPr>
            <w:tcW w:w="1890" w:type="dxa"/>
            <w:shd w:val="clear" w:color="auto" w:fill="E0E0E0"/>
          </w:tcPr>
          <w:p w:rsidR="00163051" w:rsidRPr="009F1701" w:rsidRDefault="00163051" w:rsidP="003464D2">
            <w:pPr>
              <w:jc w:val="center"/>
              <w:rPr>
                <w:b/>
                <w:i/>
                <w:szCs w:val="22"/>
              </w:rPr>
            </w:pPr>
            <w:r w:rsidRPr="009F1701">
              <w:rPr>
                <w:b/>
                <w:i/>
                <w:sz w:val="22"/>
                <w:szCs w:val="22"/>
              </w:rPr>
              <w:t>strojne regulacije</w:t>
            </w:r>
          </w:p>
        </w:tc>
      </w:tr>
      <w:tr w:rsidR="00163051" w:rsidRPr="009F1701" w:rsidTr="003464D2">
        <w:tc>
          <w:tcPr>
            <w:tcW w:w="2880" w:type="dxa"/>
          </w:tcPr>
          <w:p w:rsidR="00163051" w:rsidRPr="009F1701" w:rsidRDefault="00163051" w:rsidP="003464D2">
            <w:pPr>
              <w:jc w:val="center"/>
              <w:rPr>
                <w:i/>
                <w:szCs w:val="22"/>
              </w:rPr>
            </w:pPr>
            <w:r w:rsidRPr="009F1701">
              <w:rPr>
                <w:i/>
                <w:sz w:val="22"/>
                <w:szCs w:val="22"/>
              </w:rPr>
              <w:t>do 40 km/h</w:t>
            </w:r>
          </w:p>
        </w:tc>
        <w:tc>
          <w:tcPr>
            <w:tcW w:w="1890" w:type="dxa"/>
          </w:tcPr>
          <w:p w:rsidR="00163051" w:rsidRPr="009F1701" w:rsidRDefault="00163051" w:rsidP="003464D2">
            <w:pPr>
              <w:jc w:val="center"/>
              <w:rPr>
                <w:i/>
                <w:szCs w:val="22"/>
              </w:rPr>
            </w:pPr>
            <w:r w:rsidRPr="009F1701">
              <w:rPr>
                <w:i/>
                <w:sz w:val="22"/>
                <w:szCs w:val="22"/>
              </w:rPr>
              <w:t>392</w:t>
            </w:r>
          </w:p>
        </w:tc>
        <w:tc>
          <w:tcPr>
            <w:tcW w:w="1890" w:type="dxa"/>
          </w:tcPr>
          <w:p w:rsidR="00163051" w:rsidRPr="009F1701" w:rsidRDefault="00163051" w:rsidP="003464D2">
            <w:pPr>
              <w:jc w:val="center"/>
              <w:rPr>
                <w:i/>
                <w:szCs w:val="22"/>
              </w:rPr>
            </w:pPr>
            <w:r w:rsidRPr="009F1701">
              <w:rPr>
                <w:i/>
                <w:sz w:val="22"/>
                <w:szCs w:val="22"/>
              </w:rPr>
              <w:t>243</w:t>
            </w:r>
          </w:p>
        </w:tc>
      </w:tr>
      <w:tr w:rsidR="00163051" w:rsidRPr="009F1701" w:rsidTr="003464D2">
        <w:tc>
          <w:tcPr>
            <w:tcW w:w="2880" w:type="dxa"/>
          </w:tcPr>
          <w:p w:rsidR="00163051" w:rsidRPr="009F1701" w:rsidRDefault="00163051" w:rsidP="003464D2">
            <w:pPr>
              <w:jc w:val="center"/>
              <w:rPr>
                <w:i/>
                <w:szCs w:val="22"/>
              </w:rPr>
            </w:pPr>
            <w:r w:rsidRPr="009F1701">
              <w:rPr>
                <w:i/>
                <w:sz w:val="22"/>
                <w:szCs w:val="22"/>
              </w:rPr>
              <w:t>od 41 km/h do 60 km/h</w:t>
            </w:r>
          </w:p>
        </w:tc>
        <w:tc>
          <w:tcPr>
            <w:tcW w:w="1890" w:type="dxa"/>
          </w:tcPr>
          <w:p w:rsidR="00163051" w:rsidRPr="009F1701" w:rsidRDefault="00163051" w:rsidP="003464D2">
            <w:pPr>
              <w:jc w:val="center"/>
              <w:rPr>
                <w:i/>
                <w:szCs w:val="22"/>
              </w:rPr>
            </w:pPr>
            <w:r w:rsidRPr="009F1701">
              <w:rPr>
                <w:i/>
                <w:sz w:val="22"/>
                <w:szCs w:val="22"/>
              </w:rPr>
              <w:t>302</w:t>
            </w:r>
          </w:p>
        </w:tc>
        <w:tc>
          <w:tcPr>
            <w:tcW w:w="1890" w:type="dxa"/>
          </w:tcPr>
          <w:p w:rsidR="00163051" w:rsidRPr="009F1701" w:rsidRDefault="00163051" w:rsidP="003464D2">
            <w:pPr>
              <w:jc w:val="center"/>
              <w:rPr>
                <w:i/>
                <w:szCs w:val="22"/>
              </w:rPr>
            </w:pPr>
            <w:r w:rsidRPr="009F1701">
              <w:rPr>
                <w:i/>
                <w:sz w:val="22"/>
                <w:szCs w:val="22"/>
              </w:rPr>
              <w:t>195</w:t>
            </w:r>
          </w:p>
        </w:tc>
      </w:tr>
      <w:tr w:rsidR="00163051" w:rsidRPr="009F1701" w:rsidTr="003464D2">
        <w:tc>
          <w:tcPr>
            <w:tcW w:w="2880" w:type="dxa"/>
          </w:tcPr>
          <w:p w:rsidR="00163051" w:rsidRPr="009F1701" w:rsidRDefault="00163051" w:rsidP="003464D2">
            <w:pPr>
              <w:jc w:val="center"/>
              <w:rPr>
                <w:i/>
                <w:szCs w:val="22"/>
              </w:rPr>
            </w:pPr>
            <w:r w:rsidRPr="009F1701">
              <w:rPr>
                <w:i/>
                <w:sz w:val="22"/>
                <w:szCs w:val="22"/>
              </w:rPr>
              <w:t>od 81 km/h do 80 km/h</w:t>
            </w:r>
          </w:p>
        </w:tc>
        <w:tc>
          <w:tcPr>
            <w:tcW w:w="1890" w:type="dxa"/>
          </w:tcPr>
          <w:p w:rsidR="00163051" w:rsidRPr="009F1701" w:rsidRDefault="00163051" w:rsidP="003464D2">
            <w:pPr>
              <w:jc w:val="center"/>
              <w:rPr>
                <w:i/>
                <w:szCs w:val="22"/>
              </w:rPr>
            </w:pPr>
            <w:r w:rsidRPr="009F1701">
              <w:rPr>
                <w:i/>
                <w:sz w:val="22"/>
                <w:szCs w:val="22"/>
              </w:rPr>
              <w:t>243</w:t>
            </w:r>
          </w:p>
        </w:tc>
        <w:tc>
          <w:tcPr>
            <w:tcW w:w="1890" w:type="dxa"/>
          </w:tcPr>
          <w:p w:rsidR="00163051" w:rsidRPr="009F1701" w:rsidRDefault="00163051" w:rsidP="003464D2">
            <w:pPr>
              <w:jc w:val="center"/>
              <w:rPr>
                <w:i/>
                <w:szCs w:val="22"/>
              </w:rPr>
            </w:pPr>
            <w:r w:rsidRPr="009F1701">
              <w:rPr>
                <w:i/>
                <w:sz w:val="22"/>
                <w:szCs w:val="22"/>
              </w:rPr>
              <w:t>164</w:t>
            </w:r>
          </w:p>
        </w:tc>
      </w:tr>
      <w:tr w:rsidR="00163051" w:rsidRPr="009F1701" w:rsidTr="003464D2">
        <w:tc>
          <w:tcPr>
            <w:tcW w:w="2880" w:type="dxa"/>
          </w:tcPr>
          <w:p w:rsidR="00163051" w:rsidRPr="009F1701" w:rsidRDefault="00163051" w:rsidP="003464D2">
            <w:pPr>
              <w:jc w:val="center"/>
              <w:rPr>
                <w:i/>
                <w:szCs w:val="22"/>
              </w:rPr>
            </w:pPr>
            <w:r w:rsidRPr="009F1701">
              <w:rPr>
                <w:i/>
                <w:sz w:val="22"/>
                <w:szCs w:val="22"/>
              </w:rPr>
              <w:t>od 81 km/h do 100 km/h</w:t>
            </w:r>
          </w:p>
        </w:tc>
        <w:tc>
          <w:tcPr>
            <w:tcW w:w="1890" w:type="dxa"/>
          </w:tcPr>
          <w:p w:rsidR="00163051" w:rsidRPr="009F1701" w:rsidRDefault="00163051" w:rsidP="003464D2">
            <w:pPr>
              <w:jc w:val="center"/>
              <w:rPr>
                <w:i/>
                <w:szCs w:val="22"/>
              </w:rPr>
            </w:pPr>
            <w:r w:rsidRPr="009F1701">
              <w:rPr>
                <w:i/>
                <w:sz w:val="22"/>
                <w:szCs w:val="22"/>
              </w:rPr>
              <w:t>208</w:t>
            </w:r>
          </w:p>
        </w:tc>
        <w:tc>
          <w:tcPr>
            <w:tcW w:w="1890" w:type="dxa"/>
          </w:tcPr>
          <w:p w:rsidR="00163051" w:rsidRPr="009F1701" w:rsidRDefault="00163051" w:rsidP="003464D2">
            <w:pPr>
              <w:jc w:val="center"/>
              <w:rPr>
                <w:i/>
                <w:szCs w:val="22"/>
              </w:rPr>
            </w:pPr>
            <w:r w:rsidRPr="009F1701">
              <w:rPr>
                <w:i/>
                <w:sz w:val="22"/>
                <w:szCs w:val="22"/>
              </w:rPr>
              <w:t>146</w:t>
            </w:r>
          </w:p>
        </w:tc>
      </w:tr>
    </w:tbl>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Na diagramih se prikazuje tudi hitrosti na posameznem 500 m odseku tira.</w:t>
      </w:r>
    </w:p>
    <w:p w:rsidR="00163051" w:rsidRPr="009F1701" w:rsidRDefault="00163051" w:rsidP="00163051">
      <w:pPr>
        <w:pStyle w:val="Telo"/>
        <w:spacing w:before="0"/>
        <w:rPr>
          <w:sz w:val="22"/>
          <w:szCs w:val="22"/>
        </w:rPr>
      </w:pPr>
    </w:p>
    <w:p w:rsidR="00163051" w:rsidRPr="009F1701" w:rsidRDefault="00163051" w:rsidP="00163051">
      <w:pPr>
        <w:pStyle w:val="Telo"/>
        <w:spacing w:before="0"/>
        <w:ind w:left="2124"/>
        <w:rPr>
          <w:b/>
          <w:sz w:val="22"/>
          <w:szCs w:val="22"/>
        </w:rPr>
      </w:pPr>
    </w:p>
    <w:p w:rsidR="00163051" w:rsidRPr="009F1701" w:rsidRDefault="00163051" w:rsidP="00163051">
      <w:pPr>
        <w:pStyle w:val="Telo"/>
        <w:spacing w:before="0"/>
        <w:rPr>
          <w:sz w:val="22"/>
          <w:szCs w:val="22"/>
        </w:rPr>
      </w:pPr>
      <w:r w:rsidRPr="009F1701">
        <w:rPr>
          <w:b/>
          <w:sz w:val="22"/>
          <w:szCs w:val="22"/>
        </w:rPr>
        <w:t>Tematske karte števila KT</w:t>
      </w:r>
      <w:r w:rsidRPr="009F1701">
        <w:rPr>
          <w:b/>
          <w:sz w:val="22"/>
          <w:szCs w:val="22"/>
          <w:vertAlign w:val="subscript"/>
        </w:rPr>
        <w:t>500</w:t>
      </w:r>
      <w:r w:rsidRPr="009F1701">
        <w:rPr>
          <w:sz w:val="22"/>
          <w:szCs w:val="22"/>
          <w:vertAlign w:val="subscript"/>
        </w:rPr>
        <w:t xml:space="preserve"> </w:t>
      </w:r>
      <w:r w:rsidRPr="009F1701">
        <w:rPr>
          <w:sz w:val="22"/>
          <w:szCs w:val="22"/>
        </w:rPr>
        <w:t>na mreži prog:</w:t>
      </w:r>
    </w:p>
    <w:p w:rsidR="00163051" w:rsidRPr="009F1701" w:rsidRDefault="00163051" w:rsidP="00163051">
      <w:pPr>
        <w:pStyle w:val="Telo"/>
        <w:spacing w:before="0"/>
        <w:ind w:left="2124"/>
        <w:rPr>
          <w:sz w:val="22"/>
          <w:szCs w:val="22"/>
        </w:rPr>
      </w:pPr>
    </w:p>
    <w:p w:rsidR="00163051" w:rsidRPr="009F1701" w:rsidRDefault="00163051" w:rsidP="00163051">
      <w:pPr>
        <w:pStyle w:val="Telo"/>
        <w:spacing w:before="0"/>
        <w:rPr>
          <w:sz w:val="22"/>
          <w:szCs w:val="22"/>
        </w:rPr>
      </w:pPr>
      <w:r w:rsidRPr="009F1701">
        <w:rPr>
          <w:sz w:val="22"/>
          <w:szCs w:val="22"/>
        </w:rPr>
        <w:t>Tematske karte prikazujejo število KT</w:t>
      </w:r>
      <w:r w:rsidRPr="009F1701">
        <w:rPr>
          <w:sz w:val="22"/>
          <w:szCs w:val="22"/>
          <w:vertAlign w:val="subscript"/>
        </w:rPr>
        <w:t xml:space="preserve">500 </w:t>
      </w:r>
      <w:r w:rsidRPr="009F1701">
        <w:rPr>
          <w:sz w:val="22"/>
          <w:szCs w:val="22"/>
        </w:rPr>
        <w:t>glede na geografsko lego v prostoru. Glede na hitrost so uporabljeni naslednji razredi stanja tira.</w:t>
      </w:r>
    </w:p>
    <w:p w:rsidR="00163051" w:rsidRPr="009F1701" w:rsidRDefault="00163051" w:rsidP="00163051">
      <w:pPr>
        <w:pStyle w:val="Telo"/>
        <w:spacing w:before="0"/>
        <w:rPr>
          <w:sz w:val="22"/>
          <w:szCs w:val="22"/>
        </w:rPr>
      </w:pPr>
    </w:p>
    <w:p w:rsidR="00163051" w:rsidRPr="009F1701" w:rsidRDefault="00163051" w:rsidP="00163051">
      <w:pPr>
        <w:pStyle w:val="Telo"/>
        <w:numPr>
          <w:ilvl w:val="0"/>
          <w:numId w:val="30"/>
        </w:numPr>
        <w:spacing w:before="0"/>
        <w:rPr>
          <w:sz w:val="22"/>
          <w:szCs w:val="22"/>
        </w:rPr>
      </w:pPr>
      <w:r w:rsidRPr="009F1701">
        <w:rPr>
          <w:sz w:val="22"/>
          <w:szCs w:val="22"/>
        </w:rPr>
        <w:t>Uporabljeni razredi števila KT</w:t>
      </w:r>
      <w:r w:rsidRPr="009F1701">
        <w:rPr>
          <w:sz w:val="22"/>
          <w:szCs w:val="22"/>
          <w:vertAlign w:val="subscript"/>
        </w:rPr>
        <w:t xml:space="preserve">500 </w:t>
      </w:r>
      <w:r w:rsidRPr="009F1701">
        <w:rPr>
          <w:sz w:val="22"/>
          <w:szCs w:val="22"/>
        </w:rPr>
        <w:t>za glavne proge:</w:t>
      </w:r>
    </w:p>
    <w:p w:rsidR="00163051" w:rsidRPr="009F1701" w:rsidRDefault="00163051" w:rsidP="00163051">
      <w:pPr>
        <w:pStyle w:val="Telo"/>
        <w:spacing w:before="0"/>
        <w:rPr>
          <w:sz w:val="22"/>
          <w:szCs w:val="22"/>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260"/>
        <w:gridCol w:w="900"/>
        <w:gridCol w:w="1260"/>
        <w:gridCol w:w="900"/>
        <w:gridCol w:w="1440"/>
      </w:tblGrid>
      <w:tr w:rsidR="00163051" w:rsidRPr="009F1701" w:rsidTr="003464D2">
        <w:trPr>
          <w:trHeight w:val="753"/>
        </w:trPr>
        <w:tc>
          <w:tcPr>
            <w:tcW w:w="1980" w:type="dxa"/>
            <w:shd w:val="clear" w:color="auto" w:fill="E0E0E0"/>
            <w:vAlign w:val="center"/>
          </w:tcPr>
          <w:p w:rsidR="00163051" w:rsidRPr="009F1701" w:rsidRDefault="00163051" w:rsidP="003464D2">
            <w:pPr>
              <w:pStyle w:val="Telo"/>
              <w:spacing w:before="0"/>
              <w:jc w:val="left"/>
              <w:rPr>
                <w:b/>
                <w:szCs w:val="22"/>
              </w:rPr>
            </w:pPr>
            <w:r w:rsidRPr="009F1701">
              <w:rPr>
                <w:b/>
                <w:sz w:val="22"/>
                <w:szCs w:val="22"/>
              </w:rPr>
              <w:t>Hitrost</w:t>
            </w:r>
          </w:p>
        </w:tc>
        <w:tc>
          <w:tcPr>
            <w:tcW w:w="1260" w:type="dxa"/>
            <w:shd w:val="clear" w:color="auto" w:fill="E0E0E0"/>
            <w:vAlign w:val="center"/>
          </w:tcPr>
          <w:p w:rsidR="00163051" w:rsidRPr="009F1701" w:rsidRDefault="00163051" w:rsidP="003464D2">
            <w:pPr>
              <w:pStyle w:val="Telo"/>
              <w:spacing w:before="0"/>
              <w:jc w:val="left"/>
              <w:rPr>
                <w:b/>
                <w:szCs w:val="22"/>
              </w:rPr>
            </w:pPr>
            <w:r w:rsidRPr="009F1701">
              <w:rPr>
                <w:b/>
                <w:sz w:val="22"/>
                <w:szCs w:val="22"/>
              </w:rPr>
              <w:t>Dober tir</w:t>
            </w:r>
          </w:p>
        </w:tc>
        <w:tc>
          <w:tcPr>
            <w:tcW w:w="3060" w:type="dxa"/>
            <w:gridSpan w:val="3"/>
            <w:tcBorders>
              <w:bottom w:val="single" w:sz="4" w:space="0" w:color="auto"/>
            </w:tcBorders>
            <w:shd w:val="clear" w:color="auto" w:fill="E0E0E0"/>
            <w:vAlign w:val="center"/>
          </w:tcPr>
          <w:p w:rsidR="00163051" w:rsidRPr="009F1701" w:rsidRDefault="00163051" w:rsidP="003464D2">
            <w:pPr>
              <w:pStyle w:val="Telo"/>
              <w:spacing w:before="0"/>
              <w:jc w:val="center"/>
              <w:rPr>
                <w:b/>
                <w:szCs w:val="22"/>
              </w:rPr>
            </w:pPr>
          </w:p>
          <w:p w:rsidR="00163051" w:rsidRPr="009F1701" w:rsidRDefault="00163051" w:rsidP="003464D2">
            <w:pPr>
              <w:pStyle w:val="Telo"/>
              <w:spacing w:before="0"/>
              <w:jc w:val="center"/>
              <w:rPr>
                <w:b/>
                <w:szCs w:val="22"/>
              </w:rPr>
            </w:pPr>
            <w:r w:rsidRPr="009F1701">
              <w:rPr>
                <w:b/>
                <w:sz w:val="22"/>
                <w:szCs w:val="22"/>
              </w:rPr>
              <w:t>Zadovoljiv tir</w:t>
            </w:r>
          </w:p>
          <w:p w:rsidR="00163051" w:rsidRPr="009F1701" w:rsidRDefault="00163051" w:rsidP="003464D2">
            <w:pPr>
              <w:pStyle w:val="Telo"/>
              <w:spacing w:before="0"/>
              <w:jc w:val="center"/>
              <w:rPr>
                <w:b/>
                <w:szCs w:val="22"/>
              </w:rPr>
            </w:pPr>
          </w:p>
        </w:tc>
        <w:tc>
          <w:tcPr>
            <w:tcW w:w="1440" w:type="dxa"/>
            <w:shd w:val="clear" w:color="auto" w:fill="E0E0E0"/>
            <w:vAlign w:val="center"/>
          </w:tcPr>
          <w:p w:rsidR="00163051" w:rsidRPr="009F1701" w:rsidRDefault="00163051" w:rsidP="003464D2">
            <w:pPr>
              <w:pStyle w:val="Telo"/>
              <w:spacing w:before="0"/>
              <w:jc w:val="left"/>
              <w:rPr>
                <w:b/>
                <w:szCs w:val="22"/>
              </w:rPr>
            </w:pPr>
            <w:r w:rsidRPr="009F1701">
              <w:rPr>
                <w:b/>
                <w:sz w:val="22"/>
                <w:szCs w:val="22"/>
              </w:rPr>
              <w:t>Vzdrževalni ukrepi</w:t>
            </w:r>
          </w:p>
        </w:tc>
      </w:tr>
      <w:tr w:rsidR="00163051" w:rsidRPr="009F1701" w:rsidTr="003464D2">
        <w:tc>
          <w:tcPr>
            <w:tcW w:w="1980" w:type="dxa"/>
          </w:tcPr>
          <w:p w:rsidR="00163051" w:rsidRPr="009F1701" w:rsidRDefault="00163051" w:rsidP="003464D2">
            <w:pPr>
              <w:pStyle w:val="Telo"/>
              <w:spacing w:before="0"/>
              <w:rPr>
                <w:szCs w:val="22"/>
              </w:rPr>
            </w:pPr>
            <w:r w:rsidRPr="009F1701">
              <w:rPr>
                <w:sz w:val="22"/>
                <w:szCs w:val="22"/>
              </w:rPr>
              <w:t>do 40 km/h</w:t>
            </w:r>
          </w:p>
        </w:tc>
        <w:tc>
          <w:tcPr>
            <w:tcW w:w="1260" w:type="dxa"/>
            <w:tcBorders>
              <w:right w:val="single" w:sz="4" w:space="0" w:color="auto"/>
            </w:tcBorders>
          </w:tcPr>
          <w:p w:rsidR="00163051" w:rsidRPr="009F1701" w:rsidRDefault="00163051" w:rsidP="003464D2">
            <w:pPr>
              <w:pStyle w:val="Telo"/>
              <w:spacing w:before="0"/>
              <w:jc w:val="center"/>
              <w:rPr>
                <w:szCs w:val="22"/>
              </w:rPr>
            </w:pPr>
            <w:r w:rsidRPr="009F1701">
              <w:rPr>
                <w:sz w:val="22"/>
                <w:szCs w:val="22"/>
              </w:rPr>
              <w:sym w:font="Symbol" w:char="F0A3"/>
            </w:r>
            <w:r w:rsidRPr="009F1701">
              <w:rPr>
                <w:sz w:val="22"/>
                <w:szCs w:val="22"/>
              </w:rPr>
              <w:t xml:space="preserve"> 169</w:t>
            </w:r>
          </w:p>
        </w:tc>
        <w:tc>
          <w:tcPr>
            <w:tcW w:w="900" w:type="dxa"/>
            <w:tcBorders>
              <w:top w:val="single" w:sz="4" w:space="0" w:color="auto"/>
              <w:left w:val="single" w:sz="4" w:space="0" w:color="auto"/>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169</w:t>
            </w:r>
          </w:p>
        </w:tc>
        <w:tc>
          <w:tcPr>
            <w:tcW w:w="1260" w:type="dxa"/>
            <w:tcBorders>
              <w:top w:val="single" w:sz="4" w:space="0" w:color="auto"/>
              <w:left w:val="nil"/>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&lt; KT</w:t>
            </w:r>
            <w:r w:rsidRPr="009F1701">
              <w:rPr>
                <w:sz w:val="22"/>
                <w:szCs w:val="22"/>
                <w:vertAlign w:val="subscript"/>
              </w:rPr>
              <w:t>500</w:t>
            </w:r>
            <w:r w:rsidRPr="009F1701">
              <w:rPr>
                <w:sz w:val="22"/>
                <w:szCs w:val="22"/>
              </w:rPr>
              <w:sym w:font="Symbol" w:char="F0A3"/>
            </w:r>
          </w:p>
        </w:tc>
        <w:tc>
          <w:tcPr>
            <w:tcW w:w="900" w:type="dxa"/>
            <w:tcBorders>
              <w:top w:val="single" w:sz="4" w:space="0" w:color="auto"/>
              <w:left w:val="nil"/>
              <w:bottom w:val="single" w:sz="4" w:space="0" w:color="auto"/>
              <w:right w:val="single" w:sz="4" w:space="0" w:color="auto"/>
            </w:tcBorders>
          </w:tcPr>
          <w:p w:rsidR="00163051" w:rsidRPr="009F1701" w:rsidRDefault="00163051" w:rsidP="003464D2">
            <w:pPr>
              <w:pStyle w:val="Telo"/>
              <w:spacing w:before="0"/>
              <w:jc w:val="center"/>
              <w:rPr>
                <w:szCs w:val="22"/>
              </w:rPr>
            </w:pPr>
            <w:r w:rsidRPr="009F1701">
              <w:rPr>
                <w:sz w:val="22"/>
                <w:szCs w:val="22"/>
              </w:rPr>
              <w:t>322</w:t>
            </w:r>
          </w:p>
        </w:tc>
        <w:tc>
          <w:tcPr>
            <w:tcW w:w="1440" w:type="dxa"/>
            <w:tcBorders>
              <w:left w:val="single" w:sz="4" w:space="0" w:color="auto"/>
            </w:tcBorders>
          </w:tcPr>
          <w:p w:rsidR="00163051" w:rsidRPr="009F1701" w:rsidRDefault="00163051" w:rsidP="003464D2">
            <w:pPr>
              <w:pStyle w:val="Telo"/>
              <w:spacing w:before="0"/>
              <w:jc w:val="center"/>
              <w:rPr>
                <w:szCs w:val="22"/>
              </w:rPr>
            </w:pPr>
            <w:r w:rsidRPr="009F1701">
              <w:rPr>
                <w:sz w:val="22"/>
                <w:szCs w:val="22"/>
              </w:rPr>
              <w:t>322&lt;</w:t>
            </w:r>
          </w:p>
        </w:tc>
      </w:tr>
      <w:tr w:rsidR="00163051" w:rsidRPr="009F1701" w:rsidTr="003464D2">
        <w:tc>
          <w:tcPr>
            <w:tcW w:w="1980" w:type="dxa"/>
          </w:tcPr>
          <w:p w:rsidR="00163051" w:rsidRPr="009F1701" w:rsidRDefault="00163051" w:rsidP="003464D2">
            <w:pPr>
              <w:pStyle w:val="Telo"/>
              <w:spacing w:before="0"/>
              <w:rPr>
                <w:szCs w:val="22"/>
              </w:rPr>
            </w:pPr>
            <w:r w:rsidRPr="009F1701">
              <w:rPr>
                <w:sz w:val="22"/>
                <w:szCs w:val="22"/>
              </w:rPr>
              <w:t>41 do 60 km/h</w:t>
            </w:r>
          </w:p>
        </w:tc>
        <w:tc>
          <w:tcPr>
            <w:tcW w:w="1260" w:type="dxa"/>
            <w:tcBorders>
              <w:right w:val="single" w:sz="4" w:space="0" w:color="auto"/>
            </w:tcBorders>
          </w:tcPr>
          <w:p w:rsidR="00163051" w:rsidRPr="009F1701" w:rsidRDefault="00163051" w:rsidP="003464D2">
            <w:pPr>
              <w:pStyle w:val="Telo"/>
              <w:spacing w:before="0"/>
              <w:jc w:val="center"/>
              <w:rPr>
                <w:szCs w:val="22"/>
              </w:rPr>
            </w:pPr>
            <w:r w:rsidRPr="009F1701">
              <w:rPr>
                <w:sz w:val="22"/>
                <w:szCs w:val="22"/>
              </w:rPr>
              <w:sym w:font="Symbol" w:char="F0A3"/>
            </w:r>
            <w:r w:rsidRPr="009F1701">
              <w:rPr>
                <w:sz w:val="22"/>
                <w:szCs w:val="22"/>
              </w:rPr>
              <w:t xml:space="preserve"> 138</w:t>
            </w:r>
          </w:p>
        </w:tc>
        <w:tc>
          <w:tcPr>
            <w:tcW w:w="900" w:type="dxa"/>
            <w:tcBorders>
              <w:top w:val="single" w:sz="4" w:space="0" w:color="auto"/>
              <w:left w:val="single" w:sz="4" w:space="0" w:color="auto"/>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138</w:t>
            </w:r>
          </w:p>
        </w:tc>
        <w:tc>
          <w:tcPr>
            <w:tcW w:w="1260" w:type="dxa"/>
            <w:tcBorders>
              <w:top w:val="single" w:sz="4" w:space="0" w:color="auto"/>
              <w:left w:val="nil"/>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&lt; KT</w:t>
            </w:r>
            <w:r w:rsidRPr="009F1701">
              <w:rPr>
                <w:sz w:val="22"/>
                <w:szCs w:val="22"/>
                <w:vertAlign w:val="subscript"/>
              </w:rPr>
              <w:t>500</w:t>
            </w:r>
            <w:r w:rsidRPr="009F1701">
              <w:rPr>
                <w:sz w:val="22"/>
                <w:szCs w:val="22"/>
              </w:rPr>
              <w:sym w:font="Symbol" w:char="F0A3"/>
            </w:r>
          </w:p>
        </w:tc>
        <w:tc>
          <w:tcPr>
            <w:tcW w:w="900" w:type="dxa"/>
            <w:tcBorders>
              <w:top w:val="single" w:sz="4" w:space="0" w:color="auto"/>
              <w:left w:val="nil"/>
              <w:bottom w:val="single" w:sz="4" w:space="0" w:color="auto"/>
              <w:right w:val="single" w:sz="4" w:space="0" w:color="auto"/>
            </w:tcBorders>
          </w:tcPr>
          <w:p w:rsidR="00163051" w:rsidRPr="009F1701" w:rsidRDefault="00163051" w:rsidP="003464D2">
            <w:pPr>
              <w:pStyle w:val="Telo"/>
              <w:spacing w:before="0"/>
              <w:jc w:val="center"/>
              <w:rPr>
                <w:szCs w:val="22"/>
              </w:rPr>
            </w:pPr>
            <w:r w:rsidRPr="009F1701">
              <w:rPr>
                <w:sz w:val="22"/>
                <w:szCs w:val="22"/>
              </w:rPr>
              <w:t>252</w:t>
            </w:r>
          </w:p>
        </w:tc>
        <w:tc>
          <w:tcPr>
            <w:tcW w:w="1440" w:type="dxa"/>
            <w:tcBorders>
              <w:left w:val="single" w:sz="4" w:space="0" w:color="auto"/>
            </w:tcBorders>
          </w:tcPr>
          <w:p w:rsidR="00163051" w:rsidRPr="009F1701" w:rsidRDefault="00163051" w:rsidP="003464D2">
            <w:pPr>
              <w:pStyle w:val="Telo"/>
              <w:spacing w:before="0"/>
              <w:jc w:val="center"/>
              <w:rPr>
                <w:szCs w:val="22"/>
              </w:rPr>
            </w:pPr>
            <w:r w:rsidRPr="009F1701">
              <w:rPr>
                <w:sz w:val="22"/>
                <w:szCs w:val="22"/>
              </w:rPr>
              <w:t>252&lt;</w:t>
            </w:r>
          </w:p>
        </w:tc>
      </w:tr>
      <w:tr w:rsidR="00163051" w:rsidRPr="009F1701" w:rsidTr="003464D2">
        <w:tc>
          <w:tcPr>
            <w:tcW w:w="1980" w:type="dxa"/>
          </w:tcPr>
          <w:p w:rsidR="00163051" w:rsidRPr="009F1701" w:rsidRDefault="00163051" w:rsidP="003464D2">
            <w:pPr>
              <w:pStyle w:val="Telo"/>
              <w:spacing w:before="0"/>
              <w:rPr>
                <w:szCs w:val="22"/>
              </w:rPr>
            </w:pPr>
            <w:r w:rsidRPr="009F1701">
              <w:rPr>
                <w:sz w:val="22"/>
                <w:szCs w:val="22"/>
              </w:rPr>
              <w:t>61 do 80 km/h</w:t>
            </w:r>
          </w:p>
        </w:tc>
        <w:tc>
          <w:tcPr>
            <w:tcW w:w="1260" w:type="dxa"/>
            <w:tcBorders>
              <w:right w:val="single" w:sz="4" w:space="0" w:color="auto"/>
            </w:tcBorders>
          </w:tcPr>
          <w:p w:rsidR="00163051" w:rsidRPr="009F1701" w:rsidRDefault="00163051" w:rsidP="003464D2">
            <w:pPr>
              <w:pStyle w:val="Telo"/>
              <w:spacing w:before="0"/>
              <w:jc w:val="center"/>
              <w:rPr>
                <w:szCs w:val="22"/>
              </w:rPr>
            </w:pPr>
            <w:r w:rsidRPr="009F1701">
              <w:rPr>
                <w:sz w:val="22"/>
                <w:szCs w:val="22"/>
              </w:rPr>
              <w:sym w:font="Symbol" w:char="F0A3"/>
            </w:r>
            <w:r w:rsidRPr="009F1701">
              <w:rPr>
                <w:sz w:val="22"/>
                <w:szCs w:val="22"/>
              </w:rPr>
              <w:t xml:space="preserve"> 120</w:t>
            </w:r>
          </w:p>
        </w:tc>
        <w:tc>
          <w:tcPr>
            <w:tcW w:w="900" w:type="dxa"/>
            <w:tcBorders>
              <w:top w:val="single" w:sz="4" w:space="0" w:color="auto"/>
              <w:left w:val="single" w:sz="4" w:space="0" w:color="auto"/>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120</w:t>
            </w:r>
          </w:p>
        </w:tc>
        <w:tc>
          <w:tcPr>
            <w:tcW w:w="1260" w:type="dxa"/>
            <w:tcBorders>
              <w:top w:val="single" w:sz="4" w:space="0" w:color="auto"/>
              <w:left w:val="nil"/>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&lt; KT</w:t>
            </w:r>
            <w:r w:rsidRPr="009F1701">
              <w:rPr>
                <w:sz w:val="22"/>
                <w:szCs w:val="22"/>
                <w:vertAlign w:val="subscript"/>
              </w:rPr>
              <w:t>500</w:t>
            </w:r>
            <w:r w:rsidRPr="009F1701">
              <w:rPr>
                <w:sz w:val="22"/>
                <w:szCs w:val="22"/>
              </w:rPr>
              <w:sym w:font="Symbol" w:char="F0A3"/>
            </w:r>
          </w:p>
        </w:tc>
        <w:tc>
          <w:tcPr>
            <w:tcW w:w="900" w:type="dxa"/>
            <w:tcBorders>
              <w:top w:val="single" w:sz="4" w:space="0" w:color="auto"/>
              <w:left w:val="nil"/>
              <w:bottom w:val="single" w:sz="4" w:space="0" w:color="auto"/>
              <w:right w:val="single" w:sz="4" w:space="0" w:color="auto"/>
            </w:tcBorders>
          </w:tcPr>
          <w:p w:rsidR="00163051" w:rsidRPr="009F1701" w:rsidRDefault="00163051" w:rsidP="003464D2">
            <w:pPr>
              <w:pStyle w:val="Telo"/>
              <w:spacing w:before="0"/>
              <w:jc w:val="center"/>
              <w:rPr>
                <w:szCs w:val="22"/>
              </w:rPr>
            </w:pPr>
            <w:r w:rsidRPr="009F1701">
              <w:rPr>
                <w:sz w:val="22"/>
                <w:szCs w:val="22"/>
              </w:rPr>
              <w:t>208</w:t>
            </w:r>
          </w:p>
        </w:tc>
        <w:tc>
          <w:tcPr>
            <w:tcW w:w="1440" w:type="dxa"/>
            <w:tcBorders>
              <w:left w:val="single" w:sz="4" w:space="0" w:color="auto"/>
            </w:tcBorders>
          </w:tcPr>
          <w:p w:rsidR="00163051" w:rsidRPr="009F1701" w:rsidRDefault="00163051" w:rsidP="003464D2">
            <w:pPr>
              <w:pStyle w:val="Telo"/>
              <w:spacing w:before="0"/>
              <w:jc w:val="center"/>
              <w:rPr>
                <w:szCs w:val="22"/>
              </w:rPr>
            </w:pPr>
            <w:r w:rsidRPr="009F1701">
              <w:rPr>
                <w:sz w:val="22"/>
                <w:szCs w:val="22"/>
              </w:rPr>
              <w:t>208&lt;</w:t>
            </w:r>
          </w:p>
        </w:tc>
      </w:tr>
      <w:tr w:rsidR="00163051" w:rsidRPr="009F1701" w:rsidTr="003464D2">
        <w:tc>
          <w:tcPr>
            <w:tcW w:w="1980" w:type="dxa"/>
          </w:tcPr>
          <w:p w:rsidR="00163051" w:rsidRPr="009F1701" w:rsidRDefault="00163051" w:rsidP="003464D2">
            <w:pPr>
              <w:pStyle w:val="Telo"/>
              <w:spacing w:before="0"/>
              <w:rPr>
                <w:szCs w:val="22"/>
              </w:rPr>
            </w:pPr>
            <w:r w:rsidRPr="009F1701">
              <w:rPr>
                <w:sz w:val="22"/>
                <w:szCs w:val="22"/>
              </w:rPr>
              <w:t>81 do 100 km/h</w:t>
            </w:r>
          </w:p>
        </w:tc>
        <w:tc>
          <w:tcPr>
            <w:tcW w:w="1260" w:type="dxa"/>
            <w:tcBorders>
              <w:right w:val="single" w:sz="4" w:space="0" w:color="auto"/>
            </w:tcBorders>
          </w:tcPr>
          <w:p w:rsidR="00163051" w:rsidRPr="009F1701" w:rsidRDefault="00163051" w:rsidP="003464D2">
            <w:pPr>
              <w:pStyle w:val="Telo"/>
              <w:spacing w:before="0"/>
              <w:jc w:val="center"/>
              <w:rPr>
                <w:szCs w:val="22"/>
              </w:rPr>
            </w:pPr>
            <w:r w:rsidRPr="009F1701">
              <w:rPr>
                <w:sz w:val="22"/>
                <w:szCs w:val="22"/>
              </w:rPr>
              <w:sym w:font="Symbol" w:char="F0A3"/>
            </w:r>
            <w:r w:rsidRPr="009F1701">
              <w:rPr>
                <w:sz w:val="22"/>
                <w:szCs w:val="22"/>
              </w:rPr>
              <w:t xml:space="preserve"> 108</w:t>
            </w:r>
          </w:p>
        </w:tc>
        <w:tc>
          <w:tcPr>
            <w:tcW w:w="900" w:type="dxa"/>
            <w:tcBorders>
              <w:top w:val="single" w:sz="4" w:space="0" w:color="auto"/>
              <w:left w:val="single" w:sz="4" w:space="0" w:color="auto"/>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108</w:t>
            </w:r>
          </w:p>
        </w:tc>
        <w:tc>
          <w:tcPr>
            <w:tcW w:w="1260" w:type="dxa"/>
            <w:tcBorders>
              <w:top w:val="single" w:sz="4" w:space="0" w:color="auto"/>
              <w:left w:val="nil"/>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&lt; KT</w:t>
            </w:r>
            <w:r w:rsidRPr="009F1701">
              <w:rPr>
                <w:sz w:val="22"/>
                <w:szCs w:val="22"/>
                <w:vertAlign w:val="subscript"/>
              </w:rPr>
              <w:t>500</w:t>
            </w:r>
            <w:r w:rsidRPr="009F1701">
              <w:rPr>
                <w:sz w:val="22"/>
                <w:szCs w:val="22"/>
              </w:rPr>
              <w:sym w:font="Symbol" w:char="F0A3"/>
            </w:r>
          </w:p>
        </w:tc>
        <w:tc>
          <w:tcPr>
            <w:tcW w:w="900" w:type="dxa"/>
            <w:tcBorders>
              <w:top w:val="single" w:sz="4" w:space="0" w:color="auto"/>
              <w:left w:val="nil"/>
              <w:bottom w:val="single" w:sz="4" w:space="0" w:color="auto"/>
              <w:right w:val="single" w:sz="4" w:space="0" w:color="auto"/>
            </w:tcBorders>
          </w:tcPr>
          <w:p w:rsidR="00163051" w:rsidRPr="009F1701" w:rsidRDefault="00163051" w:rsidP="003464D2">
            <w:pPr>
              <w:pStyle w:val="Telo"/>
              <w:spacing w:before="0"/>
              <w:jc w:val="center"/>
              <w:rPr>
                <w:szCs w:val="22"/>
              </w:rPr>
            </w:pPr>
            <w:r w:rsidRPr="009F1701">
              <w:rPr>
                <w:sz w:val="22"/>
                <w:szCs w:val="22"/>
              </w:rPr>
              <w:t>181</w:t>
            </w:r>
          </w:p>
        </w:tc>
        <w:tc>
          <w:tcPr>
            <w:tcW w:w="1440" w:type="dxa"/>
            <w:tcBorders>
              <w:left w:val="single" w:sz="4" w:space="0" w:color="auto"/>
            </w:tcBorders>
          </w:tcPr>
          <w:p w:rsidR="00163051" w:rsidRPr="009F1701" w:rsidRDefault="00163051" w:rsidP="003464D2">
            <w:pPr>
              <w:pStyle w:val="Telo"/>
              <w:spacing w:before="0"/>
              <w:jc w:val="center"/>
              <w:rPr>
                <w:szCs w:val="22"/>
              </w:rPr>
            </w:pPr>
            <w:r w:rsidRPr="009F1701">
              <w:rPr>
                <w:sz w:val="22"/>
                <w:szCs w:val="22"/>
              </w:rPr>
              <w:t>181&lt;</w:t>
            </w:r>
          </w:p>
        </w:tc>
      </w:tr>
      <w:tr w:rsidR="00163051" w:rsidRPr="009F1701" w:rsidTr="003464D2">
        <w:tc>
          <w:tcPr>
            <w:tcW w:w="1980" w:type="dxa"/>
          </w:tcPr>
          <w:p w:rsidR="00163051" w:rsidRPr="009F1701" w:rsidRDefault="00163051" w:rsidP="003464D2">
            <w:pPr>
              <w:pStyle w:val="Telo"/>
              <w:spacing w:before="0"/>
              <w:rPr>
                <w:szCs w:val="22"/>
              </w:rPr>
            </w:pPr>
            <w:r w:rsidRPr="009F1701">
              <w:rPr>
                <w:sz w:val="22"/>
                <w:szCs w:val="22"/>
              </w:rPr>
              <w:t>101 do 120 km/h</w:t>
            </w:r>
          </w:p>
        </w:tc>
        <w:tc>
          <w:tcPr>
            <w:tcW w:w="1260" w:type="dxa"/>
            <w:tcBorders>
              <w:right w:val="single" w:sz="4" w:space="0" w:color="auto"/>
            </w:tcBorders>
          </w:tcPr>
          <w:p w:rsidR="00163051" w:rsidRPr="009F1701" w:rsidRDefault="00163051" w:rsidP="003464D2">
            <w:pPr>
              <w:pStyle w:val="Telo"/>
              <w:spacing w:before="0"/>
              <w:jc w:val="center"/>
              <w:rPr>
                <w:szCs w:val="22"/>
              </w:rPr>
            </w:pPr>
            <w:r w:rsidRPr="009F1701">
              <w:rPr>
                <w:sz w:val="22"/>
                <w:szCs w:val="22"/>
              </w:rPr>
              <w:sym w:font="Symbol" w:char="F0A3"/>
            </w:r>
            <w:r w:rsidRPr="009F1701">
              <w:rPr>
                <w:sz w:val="22"/>
                <w:szCs w:val="22"/>
              </w:rPr>
              <w:t xml:space="preserve"> 98</w:t>
            </w:r>
          </w:p>
        </w:tc>
        <w:tc>
          <w:tcPr>
            <w:tcW w:w="900" w:type="dxa"/>
            <w:tcBorders>
              <w:top w:val="single" w:sz="4" w:space="0" w:color="auto"/>
              <w:left w:val="single" w:sz="4" w:space="0" w:color="auto"/>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98</w:t>
            </w:r>
          </w:p>
        </w:tc>
        <w:tc>
          <w:tcPr>
            <w:tcW w:w="1260" w:type="dxa"/>
            <w:tcBorders>
              <w:top w:val="single" w:sz="4" w:space="0" w:color="auto"/>
              <w:left w:val="nil"/>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&lt; KT</w:t>
            </w:r>
            <w:r w:rsidRPr="009F1701">
              <w:rPr>
                <w:sz w:val="22"/>
                <w:szCs w:val="22"/>
                <w:vertAlign w:val="subscript"/>
              </w:rPr>
              <w:t>500</w:t>
            </w:r>
            <w:r w:rsidRPr="009F1701">
              <w:rPr>
                <w:sz w:val="22"/>
                <w:szCs w:val="22"/>
              </w:rPr>
              <w:sym w:font="Symbol" w:char="F0A3"/>
            </w:r>
          </w:p>
        </w:tc>
        <w:tc>
          <w:tcPr>
            <w:tcW w:w="900" w:type="dxa"/>
            <w:tcBorders>
              <w:top w:val="single" w:sz="4" w:space="0" w:color="auto"/>
              <w:left w:val="nil"/>
              <w:bottom w:val="single" w:sz="4" w:space="0" w:color="auto"/>
              <w:right w:val="single" w:sz="4" w:space="0" w:color="auto"/>
            </w:tcBorders>
          </w:tcPr>
          <w:p w:rsidR="00163051" w:rsidRPr="009F1701" w:rsidRDefault="00163051" w:rsidP="003464D2">
            <w:pPr>
              <w:pStyle w:val="Telo"/>
              <w:spacing w:before="0"/>
              <w:jc w:val="center"/>
              <w:rPr>
                <w:szCs w:val="22"/>
              </w:rPr>
            </w:pPr>
            <w:r w:rsidRPr="009F1701">
              <w:rPr>
                <w:sz w:val="22"/>
                <w:szCs w:val="22"/>
              </w:rPr>
              <w:t>159</w:t>
            </w:r>
          </w:p>
        </w:tc>
        <w:tc>
          <w:tcPr>
            <w:tcW w:w="1440" w:type="dxa"/>
            <w:tcBorders>
              <w:left w:val="single" w:sz="4" w:space="0" w:color="auto"/>
            </w:tcBorders>
          </w:tcPr>
          <w:p w:rsidR="00163051" w:rsidRPr="009F1701" w:rsidRDefault="00163051" w:rsidP="003464D2">
            <w:pPr>
              <w:pStyle w:val="Telo"/>
              <w:spacing w:before="0"/>
              <w:jc w:val="center"/>
              <w:rPr>
                <w:szCs w:val="22"/>
              </w:rPr>
            </w:pPr>
            <w:r w:rsidRPr="009F1701">
              <w:rPr>
                <w:sz w:val="22"/>
                <w:szCs w:val="22"/>
              </w:rPr>
              <w:t>159&lt;</w:t>
            </w:r>
          </w:p>
        </w:tc>
      </w:tr>
      <w:tr w:rsidR="00163051" w:rsidRPr="009F1701" w:rsidTr="003464D2">
        <w:tc>
          <w:tcPr>
            <w:tcW w:w="1980" w:type="dxa"/>
          </w:tcPr>
          <w:p w:rsidR="00163051" w:rsidRPr="009F1701" w:rsidRDefault="00163051" w:rsidP="003464D2">
            <w:pPr>
              <w:pStyle w:val="Telo"/>
              <w:spacing w:before="0"/>
              <w:rPr>
                <w:szCs w:val="22"/>
              </w:rPr>
            </w:pPr>
            <w:r w:rsidRPr="009F1701">
              <w:rPr>
                <w:sz w:val="22"/>
                <w:szCs w:val="22"/>
              </w:rPr>
              <w:t>121 do 140 km/h</w:t>
            </w:r>
          </w:p>
        </w:tc>
        <w:tc>
          <w:tcPr>
            <w:tcW w:w="1260" w:type="dxa"/>
            <w:tcBorders>
              <w:right w:val="single" w:sz="4" w:space="0" w:color="auto"/>
            </w:tcBorders>
          </w:tcPr>
          <w:p w:rsidR="00163051" w:rsidRPr="009F1701" w:rsidRDefault="00163051" w:rsidP="003464D2">
            <w:pPr>
              <w:pStyle w:val="Telo"/>
              <w:spacing w:before="0"/>
              <w:jc w:val="center"/>
              <w:rPr>
                <w:szCs w:val="22"/>
              </w:rPr>
            </w:pPr>
            <w:r w:rsidRPr="009F1701">
              <w:rPr>
                <w:sz w:val="22"/>
                <w:szCs w:val="22"/>
              </w:rPr>
              <w:sym w:font="Symbol" w:char="F0A3"/>
            </w:r>
            <w:r w:rsidRPr="009F1701">
              <w:rPr>
                <w:sz w:val="22"/>
                <w:szCs w:val="22"/>
              </w:rPr>
              <w:t xml:space="preserve"> 91</w:t>
            </w:r>
          </w:p>
        </w:tc>
        <w:tc>
          <w:tcPr>
            <w:tcW w:w="900" w:type="dxa"/>
            <w:tcBorders>
              <w:top w:val="single" w:sz="4" w:space="0" w:color="auto"/>
              <w:left w:val="single" w:sz="4" w:space="0" w:color="auto"/>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91</w:t>
            </w:r>
          </w:p>
        </w:tc>
        <w:tc>
          <w:tcPr>
            <w:tcW w:w="1260" w:type="dxa"/>
            <w:tcBorders>
              <w:top w:val="single" w:sz="4" w:space="0" w:color="auto"/>
              <w:left w:val="nil"/>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&lt; KT</w:t>
            </w:r>
            <w:r w:rsidRPr="009F1701">
              <w:rPr>
                <w:sz w:val="22"/>
                <w:szCs w:val="22"/>
                <w:vertAlign w:val="subscript"/>
              </w:rPr>
              <w:t>500</w:t>
            </w:r>
            <w:r w:rsidRPr="009F1701">
              <w:rPr>
                <w:sz w:val="22"/>
                <w:szCs w:val="22"/>
              </w:rPr>
              <w:sym w:font="Symbol" w:char="F0A3"/>
            </w:r>
          </w:p>
        </w:tc>
        <w:tc>
          <w:tcPr>
            <w:tcW w:w="900" w:type="dxa"/>
            <w:tcBorders>
              <w:top w:val="single" w:sz="4" w:space="0" w:color="auto"/>
              <w:left w:val="nil"/>
              <w:bottom w:val="single" w:sz="4" w:space="0" w:color="auto"/>
              <w:right w:val="single" w:sz="4" w:space="0" w:color="auto"/>
            </w:tcBorders>
          </w:tcPr>
          <w:p w:rsidR="00163051" w:rsidRPr="009F1701" w:rsidRDefault="00163051" w:rsidP="003464D2">
            <w:pPr>
              <w:pStyle w:val="Telo"/>
              <w:spacing w:before="0"/>
              <w:jc w:val="center"/>
              <w:rPr>
                <w:szCs w:val="22"/>
              </w:rPr>
            </w:pPr>
            <w:r w:rsidRPr="009F1701">
              <w:rPr>
                <w:sz w:val="22"/>
                <w:szCs w:val="22"/>
              </w:rPr>
              <w:t>143</w:t>
            </w:r>
          </w:p>
        </w:tc>
        <w:tc>
          <w:tcPr>
            <w:tcW w:w="1440" w:type="dxa"/>
            <w:tcBorders>
              <w:left w:val="single" w:sz="4" w:space="0" w:color="auto"/>
            </w:tcBorders>
          </w:tcPr>
          <w:p w:rsidR="00163051" w:rsidRPr="009F1701" w:rsidRDefault="00163051" w:rsidP="003464D2">
            <w:pPr>
              <w:pStyle w:val="Telo"/>
              <w:spacing w:before="0"/>
              <w:jc w:val="center"/>
              <w:rPr>
                <w:szCs w:val="22"/>
              </w:rPr>
            </w:pPr>
            <w:r w:rsidRPr="009F1701">
              <w:rPr>
                <w:sz w:val="22"/>
                <w:szCs w:val="22"/>
              </w:rPr>
              <w:t>143&lt;</w:t>
            </w:r>
          </w:p>
        </w:tc>
      </w:tr>
      <w:tr w:rsidR="00163051" w:rsidRPr="009F1701" w:rsidTr="003464D2">
        <w:tc>
          <w:tcPr>
            <w:tcW w:w="1980" w:type="dxa"/>
          </w:tcPr>
          <w:p w:rsidR="00163051" w:rsidRPr="009F1701" w:rsidRDefault="00163051" w:rsidP="003464D2">
            <w:pPr>
              <w:pStyle w:val="Telo"/>
              <w:spacing w:before="0"/>
              <w:rPr>
                <w:szCs w:val="22"/>
              </w:rPr>
            </w:pPr>
            <w:r w:rsidRPr="009F1701">
              <w:rPr>
                <w:sz w:val="22"/>
                <w:szCs w:val="22"/>
              </w:rPr>
              <w:t>141 do 160 km/h</w:t>
            </w:r>
          </w:p>
        </w:tc>
        <w:tc>
          <w:tcPr>
            <w:tcW w:w="1260" w:type="dxa"/>
            <w:tcBorders>
              <w:right w:val="single" w:sz="4" w:space="0" w:color="auto"/>
            </w:tcBorders>
          </w:tcPr>
          <w:p w:rsidR="00163051" w:rsidRPr="009F1701" w:rsidRDefault="00163051" w:rsidP="003464D2">
            <w:pPr>
              <w:pStyle w:val="Telo"/>
              <w:spacing w:before="0"/>
              <w:jc w:val="center"/>
              <w:rPr>
                <w:szCs w:val="22"/>
              </w:rPr>
            </w:pPr>
            <w:r w:rsidRPr="009F1701">
              <w:rPr>
                <w:sz w:val="22"/>
                <w:szCs w:val="22"/>
              </w:rPr>
              <w:sym w:font="Symbol" w:char="F0A3"/>
            </w:r>
            <w:r w:rsidRPr="009F1701">
              <w:rPr>
                <w:sz w:val="22"/>
                <w:szCs w:val="22"/>
              </w:rPr>
              <w:t xml:space="preserve"> 86</w:t>
            </w:r>
          </w:p>
        </w:tc>
        <w:tc>
          <w:tcPr>
            <w:tcW w:w="900" w:type="dxa"/>
            <w:tcBorders>
              <w:top w:val="single" w:sz="4" w:space="0" w:color="auto"/>
              <w:left w:val="single" w:sz="4" w:space="0" w:color="auto"/>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86</w:t>
            </w:r>
          </w:p>
        </w:tc>
        <w:tc>
          <w:tcPr>
            <w:tcW w:w="1260" w:type="dxa"/>
            <w:tcBorders>
              <w:top w:val="single" w:sz="4" w:space="0" w:color="auto"/>
              <w:left w:val="nil"/>
              <w:bottom w:val="single" w:sz="4" w:space="0" w:color="auto"/>
              <w:right w:val="nil"/>
            </w:tcBorders>
          </w:tcPr>
          <w:p w:rsidR="00163051" w:rsidRPr="009F1701" w:rsidRDefault="00163051" w:rsidP="003464D2">
            <w:pPr>
              <w:pStyle w:val="Telo"/>
              <w:spacing w:before="0"/>
              <w:jc w:val="center"/>
              <w:rPr>
                <w:szCs w:val="22"/>
              </w:rPr>
            </w:pPr>
            <w:r w:rsidRPr="009F1701">
              <w:rPr>
                <w:sz w:val="22"/>
                <w:szCs w:val="22"/>
              </w:rPr>
              <w:t>&lt; KT</w:t>
            </w:r>
            <w:r w:rsidRPr="009F1701">
              <w:rPr>
                <w:sz w:val="22"/>
                <w:szCs w:val="22"/>
                <w:vertAlign w:val="subscript"/>
              </w:rPr>
              <w:t>500</w:t>
            </w:r>
            <w:r w:rsidRPr="009F1701">
              <w:rPr>
                <w:sz w:val="22"/>
                <w:szCs w:val="22"/>
              </w:rPr>
              <w:sym w:font="Symbol" w:char="F0A3"/>
            </w:r>
          </w:p>
        </w:tc>
        <w:tc>
          <w:tcPr>
            <w:tcW w:w="900" w:type="dxa"/>
            <w:tcBorders>
              <w:top w:val="single" w:sz="4" w:space="0" w:color="auto"/>
              <w:left w:val="nil"/>
              <w:bottom w:val="single" w:sz="4" w:space="0" w:color="auto"/>
              <w:right w:val="single" w:sz="4" w:space="0" w:color="auto"/>
            </w:tcBorders>
          </w:tcPr>
          <w:p w:rsidR="00163051" w:rsidRPr="009F1701" w:rsidRDefault="00163051" w:rsidP="003464D2">
            <w:pPr>
              <w:pStyle w:val="Telo"/>
              <w:spacing w:before="0"/>
              <w:jc w:val="center"/>
              <w:rPr>
                <w:szCs w:val="22"/>
              </w:rPr>
            </w:pPr>
            <w:r w:rsidRPr="009F1701">
              <w:rPr>
                <w:sz w:val="22"/>
                <w:szCs w:val="22"/>
              </w:rPr>
              <w:t>131</w:t>
            </w:r>
          </w:p>
        </w:tc>
        <w:tc>
          <w:tcPr>
            <w:tcW w:w="1440" w:type="dxa"/>
            <w:tcBorders>
              <w:left w:val="single" w:sz="4" w:space="0" w:color="auto"/>
            </w:tcBorders>
          </w:tcPr>
          <w:p w:rsidR="00163051" w:rsidRPr="009F1701" w:rsidRDefault="00163051" w:rsidP="003464D2">
            <w:pPr>
              <w:pStyle w:val="Telo"/>
              <w:spacing w:before="0"/>
              <w:jc w:val="center"/>
              <w:rPr>
                <w:szCs w:val="22"/>
              </w:rPr>
            </w:pPr>
            <w:r w:rsidRPr="009F1701">
              <w:rPr>
                <w:sz w:val="22"/>
                <w:szCs w:val="22"/>
              </w:rPr>
              <w:t>131&lt;</w:t>
            </w:r>
          </w:p>
        </w:tc>
      </w:tr>
    </w:tbl>
    <w:p w:rsidR="00163051" w:rsidRPr="009F1701" w:rsidRDefault="00163051" w:rsidP="00163051">
      <w:pPr>
        <w:pStyle w:val="Telo"/>
        <w:spacing w:before="0"/>
        <w:rPr>
          <w:sz w:val="22"/>
          <w:szCs w:val="22"/>
        </w:rPr>
      </w:pPr>
    </w:p>
    <w:p w:rsidR="00163051" w:rsidRPr="009F1701" w:rsidRDefault="00163051" w:rsidP="00163051">
      <w:pPr>
        <w:pStyle w:val="Telo"/>
        <w:numPr>
          <w:ilvl w:val="0"/>
          <w:numId w:val="30"/>
        </w:numPr>
        <w:spacing w:before="0"/>
        <w:rPr>
          <w:sz w:val="22"/>
          <w:szCs w:val="22"/>
        </w:rPr>
      </w:pPr>
      <w:r w:rsidRPr="009F1701">
        <w:rPr>
          <w:sz w:val="22"/>
          <w:szCs w:val="22"/>
        </w:rPr>
        <w:t>Uporabljeni razredi števila KT</w:t>
      </w:r>
      <w:r w:rsidRPr="009F1701">
        <w:rPr>
          <w:sz w:val="22"/>
          <w:szCs w:val="22"/>
          <w:vertAlign w:val="subscript"/>
        </w:rPr>
        <w:t xml:space="preserve">500 </w:t>
      </w:r>
      <w:r w:rsidRPr="009F1701">
        <w:rPr>
          <w:sz w:val="22"/>
          <w:szCs w:val="22"/>
        </w:rPr>
        <w:t>za regionalne proge:</w:t>
      </w:r>
    </w:p>
    <w:p w:rsidR="00163051" w:rsidRPr="009F1701" w:rsidRDefault="00163051" w:rsidP="00163051">
      <w:pPr>
        <w:pStyle w:val="Telo"/>
        <w:spacing w:before="0"/>
        <w:rPr>
          <w:sz w:val="22"/>
          <w:szCs w:val="22"/>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260"/>
        <w:gridCol w:w="900"/>
        <w:gridCol w:w="1260"/>
        <w:gridCol w:w="1080"/>
        <w:gridCol w:w="1260"/>
      </w:tblGrid>
      <w:tr w:rsidR="00163051" w:rsidRPr="009F1701" w:rsidTr="003464D2">
        <w:trPr>
          <w:trHeight w:val="753"/>
        </w:trPr>
        <w:tc>
          <w:tcPr>
            <w:tcW w:w="1980" w:type="dxa"/>
            <w:shd w:val="clear" w:color="auto" w:fill="E0E0E0"/>
            <w:vAlign w:val="center"/>
          </w:tcPr>
          <w:p w:rsidR="00163051" w:rsidRPr="009F1701" w:rsidRDefault="00163051" w:rsidP="003464D2">
            <w:pPr>
              <w:pStyle w:val="Telo"/>
              <w:spacing w:before="0"/>
              <w:jc w:val="left"/>
              <w:rPr>
                <w:b/>
                <w:szCs w:val="22"/>
              </w:rPr>
            </w:pPr>
            <w:r w:rsidRPr="009F1701">
              <w:rPr>
                <w:b/>
                <w:sz w:val="22"/>
                <w:szCs w:val="22"/>
              </w:rPr>
              <w:t>Hitrost</w:t>
            </w:r>
          </w:p>
        </w:tc>
        <w:tc>
          <w:tcPr>
            <w:tcW w:w="1260" w:type="dxa"/>
            <w:shd w:val="clear" w:color="auto" w:fill="E0E0E0"/>
            <w:vAlign w:val="center"/>
          </w:tcPr>
          <w:p w:rsidR="00163051" w:rsidRPr="009F1701" w:rsidRDefault="00163051" w:rsidP="003464D2">
            <w:pPr>
              <w:pStyle w:val="Telo"/>
              <w:spacing w:before="0"/>
              <w:jc w:val="left"/>
              <w:rPr>
                <w:b/>
                <w:szCs w:val="22"/>
              </w:rPr>
            </w:pPr>
          </w:p>
          <w:p w:rsidR="00163051" w:rsidRPr="009F1701" w:rsidRDefault="00163051" w:rsidP="003464D2">
            <w:pPr>
              <w:pStyle w:val="Telo"/>
              <w:spacing w:before="0"/>
              <w:jc w:val="left"/>
              <w:rPr>
                <w:b/>
                <w:szCs w:val="22"/>
              </w:rPr>
            </w:pPr>
            <w:r w:rsidRPr="009F1701">
              <w:rPr>
                <w:b/>
                <w:sz w:val="22"/>
                <w:szCs w:val="22"/>
              </w:rPr>
              <w:t>Dober tir</w:t>
            </w:r>
          </w:p>
          <w:p w:rsidR="00163051" w:rsidRPr="009F1701" w:rsidRDefault="00163051" w:rsidP="003464D2">
            <w:pPr>
              <w:pStyle w:val="Telo"/>
              <w:spacing w:before="0"/>
              <w:jc w:val="left"/>
              <w:rPr>
                <w:b/>
                <w:szCs w:val="22"/>
              </w:rPr>
            </w:pPr>
          </w:p>
        </w:tc>
        <w:tc>
          <w:tcPr>
            <w:tcW w:w="3240" w:type="dxa"/>
            <w:gridSpan w:val="3"/>
            <w:tcBorders>
              <w:bottom w:val="single" w:sz="4" w:space="0" w:color="auto"/>
            </w:tcBorders>
            <w:shd w:val="clear" w:color="auto" w:fill="E0E0E0"/>
            <w:vAlign w:val="center"/>
          </w:tcPr>
          <w:p w:rsidR="00163051" w:rsidRPr="009F1701" w:rsidRDefault="00163051" w:rsidP="003464D2">
            <w:pPr>
              <w:pStyle w:val="Telo"/>
              <w:spacing w:before="0"/>
              <w:jc w:val="center"/>
              <w:rPr>
                <w:b/>
                <w:szCs w:val="22"/>
              </w:rPr>
            </w:pPr>
          </w:p>
          <w:p w:rsidR="00163051" w:rsidRPr="009F1701" w:rsidRDefault="00163051" w:rsidP="003464D2">
            <w:pPr>
              <w:pStyle w:val="Telo"/>
              <w:spacing w:before="0"/>
              <w:jc w:val="center"/>
              <w:rPr>
                <w:b/>
                <w:szCs w:val="22"/>
              </w:rPr>
            </w:pPr>
            <w:r w:rsidRPr="009F1701">
              <w:rPr>
                <w:b/>
                <w:sz w:val="22"/>
                <w:szCs w:val="22"/>
              </w:rPr>
              <w:t>Zadovoljiv tir</w:t>
            </w:r>
          </w:p>
          <w:p w:rsidR="00163051" w:rsidRPr="009F1701" w:rsidRDefault="00163051" w:rsidP="003464D2">
            <w:pPr>
              <w:pStyle w:val="Telo"/>
              <w:spacing w:before="0"/>
              <w:jc w:val="center"/>
              <w:rPr>
                <w:b/>
                <w:szCs w:val="22"/>
              </w:rPr>
            </w:pPr>
          </w:p>
        </w:tc>
        <w:tc>
          <w:tcPr>
            <w:tcW w:w="1260" w:type="dxa"/>
            <w:shd w:val="clear" w:color="auto" w:fill="E0E0E0"/>
            <w:vAlign w:val="center"/>
          </w:tcPr>
          <w:p w:rsidR="00163051" w:rsidRPr="009F1701" w:rsidRDefault="00163051" w:rsidP="003464D2">
            <w:pPr>
              <w:pStyle w:val="Telo"/>
              <w:spacing w:before="0"/>
              <w:jc w:val="left"/>
              <w:rPr>
                <w:b/>
                <w:szCs w:val="22"/>
              </w:rPr>
            </w:pPr>
            <w:r w:rsidRPr="009F1701">
              <w:rPr>
                <w:b/>
                <w:sz w:val="22"/>
                <w:szCs w:val="22"/>
              </w:rPr>
              <w:t>Vzdrževalni ukrepi</w:t>
            </w:r>
          </w:p>
        </w:tc>
      </w:tr>
      <w:tr w:rsidR="00163051" w:rsidRPr="009F1701" w:rsidTr="003464D2">
        <w:tc>
          <w:tcPr>
            <w:tcW w:w="1980" w:type="dxa"/>
          </w:tcPr>
          <w:p w:rsidR="00163051" w:rsidRPr="009F1701" w:rsidRDefault="00163051" w:rsidP="003464D2">
            <w:pPr>
              <w:pStyle w:val="Telo"/>
              <w:spacing w:before="0"/>
              <w:rPr>
                <w:szCs w:val="22"/>
              </w:rPr>
            </w:pPr>
            <w:r w:rsidRPr="009F1701">
              <w:rPr>
                <w:sz w:val="22"/>
                <w:szCs w:val="22"/>
              </w:rPr>
              <w:t>do 40 km/h</w:t>
            </w:r>
          </w:p>
        </w:tc>
        <w:tc>
          <w:tcPr>
            <w:tcW w:w="1260" w:type="dxa"/>
            <w:tcBorders>
              <w:right w:val="single" w:sz="4" w:space="0" w:color="auto"/>
            </w:tcBorders>
          </w:tcPr>
          <w:p w:rsidR="00163051" w:rsidRPr="009F1701" w:rsidRDefault="00163051" w:rsidP="003464D2">
            <w:pPr>
              <w:pStyle w:val="Telo"/>
              <w:spacing w:before="0"/>
              <w:rPr>
                <w:szCs w:val="22"/>
              </w:rPr>
            </w:pPr>
            <w:r w:rsidRPr="009F1701">
              <w:rPr>
                <w:sz w:val="22"/>
                <w:szCs w:val="22"/>
              </w:rPr>
              <w:sym w:font="Symbol" w:char="F0A3"/>
            </w:r>
            <w:r w:rsidRPr="009F1701">
              <w:rPr>
                <w:sz w:val="22"/>
                <w:szCs w:val="22"/>
              </w:rPr>
              <w:t xml:space="preserve"> 210</w:t>
            </w:r>
          </w:p>
        </w:tc>
        <w:tc>
          <w:tcPr>
            <w:tcW w:w="900" w:type="dxa"/>
            <w:tcBorders>
              <w:top w:val="single" w:sz="4" w:space="0" w:color="auto"/>
              <w:left w:val="single" w:sz="4" w:space="0" w:color="auto"/>
              <w:bottom w:val="single" w:sz="4" w:space="0" w:color="auto"/>
              <w:right w:val="nil"/>
            </w:tcBorders>
            <w:vAlign w:val="center"/>
          </w:tcPr>
          <w:p w:rsidR="00163051" w:rsidRPr="009F1701" w:rsidRDefault="00163051" w:rsidP="003464D2">
            <w:pPr>
              <w:pStyle w:val="Telo"/>
              <w:spacing w:before="0"/>
              <w:jc w:val="center"/>
              <w:rPr>
                <w:szCs w:val="22"/>
              </w:rPr>
            </w:pPr>
            <w:r w:rsidRPr="009F1701">
              <w:rPr>
                <w:sz w:val="22"/>
                <w:szCs w:val="22"/>
              </w:rPr>
              <w:t>210</w:t>
            </w:r>
          </w:p>
        </w:tc>
        <w:tc>
          <w:tcPr>
            <w:tcW w:w="1260" w:type="dxa"/>
            <w:tcBorders>
              <w:top w:val="single" w:sz="4" w:space="0" w:color="auto"/>
              <w:left w:val="nil"/>
              <w:bottom w:val="single" w:sz="4" w:space="0" w:color="auto"/>
              <w:right w:val="nil"/>
            </w:tcBorders>
            <w:vAlign w:val="center"/>
          </w:tcPr>
          <w:p w:rsidR="00163051" w:rsidRPr="009F1701" w:rsidRDefault="00163051" w:rsidP="003464D2">
            <w:pPr>
              <w:pStyle w:val="Telo"/>
              <w:spacing w:before="0"/>
              <w:jc w:val="center"/>
              <w:rPr>
                <w:szCs w:val="22"/>
              </w:rPr>
            </w:pPr>
            <w:r w:rsidRPr="009F1701">
              <w:rPr>
                <w:sz w:val="22"/>
                <w:szCs w:val="22"/>
              </w:rPr>
              <w:t>&lt; KT</w:t>
            </w:r>
            <w:r w:rsidRPr="009F1701">
              <w:rPr>
                <w:sz w:val="22"/>
                <w:szCs w:val="22"/>
                <w:vertAlign w:val="subscript"/>
              </w:rPr>
              <w:t>500</w:t>
            </w:r>
            <w:r w:rsidRPr="009F1701">
              <w:rPr>
                <w:sz w:val="22"/>
                <w:szCs w:val="22"/>
              </w:rPr>
              <w:sym w:font="Symbol" w:char="F0A3"/>
            </w:r>
          </w:p>
        </w:tc>
        <w:tc>
          <w:tcPr>
            <w:tcW w:w="1080" w:type="dxa"/>
            <w:tcBorders>
              <w:top w:val="single" w:sz="4" w:space="0" w:color="auto"/>
              <w:left w:val="nil"/>
              <w:bottom w:val="single" w:sz="4" w:space="0" w:color="auto"/>
              <w:right w:val="single" w:sz="4" w:space="0" w:color="auto"/>
            </w:tcBorders>
            <w:vAlign w:val="center"/>
          </w:tcPr>
          <w:p w:rsidR="00163051" w:rsidRPr="009F1701" w:rsidRDefault="00163051" w:rsidP="003464D2">
            <w:pPr>
              <w:pStyle w:val="Telo"/>
              <w:spacing w:before="0"/>
              <w:jc w:val="center"/>
              <w:rPr>
                <w:szCs w:val="22"/>
              </w:rPr>
            </w:pPr>
            <w:r w:rsidRPr="009F1701">
              <w:rPr>
                <w:sz w:val="22"/>
                <w:szCs w:val="22"/>
              </w:rPr>
              <w:t>392</w:t>
            </w:r>
          </w:p>
        </w:tc>
        <w:tc>
          <w:tcPr>
            <w:tcW w:w="1260" w:type="dxa"/>
            <w:tcBorders>
              <w:left w:val="single" w:sz="4" w:space="0" w:color="auto"/>
            </w:tcBorders>
          </w:tcPr>
          <w:p w:rsidR="00163051" w:rsidRPr="009F1701" w:rsidRDefault="00163051" w:rsidP="003464D2">
            <w:pPr>
              <w:pStyle w:val="Telo"/>
              <w:spacing w:before="0"/>
              <w:rPr>
                <w:szCs w:val="22"/>
              </w:rPr>
            </w:pPr>
            <w:r w:rsidRPr="009F1701">
              <w:rPr>
                <w:sz w:val="22"/>
                <w:szCs w:val="22"/>
              </w:rPr>
              <w:t>392&lt;</w:t>
            </w:r>
          </w:p>
        </w:tc>
      </w:tr>
      <w:tr w:rsidR="00163051" w:rsidRPr="009F1701" w:rsidTr="003464D2">
        <w:tc>
          <w:tcPr>
            <w:tcW w:w="1980" w:type="dxa"/>
          </w:tcPr>
          <w:p w:rsidR="00163051" w:rsidRPr="009F1701" w:rsidRDefault="00163051" w:rsidP="003464D2">
            <w:pPr>
              <w:pStyle w:val="Telo"/>
              <w:spacing w:before="0"/>
              <w:rPr>
                <w:szCs w:val="22"/>
              </w:rPr>
            </w:pPr>
            <w:r w:rsidRPr="009F1701">
              <w:rPr>
                <w:sz w:val="22"/>
                <w:szCs w:val="22"/>
              </w:rPr>
              <w:t>41 do 60 km/h</w:t>
            </w:r>
          </w:p>
        </w:tc>
        <w:tc>
          <w:tcPr>
            <w:tcW w:w="1260" w:type="dxa"/>
            <w:tcBorders>
              <w:right w:val="single" w:sz="4" w:space="0" w:color="auto"/>
            </w:tcBorders>
          </w:tcPr>
          <w:p w:rsidR="00163051" w:rsidRPr="009F1701" w:rsidRDefault="00163051" w:rsidP="003464D2">
            <w:pPr>
              <w:pStyle w:val="Telo"/>
              <w:spacing w:before="0"/>
              <w:rPr>
                <w:szCs w:val="22"/>
              </w:rPr>
            </w:pPr>
            <w:r w:rsidRPr="009F1701">
              <w:rPr>
                <w:sz w:val="22"/>
                <w:szCs w:val="22"/>
              </w:rPr>
              <w:sym w:font="Symbol" w:char="F0A3"/>
            </w:r>
            <w:r w:rsidRPr="009F1701">
              <w:rPr>
                <w:sz w:val="22"/>
                <w:szCs w:val="22"/>
              </w:rPr>
              <w:t xml:space="preserve"> 177</w:t>
            </w:r>
          </w:p>
        </w:tc>
        <w:tc>
          <w:tcPr>
            <w:tcW w:w="900" w:type="dxa"/>
            <w:tcBorders>
              <w:top w:val="single" w:sz="4" w:space="0" w:color="auto"/>
              <w:left w:val="single" w:sz="4" w:space="0" w:color="auto"/>
              <w:bottom w:val="single" w:sz="4" w:space="0" w:color="auto"/>
              <w:right w:val="nil"/>
            </w:tcBorders>
            <w:vAlign w:val="center"/>
          </w:tcPr>
          <w:p w:rsidR="00163051" w:rsidRPr="009F1701" w:rsidRDefault="00163051" w:rsidP="003464D2">
            <w:pPr>
              <w:pStyle w:val="Telo"/>
              <w:spacing w:before="0"/>
              <w:jc w:val="center"/>
              <w:rPr>
                <w:szCs w:val="22"/>
              </w:rPr>
            </w:pPr>
            <w:r w:rsidRPr="009F1701">
              <w:rPr>
                <w:sz w:val="22"/>
                <w:szCs w:val="22"/>
              </w:rPr>
              <w:t>177</w:t>
            </w:r>
          </w:p>
        </w:tc>
        <w:tc>
          <w:tcPr>
            <w:tcW w:w="1260" w:type="dxa"/>
            <w:tcBorders>
              <w:top w:val="single" w:sz="4" w:space="0" w:color="auto"/>
              <w:left w:val="nil"/>
              <w:bottom w:val="single" w:sz="4" w:space="0" w:color="auto"/>
              <w:right w:val="nil"/>
            </w:tcBorders>
            <w:vAlign w:val="center"/>
          </w:tcPr>
          <w:p w:rsidR="00163051" w:rsidRPr="009F1701" w:rsidRDefault="00163051" w:rsidP="003464D2">
            <w:pPr>
              <w:pStyle w:val="Telo"/>
              <w:spacing w:before="0"/>
              <w:jc w:val="center"/>
              <w:rPr>
                <w:szCs w:val="22"/>
              </w:rPr>
            </w:pPr>
            <w:r w:rsidRPr="009F1701">
              <w:rPr>
                <w:sz w:val="22"/>
                <w:szCs w:val="22"/>
              </w:rPr>
              <w:t>&lt; KT</w:t>
            </w:r>
            <w:r w:rsidRPr="009F1701">
              <w:rPr>
                <w:sz w:val="22"/>
                <w:szCs w:val="22"/>
                <w:vertAlign w:val="subscript"/>
              </w:rPr>
              <w:t>500</w:t>
            </w:r>
            <w:r w:rsidRPr="009F1701">
              <w:rPr>
                <w:sz w:val="22"/>
                <w:szCs w:val="22"/>
              </w:rPr>
              <w:sym w:font="Symbol" w:char="F0A3"/>
            </w:r>
          </w:p>
        </w:tc>
        <w:tc>
          <w:tcPr>
            <w:tcW w:w="1080" w:type="dxa"/>
            <w:tcBorders>
              <w:top w:val="single" w:sz="4" w:space="0" w:color="auto"/>
              <w:left w:val="nil"/>
              <w:bottom w:val="single" w:sz="4" w:space="0" w:color="auto"/>
              <w:right w:val="single" w:sz="4" w:space="0" w:color="auto"/>
            </w:tcBorders>
            <w:vAlign w:val="center"/>
          </w:tcPr>
          <w:p w:rsidR="00163051" w:rsidRPr="009F1701" w:rsidRDefault="00163051" w:rsidP="003464D2">
            <w:pPr>
              <w:pStyle w:val="Telo"/>
              <w:spacing w:before="0"/>
              <w:jc w:val="center"/>
              <w:rPr>
                <w:szCs w:val="22"/>
              </w:rPr>
            </w:pPr>
            <w:r w:rsidRPr="009F1701">
              <w:rPr>
                <w:sz w:val="22"/>
                <w:szCs w:val="22"/>
              </w:rPr>
              <w:t>302</w:t>
            </w:r>
          </w:p>
        </w:tc>
        <w:tc>
          <w:tcPr>
            <w:tcW w:w="1260" w:type="dxa"/>
            <w:tcBorders>
              <w:left w:val="single" w:sz="4" w:space="0" w:color="auto"/>
            </w:tcBorders>
          </w:tcPr>
          <w:p w:rsidR="00163051" w:rsidRPr="009F1701" w:rsidRDefault="00163051" w:rsidP="003464D2">
            <w:pPr>
              <w:pStyle w:val="Telo"/>
              <w:spacing w:before="0"/>
              <w:rPr>
                <w:szCs w:val="22"/>
              </w:rPr>
            </w:pPr>
            <w:r w:rsidRPr="009F1701">
              <w:rPr>
                <w:sz w:val="22"/>
                <w:szCs w:val="22"/>
              </w:rPr>
              <w:t>302&lt;</w:t>
            </w:r>
          </w:p>
        </w:tc>
      </w:tr>
      <w:tr w:rsidR="00163051" w:rsidRPr="009F1701" w:rsidTr="003464D2">
        <w:tc>
          <w:tcPr>
            <w:tcW w:w="1980" w:type="dxa"/>
          </w:tcPr>
          <w:p w:rsidR="00163051" w:rsidRPr="009F1701" w:rsidRDefault="00163051" w:rsidP="003464D2">
            <w:pPr>
              <w:pStyle w:val="Telo"/>
              <w:spacing w:before="0"/>
              <w:rPr>
                <w:szCs w:val="22"/>
              </w:rPr>
            </w:pPr>
            <w:r w:rsidRPr="009F1701">
              <w:rPr>
                <w:sz w:val="22"/>
                <w:szCs w:val="22"/>
              </w:rPr>
              <w:t>61 do 80 km/h</w:t>
            </w:r>
          </w:p>
        </w:tc>
        <w:tc>
          <w:tcPr>
            <w:tcW w:w="1260" w:type="dxa"/>
            <w:tcBorders>
              <w:right w:val="single" w:sz="4" w:space="0" w:color="auto"/>
            </w:tcBorders>
          </w:tcPr>
          <w:p w:rsidR="00163051" w:rsidRPr="009F1701" w:rsidRDefault="00163051" w:rsidP="003464D2">
            <w:pPr>
              <w:pStyle w:val="Telo"/>
              <w:spacing w:before="0"/>
              <w:rPr>
                <w:szCs w:val="22"/>
              </w:rPr>
            </w:pPr>
            <w:r w:rsidRPr="009F1701">
              <w:rPr>
                <w:sz w:val="22"/>
                <w:szCs w:val="22"/>
              </w:rPr>
              <w:sym w:font="Symbol" w:char="F0A3"/>
            </w:r>
            <w:r w:rsidRPr="009F1701">
              <w:rPr>
                <w:sz w:val="22"/>
                <w:szCs w:val="22"/>
              </w:rPr>
              <w:t xml:space="preserve"> 149</w:t>
            </w:r>
          </w:p>
        </w:tc>
        <w:tc>
          <w:tcPr>
            <w:tcW w:w="900" w:type="dxa"/>
            <w:tcBorders>
              <w:top w:val="single" w:sz="4" w:space="0" w:color="auto"/>
              <w:left w:val="single" w:sz="4" w:space="0" w:color="auto"/>
              <w:bottom w:val="single" w:sz="4" w:space="0" w:color="auto"/>
              <w:right w:val="nil"/>
            </w:tcBorders>
            <w:vAlign w:val="center"/>
          </w:tcPr>
          <w:p w:rsidR="00163051" w:rsidRPr="009F1701" w:rsidRDefault="00163051" w:rsidP="003464D2">
            <w:pPr>
              <w:pStyle w:val="Telo"/>
              <w:spacing w:before="0"/>
              <w:jc w:val="center"/>
              <w:rPr>
                <w:szCs w:val="22"/>
              </w:rPr>
            </w:pPr>
            <w:r w:rsidRPr="009F1701">
              <w:rPr>
                <w:sz w:val="22"/>
                <w:szCs w:val="22"/>
              </w:rPr>
              <w:t>149</w:t>
            </w:r>
          </w:p>
        </w:tc>
        <w:tc>
          <w:tcPr>
            <w:tcW w:w="1260" w:type="dxa"/>
            <w:tcBorders>
              <w:top w:val="single" w:sz="4" w:space="0" w:color="auto"/>
              <w:left w:val="nil"/>
              <w:bottom w:val="single" w:sz="4" w:space="0" w:color="auto"/>
              <w:right w:val="nil"/>
            </w:tcBorders>
            <w:vAlign w:val="center"/>
          </w:tcPr>
          <w:p w:rsidR="00163051" w:rsidRPr="009F1701" w:rsidRDefault="00163051" w:rsidP="003464D2">
            <w:pPr>
              <w:pStyle w:val="Telo"/>
              <w:spacing w:before="0"/>
              <w:jc w:val="center"/>
              <w:rPr>
                <w:szCs w:val="22"/>
              </w:rPr>
            </w:pPr>
            <w:r w:rsidRPr="009F1701">
              <w:rPr>
                <w:sz w:val="22"/>
                <w:szCs w:val="22"/>
              </w:rPr>
              <w:t>&lt; KT</w:t>
            </w:r>
            <w:r w:rsidRPr="009F1701">
              <w:rPr>
                <w:sz w:val="22"/>
                <w:szCs w:val="22"/>
                <w:vertAlign w:val="subscript"/>
              </w:rPr>
              <w:t>500</w:t>
            </w:r>
            <w:r w:rsidRPr="009F1701">
              <w:rPr>
                <w:sz w:val="22"/>
                <w:szCs w:val="22"/>
              </w:rPr>
              <w:sym w:font="Symbol" w:char="F0A3"/>
            </w:r>
          </w:p>
        </w:tc>
        <w:tc>
          <w:tcPr>
            <w:tcW w:w="1080" w:type="dxa"/>
            <w:tcBorders>
              <w:top w:val="single" w:sz="4" w:space="0" w:color="auto"/>
              <w:left w:val="nil"/>
              <w:bottom w:val="single" w:sz="4" w:space="0" w:color="auto"/>
              <w:right w:val="single" w:sz="4" w:space="0" w:color="auto"/>
            </w:tcBorders>
            <w:vAlign w:val="center"/>
          </w:tcPr>
          <w:p w:rsidR="00163051" w:rsidRPr="009F1701" w:rsidRDefault="00163051" w:rsidP="003464D2">
            <w:pPr>
              <w:pStyle w:val="Telo"/>
              <w:spacing w:before="0"/>
              <w:jc w:val="center"/>
              <w:rPr>
                <w:szCs w:val="22"/>
              </w:rPr>
            </w:pPr>
            <w:r w:rsidRPr="009F1701">
              <w:rPr>
                <w:sz w:val="22"/>
                <w:szCs w:val="22"/>
              </w:rPr>
              <w:t>243</w:t>
            </w:r>
          </w:p>
        </w:tc>
        <w:tc>
          <w:tcPr>
            <w:tcW w:w="1260" w:type="dxa"/>
            <w:tcBorders>
              <w:left w:val="single" w:sz="4" w:space="0" w:color="auto"/>
            </w:tcBorders>
          </w:tcPr>
          <w:p w:rsidR="00163051" w:rsidRPr="009F1701" w:rsidRDefault="00163051" w:rsidP="003464D2">
            <w:pPr>
              <w:pStyle w:val="Telo"/>
              <w:spacing w:before="0"/>
              <w:rPr>
                <w:szCs w:val="22"/>
              </w:rPr>
            </w:pPr>
            <w:r w:rsidRPr="009F1701">
              <w:rPr>
                <w:sz w:val="22"/>
                <w:szCs w:val="22"/>
              </w:rPr>
              <w:t>243&lt;</w:t>
            </w:r>
          </w:p>
        </w:tc>
      </w:tr>
      <w:tr w:rsidR="00163051" w:rsidRPr="009F1701" w:rsidTr="003464D2">
        <w:tc>
          <w:tcPr>
            <w:tcW w:w="1980" w:type="dxa"/>
          </w:tcPr>
          <w:p w:rsidR="00163051" w:rsidRPr="009F1701" w:rsidRDefault="00163051" w:rsidP="003464D2">
            <w:pPr>
              <w:pStyle w:val="Telo"/>
              <w:spacing w:before="0"/>
              <w:rPr>
                <w:szCs w:val="22"/>
              </w:rPr>
            </w:pPr>
            <w:r w:rsidRPr="009F1701">
              <w:rPr>
                <w:sz w:val="22"/>
                <w:szCs w:val="22"/>
              </w:rPr>
              <w:t>81 do 100 km/h</w:t>
            </w:r>
          </w:p>
        </w:tc>
        <w:tc>
          <w:tcPr>
            <w:tcW w:w="1260" w:type="dxa"/>
            <w:tcBorders>
              <w:right w:val="single" w:sz="4" w:space="0" w:color="auto"/>
            </w:tcBorders>
          </w:tcPr>
          <w:p w:rsidR="00163051" w:rsidRPr="009F1701" w:rsidRDefault="00163051" w:rsidP="003464D2">
            <w:pPr>
              <w:pStyle w:val="Telo"/>
              <w:spacing w:before="0"/>
              <w:rPr>
                <w:szCs w:val="22"/>
              </w:rPr>
            </w:pPr>
            <w:r w:rsidRPr="009F1701">
              <w:rPr>
                <w:sz w:val="22"/>
                <w:szCs w:val="22"/>
              </w:rPr>
              <w:sym w:font="Symbol" w:char="F0A3"/>
            </w:r>
            <w:r w:rsidRPr="009F1701">
              <w:rPr>
                <w:sz w:val="22"/>
                <w:szCs w:val="22"/>
              </w:rPr>
              <w:t xml:space="preserve"> 132</w:t>
            </w:r>
          </w:p>
        </w:tc>
        <w:tc>
          <w:tcPr>
            <w:tcW w:w="900" w:type="dxa"/>
            <w:tcBorders>
              <w:top w:val="single" w:sz="4" w:space="0" w:color="auto"/>
              <w:left w:val="single" w:sz="4" w:space="0" w:color="auto"/>
              <w:bottom w:val="single" w:sz="4" w:space="0" w:color="auto"/>
              <w:right w:val="nil"/>
            </w:tcBorders>
            <w:vAlign w:val="center"/>
          </w:tcPr>
          <w:p w:rsidR="00163051" w:rsidRPr="009F1701" w:rsidRDefault="00163051" w:rsidP="003464D2">
            <w:pPr>
              <w:pStyle w:val="Telo"/>
              <w:spacing w:before="0"/>
              <w:jc w:val="center"/>
              <w:rPr>
                <w:szCs w:val="22"/>
              </w:rPr>
            </w:pPr>
            <w:r w:rsidRPr="009F1701">
              <w:rPr>
                <w:sz w:val="22"/>
                <w:szCs w:val="22"/>
              </w:rPr>
              <w:t>132</w:t>
            </w:r>
          </w:p>
        </w:tc>
        <w:tc>
          <w:tcPr>
            <w:tcW w:w="1260" w:type="dxa"/>
            <w:tcBorders>
              <w:top w:val="single" w:sz="4" w:space="0" w:color="auto"/>
              <w:left w:val="nil"/>
              <w:bottom w:val="single" w:sz="4" w:space="0" w:color="auto"/>
              <w:right w:val="nil"/>
            </w:tcBorders>
            <w:vAlign w:val="center"/>
          </w:tcPr>
          <w:p w:rsidR="00163051" w:rsidRPr="009F1701" w:rsidRDefault="00163051" w:rsidP="003464D2">
            <w:pPr>
              <w:pStyle w:val="Telo"/>
              <w:spacing w:before="0"/>
              <w:jc w:val="center"/>
              <w:rPr>
                <w:szCs w:val="22"/>
              </w:rPr>
            </w:pPr>
            <w:r w:rsidRPr="009F1701">
              <w:rPr>
                <w:sz w:val="22"/>
                <w:szCs w:val="22"/>
              </w:rPr>
              <w:t>&lt; KT</w:t>
            </w:r>
            <w:r w:rsidRPr="009F1701">
              <w:rPr>
                <w:sz w:val="22"/>
                <w:szCs w:val="22"/>
                <w:vertAlign w:val="subscript"/>
              </w:rPr>
              <w:t>500</w:t>
            </w:r>
            <w:r w:rsidRPr="009F1701">
              <w:rPr>
                <w:sz w:val="22"/>
                <w:szCs w:val="22"/>
              </w:rPr>
              <w:sym w:font="Symbol" w:char="F0A3"/>
            </w:r>
          </w:p>
        </w:tc>
        <w:tc>
          <w:tcPr>
            <w:tcW w:w="1080" w:type="dxa"/>
            <w:tcBorders>
              <w:top w:val="single" w:sz="4" w:space="0" w:color="auto"/>
              <w:left w:val="nil"/>
              <w:bottom w:val="single" w:sz="4" w:space="0" w:color="auto"/>
              <w:right w:val="single" w:sz="4" w:space="0" w:color="auto"/>
            </w:tcBorders>
            <w:vAlign w:val="center"/>
          </w:tcPr>
          <w:p w:rsidR="00163051" w:rsidRPr="009F1701" w:rsidRDefault="00163051" w:rsidP="003464D2">
            <w:pPr>
              <w:pStyle w:val="Telo"/>
              <w:spacing w:before="0"/>
              <w:jc w:val="center"/>
              <w:rPr>
                <w:szCs w:val="22"/>
              </w:rPr>
            </w:pPr>
            <w:r w:rsidRPr="009F1701">
              <w:rPr>
                <w:sz w:val="22"/>
                <w:szCs w:val="22"/>
              </w:rPr>
              <w:t>208</w:t>
            </w:r>
          </w:p>
        </w:tc>
        <w:tc>
          <w:tcPr>
            <w:tcW w:w="1260" w:type="dxa"/>
            <w:tcBorders>
              <w:left w:val="single" w:sz="4" w:space="0" w:color="auto"/>
            </w:tcBorders>
          </w:tcPr>
          <w:p w:rsidR="00163051" w:rsidRPr="009F1701" w:rsidRDefault="00163051" w:rsidP="003464D2">
            <w:pPr>
              <w:pStyle w:val="Telo"/>
              <w:spacing w:before="0"/>
              <w:rPr>
                <w:szCs w:val="22"/>
              </w:rPr>
            </w:pPr>
            <w:r w:rsidRPr="009F1701">
              <w:rPr>
                <w:sz w:val="22"/>
                <w:szCs w:val="22"/>
              </w:rPr>
              <w:t>208&lt;</w:t>
            </w:r>
          </w:p>
        </w:tc>
      </w:tr>
    </w:tbl>
    <w:p w:rsidR="00163051" w:rsidRPr="009F1701" w:rsidRDefault="00163051" w:rsidP="00163051">
      <w:pPr>
        <w:pStyle w:val="Telo"/>
        <w:spacing w:before="0"/>
        <w:rPr>
          <w:sz w:val="22"/>
          <w:szCs w:val="22"/>
        </w:rPr>
      </w:pPr>
      <w:r w:rsidRPr="009F1701">
        <w:rPr>
          <w:sz w:val="22"/>
          <w:szCs w:val="22"/>
        </w:rPr>
        <w:tab/>
      </w:r>
      <w:r w:rsidRPr="009F1701">
        <w:rPr>
          <w:sz w:val="22"/>
          <w:szCs w:val="22"/>
        </w:rPr>
        <w:tab/>
      </w:r>
    </w:p>
    <w:p w:rsidR="00163051" w:rsidRPr="009F1701" w:rsidRDefault="00163051" w:rsidP="00163051">
      <w:pPr>
        <w:pStyle w:val="Telo"/>
        <w:spacing w:before="0"/>
        <w:rPr>
          <w:sz w:val="22"/>
          <w:szCs w:val="22"/>
        </w:rPr>
      </w:pPr>
      <w:r w:rsidRPr="009F1701">
        <w:rPr>
          <w:sz w:val="22"/>
          <w:szCs w:val="22"/>
        </w:rPr>
        <w:tab/>
      </w:r>
      <w:r w:rsidRPr="009F1701">
        <w:rPr>
          <w:sz w:val="22"/>
          <w:szCs w:val="22"/>
        </w:rPr>
        <w:tab/>
        <w:t xml:space="preserve">Barve, ki označujejo stanje geometrije tira: </w:t>
      </w:r>
    </w:p>
    <w:p w:rsidR="00163051" w:rsidRPr="009F1701" w:rsidRDefault="00163051" w:rsidP="00163051">
      <w:pPr>
        <w:pStyle w:val="Telo"/>
        <w:spacing w:before="0"/>
        <w:rPr>
          <w:sz w:val="22"/>
          <w:szCs w:val="22"/>
        </w:rPr>
      </w:pPr>
    </w:p>
    <w:p w:rsidR="00163051" w:rsidRPr="009F1701" w:rsidRDefault="00163051" w:rsidP="00163051">
      <w:pPr>
        <w:pStyle w:val="Telo"/>
        <w:numPr>
          <w:ilvl w:val="0"/>
          <w:numId w:val="28"/>
        </w:numPr>
        <w:spacing w:before="0"/>
        <w:rPr>
          <w:sz w:val="22"/>
          <w:szCs w:val="22"/>
        </w:rPr>
      </w:pPr>
      <w:r w:rsidRPr="009F1701">
        <w:rPr>
          <w:sz w:val="22"/>
          <w:szCs w:val="22"/>
        </w:rPr>
        <w:t>Z zeleno barvo se obarva dober tir.</w:t>
      </w:r>
    </w:p>
    <w:p w:rsidR="00163051" w:rsidRPr="009F1701" w:rsidRDefault="00163051" w:rsidP="00163051">
      <w:pPr>
        <w:pStyle w:val="Telo"/>
        <w:numPr>
          <w:ilvl w:val="0"/>
          <w:numId w:val="28"/>
        </w:numPr>
        <w:spacing w:before="0"/>
        <w:rPr>
          <w:sz w:val="22"/>
          <w:szCs w:val="22"/>
        </w:rPr>
      </w:pPr>
      <w:r w:rsidRPr="009F1701">
        <w:rPr>
          <w:sz w:val="22"/>
          <w:szCs w:val="22"/>
        </w:rPr>
        <w:t>Z modro barvo se obarva zadovoljiv tir.</w:t>
      </w:r>
    </w:p>
    <w:p w:rsidR="00163051" w:rsidRPr="009F1701" w:rsidRDefault="00163051" w:rsidP="00163051">
      <w:pPr>
        <w:pStyle w:val="Telo"/>
        <w:numPr>
          <w:ilvl w:val="0"/>
          <w:numId w:val="28"/>
        </w:numPr>
        <w:spacing w:before="0"/>
        <w:rPr>
          <w:sz w:val="22"/>
          <w:szCs w:val="22"/>
        </w:rPr>
      </w:pPr>
      <w:r w:rsidRPr="009F1701">
        <w:rPr>
          <w:sz w:val="22"/>
          <w:szCs w:val="22"/>
        </w:rPr>
        <w:t xml:space="preserve">Z rdečo barvo se obarva tir, kjer so potrebni vzdrževalni ukrepi. </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Osnove za tematske karte bo priskrbel naročnik naknadno.</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Poročilo geometrije tira mora tabelarično zajemati tudi prikaz skupnega povprečja vrednosti števila KT</w:t>
      </w:r>
      <w:r w:rsidRPr="009F1701">
        <w:rPr>
          <w:sz w:val="22"/>
          <w:szCs w:val="22"/>
          <w:vertAlign w:val="subscript"/>
        </w:rPr>
        <w:t>500</w:t>
      </w:r>
      <w:r w:rsidRPr="009F1701">
        <w:rPr>
          <w:sz w:val="22"/>
          <w:szCs w:val="22"/>
        </w:rPr>
        <w:t xml:space="preserve"> izmerjenih prog (glavnih in regionalnih prog), ter povprečno vrednost števila KT</w:t>
      </w:r>
      <w:r w:rsidRPr="009F1701">
        <w:rPr>
          <w:sz w:val="22"/>
          <w:szCs w:val="22"/>
          <w:vertAlign w:val="subscript"/>
        </w:rPr>
        <w:t>500</w:t>
      </w:r>
      <w:r w:rsidRPr="009F1701">
        <w:rPr>
          <w:sz w:val="22"/>
          <w:szCs w:val="22"/>
        </w:rPr>
        <w:t xml:space="preserve">  ločeno za glavne in regionalne proge. </w:t>
      </w:r>
    </w:p>
    <w:p w:rsidR="00163051" w:rsidRPr="009F1701" w:rsidRDefault="00163051" w:rsidP="00163051">
      <w:pPr>
        <w:pStyle w:val="Telo"/>
        <w:spacing w:before="0"/>
        <w:rPr>
          <w:sz w:val="22"/>
          <w:szCs w:val="22"/>
        </w:rPr>
      </w:pPr>
    </w:p>
    <w:p w:rsidR="00163051" w:rsidRPr="009F1701" w:rsidRDefault="00163051" w:rsidP="00163051">
      <w:pPr>
        <w:jc w:val="both"/>
        <w:rPr>
          <w:i/>
          <w:sz w:val="22"/>
          <w:szCs w:val="22"/>
        </w:rPr>
      </w:pPr>
      <w:r w:rsidRPr="00344FC4">
        <w:rPr>
          <w:i/>
          <w:sz w:val="22"/>
          <w:szCs w:val="22"/>
        </w:rPr>
        <w:t>Končno poročilo geometrije tira mora biti naročniku predano 5. tiskanih izvodih v 40 koledarskih dneh po končanih meritvah. Pri vsakem  izvodu poročila mora biti priložen USB ključek z</w:t>
      </w:r>
      <w:r w:rsidRPr="009F1701">
        <w:rPr>
          <w:i/>
          <w:sz w:val="22"/>
          <w:szCs w:val="22"/>
        </w:rPr>
        <w:t xml:space="preserve"> elektronskimi podatki meritev ter »pdf.« oblika poročila. Datoteke meritev geometrijskih parametrov (x,y) morajo biti naročniku predane tudi ».TXT« obliki zapisa.</w:t>
      </w:r>
    </w:p>
    <w:p w:rsidR="00163051" w:rsidRDefault="00163051" w:rsidP="00163051">
      <w:pPr>
        <w:jc w:val="both"/>
        <w:rPr>
          <w:i/>
          <w:sz w:val="22"/>
          <w:szCs w:val="22"/>
        </w:rPr>
      </w:pPr>
    </w:p>
    <w:p w:rsidR="00163051" w:rsidRPr="00453499" w:rsidRDefault="00163051" w:rsidP="00163051">
      <w:pPr>
        <w:jc w:val="both"/>
        <w:rPr>
          <w:i/>
          <w:sz w:val="22"/>
          <w:szCs w:val="22"/>
        </w:rPr>
      </w:pPr>
      <w:bookmarkStart w:id="40" w:name="_Hlk131055781"/>
      <w:r w:rsidRPr="00B76EE2">
        <w:rPr>
          <w:i/>
          <w:sz w:val="22"/>
          <w:szCs w:val="22"/>
        </w:rPr>
        <w:t>Vzporedno mora biti omogočeno v skladu z Pravilnikom o zgornjem ustroju železniških prog (Uradni list RS, št. </w:t>
      </w:r>
      <w:hyperlink r:id="rId83" w:tgtFrame="_blank" w:tooltip="Pravilnik o zgornjem ustroju železniških prog" w:history="1">
        <w:r w:rsidRPr="00B76EE2">
          <w:rPr>
            <w:i/>
            <w:sz w:val="22"/>
            <w:szCs w:val="22"/>
          </w:rPr>
          <w:t>92/10</w:t>
        </w:r>
      </w:hyperlink>
      <w:r w:rsidRPr="00B76EE2">
        <w:rPr>
          <w:i/>
          <w:sz w:val="22"/>
          <w:szCs w:val="22"/>
        </w:rPr>
        <w:t>, </w:t>
      </w:r>
      <w:hyperlink r:id="rId84" w:tgtFrame="_blank" w:tooltip="Pravilnik o spremembi Pravilnika o zgornjem ustroju železniških prog" w:history="1">
        <w:r w:rsidRPr="00B76EE2">
          <w:rPr>
            <w:i/>
            <w:sz w:val="22"/>
            <w:szCs w:val="22"/>
          </w:rPr>
          <w:t>38/16</w:t>
        </w:r>
      </w:hyperlink>
      <w:r w:rsidRPr="00453499">
        <w:rPr>
          <w:i/>
          <w:sz w:val="22"/>
          <w:szCs w:val="22"/>
        </w:rPr>
        <w:t> in </w:t>
      </w:r>
      <w:hyperlink r:id="rId85" w:tgtFrame="_blank" w:tooltip="Zakon o varnosti v železniškem prometu" w:history="1">
        <w:r w:rsidRPr="00453499">
          <w:rPr>
            <w:i/>
            <w:sz w:val="22"/>
            <w:szCs w:val="22"/>
          </w:rPr>
          <w:t>30/18</w:t>
        </w:r>
      </w:hyperlink>
      <w:r w:rsidRPr="00453499">
        <w:rPr>
          <w:i/>
          <w:sz w:val="22"/>
          <w:szCs w:val="22"/>
        </w:rPr>
        <w:t xml:space="preserve"> – ZVZelP-1) 80. členom omočeno računaje standardnih deviacij in celotni signal standardne deviacije v različnih dolžinah. </w:t>
      </w:r>
    </w:p>
    <w:p w:rsidR="00163051" w:rsidRPr="00453499" w:rsidRDefault="00163051" w:rsidP="00163051">
      <w:pPr>
        <w:jc w:val="both"/>
        <w:rPr>
          <w:i/>
          <w:sz w:val="22"/>
          <w:szCs w:val="22"/>
        </w:rPr>
      </w:pPr>
    </w:p>
    <w:p w:rsidR="00163051" w:rsidRPr="00453499" w:rsidRDefault="00163051" w:rsidP="00163051">
      <w:pPr>
        <w:jc w:val="both"/>
        <w:rPr>
          <w:i/>
          <w:sz w:val="22"/>
          <w:szCs w:val="22"/>
        </w:rPr>
      </w:pPr>
      <w:r w:rsidRPr="00453499">
        <w:rPr>
          <w:i/>
          <w:sz w:val="22"/>
          <w:szCs w:val="22"/>
        </w:rPr>
        <w:t>Za določitev geometrijske kakovosti tira se po standardih EN 13848-5:2008+A1:2010 in pr EN 13848-6:2012.19.1 uporablja še standardna deviacija vzdolžnih višinskih ter smernih napak. Standardna deviacija je statistični kazalnik, ki meri povprečno razpršenost (variabilnost) napak na danem progovnem odseku glede na srednjo vrednost napak. Ta kazalnik ima enake enote kot slučajna spremenljivka (posamezni geometrijski parameter v milimetrih).</w:t>
      </w:r>
    </w:p>
    <w:p w:rsidR="00163051" w:rsidRPr="00453499" w:rsidRDefault="00163051" w:rsidP="00163051">
      <w:pPr>
        <w:jc w:val="both"/>
        <w:rPr>
          <w:i/>
          <w:sz w:val="22"/>
          <w:szCs w:val="22"/>
        </w:rPr>
      </w:pPr>
    </w:p>
    <w:p w:rsidR="00163051" w:rsidRPr="00453499" w:rsidRDefault="00163051" w:rsidP="00163051">
      <w:pPr>
        <w:jc w:val="both"/>
        <w:rPr>
          <w:i/>
          <w:sz w:val="22"/>
          <w:szCs w:val="22"/>
        </w:rPr>
      </w:pPr>
      <w:r w:rsidRPr="00453499">
        <w:rPr>
          <w:i/>
          <w:sz w:val="22"/>
          <w:szCs w:val="22"/>
        </w:rPr>
        <w:t>Meritve se izvajajo na valovni dolžini D1 na vsakih 25 cm, na odsekih dolžine 200 m.</w:t>
      </w:r>
    </w:p>
    <w:p w:rsidR="00163051" w:rsidRPr="00B76EE2" w:rsidRDefault="00163051" w:rsidP="00163051">
      <w:pPr>
        <w:jc w:val="both"/>
        <w:rPr>
          <w:i/>
          <w:sz w:val="22"/>
          <w:szCs w:val="22"/>
          <w:highlight w:val="yellow"/>
        </w:rPr>
      </w:pPr>
    </w:p>
    <w:p w:rsidR="00163051" w:rsidRPr="00453499" w:rsidRDefault="00163051" w:rsidP="00163051">
      <w:pPr>
        <w:jc w:val="both"/>
        <w:rPr>
          <w:i/>
          <w:sz w:val="22"/>
          <w:szCs w:val="22"/>
        </w:rPr>
      </w:pPr>
      <m:oMathPara>
        <m:oMath>
          <m:r>
            <w:rPr>
              <w:rFonts w:ascii="Cambria Math" w:hAnsi="Cambria Math" w:cs="Cambria Math"/>
              <w:sz w:val="30"/>
              <w:szCs w:val="30"/>
            </w:rPr>
            <m:t>Sd</m:t>
          </m:r>
          <m:r>
            <m:rPr>
              <m:sty m:val="p"/>
            </m:rPr>
            <w:rPr>
              <w:rFonts w:ascii="Cambria Math" w:hAnsi="Cambria Math" w:cs="Cambria Math"/>
              <w:sz w:val="30"/>
              <w:szCs w:val="30"/>
            </w:rPr>
            <m:t>=</m:t>
          </m:r>
          <m:rad>
            <m:radPr>
              <m:degHide m:val="1"/>
              <m:ctrlPr>
                <w:rPr>
                  <w:rFonts w:ascii="Cambria Math" w:hAnsi="Cambria Math" w:cs="Cambria Math"/>
                  <w:sz w:val="30"/>
                  <w:szCs w:val="30"/>
                </w:rPr>
              </m:ctrlPr>
            </m:radPr>
            <m:deg/>
            <m:e>
              <m:f>
                <m:fPr>
                  <m:ctrlPr>
                    <w:rPr>
                      <w:rFonts w:ascii="Cambria Math" w:hAnsi="Cambria Math"/>
                      <w:sz w:val="30"/>
                      <w:szCs w:val="30"/>
                    </w:rPr>
                  </m:ctrlPr>
                </m:fPr>
                <m:num>
                  <m:nary>
                    <m:naryPr>
                      <m:chr m:val="∑"/>
                      <m:ctrlPr>
                        <w:rPr>
                          <w:rFonts w:ascii="Cambria Math" w:hAnsi="Cambria Math"/>
                          <w:i/>
                          <w:sz w:val="30"/>
                          <w:szCs w:val="30"/>
                        </w:rPr>
                      </m:ctrlPr>
                    </m:naryPr>
                    <m:sub>
                      <m:r>
                        <w:rPr>
                          <w:rFonts w:ascii="Cambria Math" w:hAnsi="Cambria Math"/>
                          <w:sz w:val="30"/>
                          <w:szCs w:val="30"/>
                        </w:rPr>
                        <m:t>i=1</m:t>
                      </m:r>
                    </m:sub>
                    <m:sup>
                      <m:r>
                        <w:rPr>
                          <w:rFonts w:ascii="Cambria Math" w:hAnsi="Cambria Math"/>
                          <w:sz w:val="30"/>
                          <w:szCs w:val="30"/>
                        </w:rPr>
                        <m:t>n</m:t>
                      </m:r>
                    </m:sup>
                    <m:e>
                      <m:r>
                        <w:rPr>
                          <w:rFonts w:ascii="Cambria Math" w:hAnsi="Cambria Math"/>
                          <w:sz w:val="30"/>
                          <w:szCs w:val="30"/>
                        </w:rPr>
                        <m:t>(</m:t>
                      </m:r>
                      <m:sSub>
                        <m:sSubPr>
                          <m:ctrlPr>
                            <w:rPr>
                              <w:rFonts w:ascii="Cambria Math" w:hAnsi="Cambria Math"/>
                              <w:i/>
                              <w:sz w:val="30"/>
                              <w:szCs w:val="30"/>
                            </w:rPr>
                          </m:ctrlPr>
                        </m:sSubPr>
                        <m:e>
                          <m:sSub>
                            <m:sSubPr>
                              <m:ctrlPr>
                                <w:rPr>
                                  <w:rFonts w:ascii="Cambria Math" w:hAnsi="Cambria Math"/>
                                  <w:i/>
                                  <w:sz w:val="30"/>
                                  <w:szCs w:val="30"/>
                                </w:rPr>
                              </m:ctrlPr>
                            </m:sSubPr>
                            <m:e>
                              <m:r>
                                <w:rPr>
                                  <w:rFonts w:ascii="Cambria Math" w:hAnsi="Cambria Math"/>
                                  <w:sz w:val="30"/>
                                  <w:szCs w:val="30"/>
                                </w:rPr>
                                <m:t>x</m:t>
                              </m:r>
                            </m:e>
                            <m:sub>
                              <m:r>
                                <w:rPr>
                                  <w:rFonts w:ascii="Cambria Math" w:hAnsi="Cambria Math"/>
                                  <w:sz w:val="30"/>
                                  <w:szCs w:val="30"/>
                                </w:rPr>
                                <m:t>1-</m:t>
                              </m:r>
                              <m:bar>
                                <m:barPr>
                                  <m:pos m:val="top"/>
                                  <m:ctrlPr>
                                    <w:rPr>
                                      <w:rFonts w:ascii="Cambria Math" w:hAnsi="Cambria Math"/>
                                      <w:i/>
                                      <w:sz w:val="30"/>
                                      <w:szCs w:val="30"/>
                                    </w:rPr>
                                  </m:ctrlPr>
                                </m:barPr>
                                <m:e>
                                  <m:r>
                                    <w:rPr>
                                      <w:rFonts w:ascii="Cambria Math" w:hAnsi="Cambria Math"/>
                                      <w:sz w:val="30"/>
                                      <w:szCs w:val="30"/>
                                    </w:rPr>
                                    <m:t>x</m:t>
                                  </m:r>
                                </m:e>
                              </m:bar>
                              <m:r>
                                <w:rPr>
                                  <w:rFonts w:ascii="Cambria Math" w:hAnsi="Cambria Math"/>
                                  <w:sz w:val="30"/>
                                  <w:szCs w:val="30"/>
                                </w:rPr>
                                <m:t xml:space="preserve"> </m:t>
                              </m:r>
                            </m:sub>
                          </m:sSub>
                          <m:r>
                            <w:rPr>
                              <w:rFonts w:ascii="Cambria Math" w:hAnsi="Cambria Math"/>
                              <w:sz w:val="30"/>
                              <w:szCs w:val="30"/>
                            </w:rPr>
                            <m:t>)²</m:t>
                          </m:r>
                        </m:e>
                        <m:sub>
                          <m:r>
                            <w:rPr>
                              <w:rFonts w:ascii="Cambria Math" w:hAnsi="Cambria Math"/>
                              <w:sz w:val="30"/>
                              <w:szCs w:val="30"/>
                            </w:rPr>
                            <m:t xml:space="preserve"> </m:t>
                          </m:r>
                        </m:sub>
                      </m:sSub>
                    </m:e>
                  </m:nary>
                </m:num>
                <m:den>
                  <m:r>
                    <m:rPr>
                      <m:sty m:val="p"/>
                    </m:rPr>
                    <w:rPr>
                      <w:rFonts w:ascii="Cambria Math" w:hAnsi="Cambria Math" w:cs="Cambria Math"/>
                      <w:sz w:val="30"/>
                      <w:szCs w:val="30"/>
                    </w:rPr>
                    <m:t>N-1</m:t>
                  </m:r>
                </m:den>
              </m:f>
            </m:e>
          </m:rad>
        </m:oMath>
      </m:oMathPara>
    </w:p>
    <w:p w:rsidR="00163051" w:rsidRDefault="00163051" w:rsidP="00163051">
      <w:pPr>
        <w:jc w:val="both"/>
        <w:rPr>
          <w:i/>
          <w:sz w:val="22"/>
          <w:szCs w:val="22"/>
          <w:highlight w:val="yellow"/>
        </w:rPr>
      </w:pPr>
    </w:p>
    <w:p w:rsidR="00163051" w:rsidRPr="00344FC4" w:rsidRDefault="00163051" w:rsidP="00163051">
      <w:pPr>
        <w:jc w:val="both"/>
        <w:rPr>
          <w:i/>
          <w:sz w:val="22"/>
          <w:szCs w:val="22"/>
        </w:rPr>
      </w:pPr>
      <w:r w:rsidRPr="00344FC4">
        <w:rPr>
          <w:i/>
          <w:sz w:val="22"/>
          <w:szCs w:val="22"/>
        </w:rPr>
        <w:t>Končno poročilo z naslovom »Poročilo o opravljenih meritvah kvalitete geometrije tira</w:t>
      </w:r>
      <w:r w:rsidRPr="00344FC4">
        <w:rPr>
          <w:b/>
          <w:i/>
          <w:sz w:val="22"/>
          <w:szCs w:val="22"/>
        </w:rPr>
        <w:t xml:space="preserve"> </w:t>
      </w:r>
      <w:r w:rsidRPr="00344FC4">
        <w:rPr>
          <w:i/>
          <w:sz w:val="22"/>
          <w:szCs w:val="22"/>
        </w:rPr>
        <w:t>na progah Slovenskih železnic z merilno drezino (oznaka), (mesec izvedbe meritve)…« mora vsebovati naslednja poglavja:</w:t>
      </w:r>
    </w:p>
    <w:p w:rsidR="00163051" w:rsidRPr="00344FC4" w:rsidRDefault="00163051" w:rsidP="00163051">
      <w:pPr>
        <w:numPr>
          <w:ilvl w:val="0"/>
          <w:numId w:val="18"/>
        </w:numPr>
        <w:tabs>
          <w:tab w:val="clear" w:pos="2340"/>
          <w:tab w:val="num" w:pos="0"/>
        </w:tabs>
        <w:ind w:left="720"/>
        <w:jc w:val="both"/>
        <w:rPr>
          <w:i/>
          <w:sz w:val="22"/>
          <w:szCs w:val="22"/>
        </w:rPr>
      </w:pPr>
      <w:r w:rsidRPr="00344FC4">
        <w:rPr>
          <w:i/>
          <w:sz w:val="22"/>
          <w:szCs w:val="22"/>
        </w:rPr>
        <w:t>Uvod, kjer je povzet čas opravljanja meritev, vrsta merilnega vlaka, ter obseg meritev (izmerjeni odseki prog)</w:t>
      </w:r>
    </w:p>
    <w:p w:rsidR="00163051" w:rsidRPr="00344FC4" w:rsidRDefault="00163051" w:rsidP="00163051">
      <w:pPr>
        <w:numPr>
          <w:ilvl w:val="0"/>
          <w:numId w:val="18"/>
        </w:numPr>
        <w:tabs>
          <w:tab w:val="clear" w:pos="2340"/>
          <w:tab w:val="num" w:pos="0"/>
        </w:tabs>
        <w:ind w:left="720"/>
        <w:jc w:val="both"/>
        <w:rPr>
          <w:i/>
          <w:sz w:val="22"/>
          <w:szCs w:val="22"/>
        </w:rPr>
      </w:pPr>
      <w:r w:rsidRPr="00344FC4">
        <w:rPr>
          <w:i/>
          <w:sz w:val="22"/>
          <w:szCs w:val="22"/>
        </w:rPr>
        <w:t>Prikaz kvalitetnega števila standardne deviacije</w:t>
      </w:r>
      <w:r w:rsidRPr="00344FC4">
        <w:rPr>
          <w:i/>
          <w:sz w:val="22"/>
          <w:szCs w:val="22"/>
          <w:vertAlign w:val="subscript"/>
        </w:rPr>
        <w:t>200</w:t>
      </w:r>
      <w:r w:rsidRPr="00344FC4">
        <w:rPr>
          <w:i/>
          <w:sz w:val="22"/>
          <w:szCs w:val="22"/>
        </w:rPr>
        <w:t xml:space="preserve"> v stolpčnih diagramih ter v obliki tematskih kart prog.</w:t>
      </w:r>
    </w:p>
    <w:p w:rsidR="00163051" w:rsidRPr="00344FC4" w:rsidRDefault="00163051" w:rsidP="00163051">
      <w:pPr>
        <w:ind w:left="720"/>
        <w:jc w:val="both"/>
        <w:rPr>
          <w:i/>
          <w:sz w:val="22"/>
          <w:szCs w:val="22"/>
        </w:rPr>
      </w:pPr>
    </w:p>
    <w:p w:rsidR="00163051" w:rsidRPr="00344FC4" w:rsidRDefault="00163051" w:rsidP="00163051">
      <w:pPr>
        <w:pStyle w:val="Telo"/>
        <w:spacing w:before="0"/>
        <w:rPr>
          <w:sz w:val="22"/>
          <w:szCs w:val="22"/>
        </w:rPr>
      </w:pPr>
      <w:r w:rsidRPr="00344FC4">
        <w:rPr>
          <w:sz w:val="22"/>
          <w:szCs w:val="22"/>
        </w:rPr>
        <w:t>Poročilo mora vsebovati tudi analizo mejnih vrednosti Standardne deviacije</w:t>
      </w:r>
      <w:r w:rsidRPr="00344FC4">
        <w:rPr>
          <w:sz w:val="22"/>
          <w:szCs w:val="22"/>
          <w:vertAlign w:val="subscript"/>
        </w:rPr>
        <w:t>200</w:t>
      </w:r>
      <w:r w:rsidRPr="00344FC4">
        <w:rPr>
          <w:sz w:val="22"/>
          <w:szCs w:val="22"/>
        </w:rPr>
        <w:t xml:space="preserve">. Za vsak odsek (200 m tira) se izračuna mejne vrednosti stabilnosti in smeri tira, ki ponazarja splošno stanje kvalitete geometrije tira. </w:t>
      </w:r>
    </w:p>
    <w:p w:rsidR="00163051" w:rsidRPr="00344FC4" w:rsidRDefault="00163051" w:rsidP="00163051">
      <w:pPr>
        <w:pStyle w:val="Telo"/>
        <w:spacing w:before="0"/>
        <w:rPr>
          <w:sz w:val="22"/>
          <w:szCs w:val="22"/>
        </w:rPr>
      </w:pPr>
    </w:p>
    <w:p w:rsidR="00163051" w:rsidRPr="009F1701" w:rsidRDefault="00163051" w:rsidP="00163051">
      <w:pPr>
        <w:jc w:val="both"/>
        <w:rPr>
          <w:i/>
          <w:sz w:val="22"/>
          <w:szCs w:val="22"/>
        </w:rPr>
      </w:pPr>
      <w:r w:rsidRPr="00344FC4">
        <w:rPr>
          <w:i/>
          <w:sz w:val="22"/>
          <w:szCs w:val="22"/>
        </w:rPr>
        <w:t>Končno poročilo geometrije tira mora biti naročniku predano 5. tiskanih izvodih v 40 koledarskih dneh po končanih meritvah. Pri vsakem  izvodu poročila mora biti priložen USB ključek z elektronskimi podatki meritev ter »pdf.« oblika poročila. Datoteke meritev geometrijskih parametrov (x,y) morajo biti naročniku predane tudi ».TXT« obliki zapisa.</w:t>
      </w:r>
    </w:p>
    <w:p w:rsidR="00163051" w:rsidRDefault="00163051" w:rsidP="00163051">
      <w:pPr>
        <w:pStyle w:val="Telo"/>
        <w:spacing w:before="0"/>
        <w:rPr>
          <w:sz w:val="22"/>
          <w:szCs w:val="22"/>
        </w:rPr>
      </w:pPr>
    </w:p>
    <w:p w:rsidR="00163051" w:rsidRPr="00453499" w:rsidRDefault="00163051" w:rsidP="00163051">
      <w:pPr>
        <w:jc w:val="both"/>
        <w:rPr>
          <w:i/>
          <w:sz w:val="22"/>
          <w:szCs w:val="22"/>
        </w:rPr>
      </w:pPr>
      <w:r w:rsidRPr="00453499">
        <w:rPr>
          <w:i/>
          <w:sz w:val="22"/>
          <w:szCs w:val="22"/>
        </w:rPr>
        <w:t>Mejne vrednosti standardne deviacije vzdolžnih višinskih napak glede na ukrepanje AL z valovno dolžino D1 (EN 13848-5)</w:t>
      </w:r>
    </w:p>
    <w:tbl>
      <w:tblPr>
        <w:tblW w:w="3271" w:type="dxa"/>
        <w:tblInd w:w="60" w:type="dxa"/>
        <w:tblCellMar>
          <w:left w:w="70" w:type="dxa"/>
          <w:right w:w="70" w:type="dxa"/>
        </w:tblCellMar>
        <w:tblLook w:val="04A0" w:firstRow="1" w:lastRow="0" w:firstColumn="1" w:lastColumn="0" w:noHBand="0" w:noVBand="1"/>
      </w:tblPr>
      <w:tblGrid>
        <w:gridCol w:w="1711"/>
        <w:gridCol w:w="1560"/>
      </w:tblGrid>
      <w:tr w:rsidR="00163051" w:rsidRPr="00881A82" w:rsidTr="003464D2">
        <w:trPr>
          <w:trHeight w:val="491"/>
        </w:trPr>
        <w:tc>
          <w:tcPr>
            <w:tcW w:w="1711"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163051" w:rsidRPr="00453499" w:rsidRDefault="00163051" w:rsidP="003464D2">
            <w:pPr>
              <w:spacing w:line="360" w:lineRule="auto"/>
              <w:jc w:val="center"/>
              <w:rPr>
                <w:i/>
                <w:color w:val="000000"/>
                <w:sz w:val="22"/>
                <w:szCs w:val="22"/>
              </w:rPr>
            </w:pPr>
            <w:r w:rsidRPr="00453499">
              <w:rPr>
                <w:i/>
                <w:color w:val="000000"/>
                <w:sz w:val="22"/>
                <w:szCs w:val="22"/>
              </w:rPr>
              <w:t>Hitrostni razred [km/h]</w:t>
            </w:r>
          </w:p>
        </w:tc>
        <w:tc>
          <w:tcPr>
            <w:tcW w:w="156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Standardna</w:t>
            </w:r>
            <w:r w:rsidRPr="00453499">
              <w:rPr>
                <w:i/>
                <w:color w:val="000000"/>
                <w:sz w:val="22"/>
                <w:szCs w:val="22"/>
              </w:rPr>
              <w:br/>
              <w:t xml:space="preserve"> deviacija [mm]</w:t>
            </w:r>
          </w:p>
        </w:tc>
      </w:tr>
      <w:tr w:rsidR="00163051" w:rsidRPr="00881A82" w:rsidTr="003464D2">
        <w:trPr>
          <w:trHeight w:val="491"/>
        </w:trPr>
        <w:tc>
          <w:tcPr>
            <w:tcW w:w="1711" w:type="dxa"/>
            <w:vMerge/>
            <w:tcBorders>
              <w:top w:val="single" w:sz="8" w:space="0" w:color="auto"/>
              <w:left w:val="single" w:sz="8" w:space="0" w:color="auto"/>
              <w:bottom w:val="single" w:sz="8" w:space="0" w:color="000000"/>
              <w:right w:val="nil"/>
            </w:tcBorders>
            <w:vAlign w:val="center"/>
            <w:hideMark/>
          </w:tcPr>
          <w:p w:rsidR="00163051" w:rsidRPr="00881A82" w:rsidRDefault="00163051" w:rsidP="003464D2">
            <w:pPr>
              <w:spacing w:line="360" w:lineRule="auto"/>
              <w:rPr>
                <w:i/>
                <w:color w:val="000000"/>
                <w:sz w:val="22"/>
                <w:szCs w:val="22"/>
                <w:highlight w:val="yellow"/>
              </w:rPr>
            </w:pPr>
          </w:p>
        </w:tc>
        <w:tc>
          <w:tcPr>
            <w:tcW w:w="1560" w:type="dxa"/>
            <w:vMerge/>
            <w:tcBorders>
              <w:top w:val="single" w:sz="8" w:space="0" w:color="auto"/>
              <w:left w:val="single" w:sz="4" w:space="0" w:color="auto"/>
              <w:bottom w:val="single" w:sz="4" w:space="0" w:color="auto"/>
              <w:right w:val="single" w:sz="8" w:space="0" w:color="auto"/>
            </w:tcBorders>
            <w:vAlign w:val="center"/>
            <w:hideMark/>
          </w:tcPr>
          <w:p w:rsidR="00163051" w:rsidRPr="00881A82" w:rsidRDefault="00163051" w:rsidP="003464D2">
            <w:pPr>
              <w:spacing w:line="360" w:lineRule="auto"/>
              <w:rPr>
                <w:i/>
                <w:color w:val="000000"/>
                <w:sz w:val="22"/>
                <w:szCs w:val="22"/>
                <w:highlight w:val="yellow"/>
              </w:rPr>
            </w:pPr>
          </w:p>
        </w:tc>
      </w:tr>
      <w:tr w:rsidR="00163051" w:rsidRPr="00881A82" w:rsidTr="003464D2">
        <w:trPr>
          <w:trHeight w:val="491"/>
        </w:trPr>
        <w:tc>
          <w:tcPr>
            <w:tcW w:w="1711" w:type="dxa"/>
            <w:vMerge/>
            <w:tcBorders>
              <w:top w:val="single" w:sz="8" w:space="0" w:color="auto"/>
              <w:left w:val="single" w:sz="8" w:space="0" w:color="auto"/>
              <w:bottom w:val="single" w:sz="8" w:space="0" w:color="000000"/>
              <w:right w:val="nil"/>
            </w:tcBorders>
            <w:vAlign w:val="center"/>
            <w:hideMark/>
          </w:tcPr>
          <w:p w:rsidR="00163051" w:rsidRPr="00881A82" w:rsidRDefault="00163051" w:rsidP="003464D2">
            <w:pPr>
              <w:spacing w:line="360" w:lineRule="auto"/>
              <w:rPr>
                <w:i/>
                <w:color w:val="000000"/>
                <w:sz w:val="22"/>
                <w:szCs w:val="22"/>
                <w:highlight w:val="yellow"/>
              </w:rPr>
            </w:pPr>
          </w:p>
        </w:tc>
        <w:tc>
          <w:tcPr>
            <w:tcW w:w="1560" w:type="dxa"/>
            <w:vMerge/>
            <w:tcBorders>
              <w:top w:val="single" w:sz="8" w:space="0" w:color="auto"/>
              <w:left w:val="single" w:sz="4" w:space="0" w:color="auto"/>
              <w:bottom w:val="single" w:sz="4" w:space="0" w:color="auto"/>
              <w:right w:val="single" w:sz="8" w:space="0" w:color="auto"/>
            </w:tcBorders>
            <w:vAlign w:val="center"/>
            <w:hideMark/>
          </w:tcPr>
          <w:p w:rsidR="00163051" w:rsidRPr="00881A82" w:rsidRDefault="00163051" w:rsidP="003464D2">
            <w:pPr>
              <w:spacing w:line="360" w:lineRule="auto"/>
              <w:rPr>
                <w:i/>
                <w:color w:val="000000"/>
                <w:sz w:val="22"/>
                <w:szCs w:val="22"/>
                <w:highlight w:val="yellow"/>
              </w:rPr>
            </w:pPr>
          </w:p>
        </w:tc>
      </w:tr>
      <w:tr w:rsidR="00163051" w:rsidRPr="00881A82" w:rsidTr="003464D2">
        <w:trPr>
          <w:trHeight w:val="315"/>
        </w:trPr>
        <w:tc>
          <w:tcPr>
            <w:tcW w:w="1711" w:type="dxa"/>
            <w:vMerge/>
            <w:tcBorders>
              <w:top w:val="single" w:sz="8" w:space="0" w:color="auto"/>
              <w:left w:val="single" w:sz="8" w:space="0" w:color="auto"/>
              <w:bottom w:val="single" w:sz="8" w:space="0" w:color="000000"/>
              <w:right w:val="nil"/>
            </w:tcBorders>
            <w:vAlign w:val="center"/>
            <w:hideMark/>
          </w:tcPr>
          <w:p w:rsidR="00163051" w:rsidRPr="00881A82" w:rsidRDefault="00163051" w:rsidP="003464D2">
            <w:pPr>
              <w:spacing w:line="360" w:lineRule="auto"/>
              <w:rPr>
                <w:i/>
                <w:color w:val="000000"/>
                <w:sz w:val="22"/>
                <w:szCs w:val="22"/>
                <w:highlight w:val="yellow"/>
              </w:rPr>
            </w:pP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63051" w:rsidRPr="00881A82" w:rsidRDefault="00163051" w:rsidP="003464D2">
            <w:pPr>
              <w:spacing w:line="360" w:lineRule="auto"/>
              <w:jc w:val="center"/>
              <w:rPr>
                <w:i/>
                <w:color w:val="000000"/>
                <w:sz w:val="22"/>
                <w:szCs w:val="22"/>
                <w:highlight w:val="yellow"/>
              </w:rPr>
            </w:pPr>
            <w:r w:rsidRPr="00453499">
              <w:rPr>
                <w:i/>
                <w:color w:val="000000"/>
                <w:sz w:val="22"/>
                <w:szCs w:val="22"/>
              </w:rPr>
              <w:t>D1</w:t>
            </w:r>
          </w:p>
        </w:tc>
      </w:tr>
      <w:tr w:rsidR="00163051" w:rsidRPr="00881A82" w:rsidTr="003464D2">
        <w:trPr>
          <w:trHeight w:val="300"/>
        </w:trPr>
        <w:tc>
          <w:tcPr>
            <w:tcW w:w="1711" w:type="dxa"/>
            <w:tcBorders>
              <w:top w:val="nil"/>
              <w:left w:val="single" w:sz="8" w:space="0" w:color="auto"/>
              <w:bottom w:val="single" w:sz="4" w:space="0" w:color="auto"/>
              <w:right w:val="nil"/>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V ≤ 80</w:t>
            </w:r>
          </w:p>
        </w:tc>
        <w:tc>
          <w:tcPr>
            <w:tcW w:w="1560" w:type="dxa"/>
            <w:tcBorders>
              <w:top w:val="nil"/>
              <w:left w:val="single" w:sz="8" w:space="0" w:color="auto"/>
              <w:bottom w:val="single" w:sz="4"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2,3–3,0</w:t>
            </w:r>
          </w:p>
        </w:tc>
      </w:tr>
      <w:tr w:rsidR="00163051" w:rsidRPr="00881A82" w:rsidTr="003464D2">
        <w:trPr>
          <w:trHeight w:val="300"/>
        </w:trPr>
        <w:tc>
          <w:tcPr>
            <w:tcW w:w="1711" w:type="dxa"/>
            <w:tcBorders>
              <w:top w:val="nil"/>
              <w:left w:val="single" w:sz="8" w:space="0" w:color="auto"/>
              <w:bottom w:val="single" w:sz="4" w:space="0" w:color="auto"/>
              <w:right w:val="nil"/>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80 &lt; V ≤ 120</w:t>
            </w:r>
          </w:p>
        </w:tc>
        <w:tc>
          <w:tcPr>
            <w:tcW w:w="1560" w:type="dxa"/>
            <w:tcBorders>
              <w:top w:val="nil"/>
              <w:left w:val="single" w:sz="8" w:space="0" w:color="auto"/>
              <w:bottom w:val="single" w:sz="4"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1,8–2,7</w:t>
            </w:r>
          </w:p>
        </w:tc>
      </w:tr>
      <w:tr w:rsidR="00163051" w:rsidRPr="00881A82" w:rsidTr="003464D2">
        <w:trPr>
          <w:trHeight w:val="300"/>
        </w:trPr>
        <w:tc>
          <w:tcPr>
            <w:tcW w:w="1711" w:type="dxa"/>
            <w:tcBorders>
              <w:top w:val="nil"/>
              <w:left w:val="single" w:sz="8" w:space="0" w:color="auto"/>
              <w:bottom w:val="single" w:sz="4" w:space="0" w:color="auto"/>
              <w:right w:val="nil"/>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120 &lt; V ≤ 160</w:t>
            </w:r>
          </w:p>
        </w:tc>
        <w:tc>
          <w:tcPr>
            <w:tcW w:w="1560" w:type="dxa"/>
            <w:tcBorders>
              <w:top w:val="nil"/>
              <w:left w:val="single" w:sz="8" w:space="0" w:color="auto"/>
              <w:bottom w:val="single" w:sz="4"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1,4–2,4</w:t>
            </w:r>
          </w:p>
        </w:tc>
      </w:tr>
    </w:tbl>
    <w:p w:rsidR="00163051" w:rsidRPr="00881A82" w:rsidRDefault="00163051" w:rsidP="00163051">
      <w:pPr>
        <w:jc w:val="both"/>
        <w:rPr>
          <w:i/>
          <w:sz w:val="22"/>
          <w:szCs w:val="22"/>
          <w:highlight w:val="yellow"/>
        </w:rPr>
      </w:pPr>
    </w:p>
    <w:p w:rsidR="00163051" w:rsidRPr="00881A82" w:rsidRDefault="00163051" w:rsidP="00163051">
      <w:pPr>
        <w:jc w:val="both"/>
        <w:rPr>
          <w:i/>
          <w:sz w:val="22"/>
          <w:szCs w:val="22"/>
          <w:highlight w:val="yellow"/>
        </w:rPr>
      </w:pPr>
    </w:p>
    <w:p w:rsidR="00163051" w:rsidRPr="00881A82" w:rsidRDefault="00163051" w:rsidP="00163051">
      <w:pPr>
        <w:jc w:val="both"/>
        <w:rPr>
          <w:i/>
          <w:sz w:val="22"/>
          <w:szCs w:val="22"/>
          <w:highlight w:val="yellow"/>
        </w:rPr>
      </w:pPr>
    </w:p>
    <w:p w:rsidR="00163051" w:rsidRPr="00881A82" w:rsidRDefault="00163051" w:rsidP="00163051">
      <w:pPr>
        <w:jc w:val="both"/>
        <w:rPr>
          <w:i/>
          <w:sz w:val="22"/>
          <w:szCs w:val="22"/>
          <w:highlight w:val="yellow"/>
        </w:rPr>
      </w:pPr>
    </w:p>
    <w:p w:rsidR="00163051" w:rsidRPr="00453499" w:rsidRDefault="00163051" w:rsidP="00163051">
      <w:pPr>
        <w:jc w:val="both"/>
        <w:rPr>
          <w:i/>
          <w:sz w:val="22"/>
          <w:szCs w:val="22"/>
        </w:rPr>
      </w:pPr>
      <w:r w:rsidRPr="00453499">
        <w:rPr>
          <w:i/>
          <w:sz w:val="22"/>
          <w:szCs w:val="22"/>
        </w:rPr>
        <w:t>Mejne vrednosti standardne deviacije za smerne napake tira glede na ukrepanje AL z valovno dolžino D1 (EN 13848-5)</w:t>
      </w:r>
    </w:p>
    <w:p w:rsidR="00163051" w:rsidRPr="00453499" w:rsidRDefault="00163051" w:rsidP="00163051">
      <w:pPr>
        <w:jc w:val="both"/>
        <w:rPr>
          <w:i/>
          <w:sz w:val="22"/>
          <w:szCs w:val="22"/>
        </w:rPr>
      </w:pPr>
    </w:p>
    <w:tbl>
      <w:tblPr>
        <w:tblW w:w="3968" w:type="dxa"/>
        <w:tblInd w:w="60" w:type="dxa"/>
        <w:tblCellMar>
          <w:left w:w="70" w:type="dxa"/>
          <w:right w:w="70" w:type="dxa"/>
        </w:tblCellMar>
        <w:tblLook w:val="04A0" w:firstRow="1" w:lastRow="0" w:firstColumn="1" w:lastColumn="0" w:noHBand="0" w:noVBand="1"/>
      </w:tblPr>
      <w:tblGrid>
        <w:gridCol w:w="2267"/>
        <w:gridCol w:w="1701"/>
      </w:tblGrid>
      <w:tr w:rsidR="00163051" w:rsidRPr="00B76EE2" w:rsidTr="003464D2">
        <w:trPr>
          <w:trHeight w:val="491"/>
        </w:trPr>
        <w:tc>
          <w:tcPr>
            <w:tcW w:w="2267"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163051" w:rsidRPr="00453499" w:rsidRDefault="00163051" w:rsidP="003464D2">
            <w:pPr>
              <w:spacing w:line="360" w:lineRule="auto"/>
              <w:jc w:val="center"/>
              <w:rPr>
                <w:i/>
                <w:color w:val="000000"/>
                <w:sz w:val="22"/>
                <w:szCs w:val="22"/>
              </w:rPr>
            </w:pPr>
            <w:r w:rsidRPr="00453499">
              <w:rPr>
                <w:i/>
                <w:color w:val="000000"/>
                <w:sz w:val="22"/>
                <w:szCs w:val="22"/>
              </w:rPr>
              <w:t>Hitrostni razred [km/h]</w:t>
            </w:r>
          </w:p>
        </w:tc>
        <w:tc>
          <w:tcPr>
            <w:tcW w:w="1701"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Standardna</w:t>
            </w:r>
            <w:r w:rsidRPr="00453499">
              <w:rPr>
                <w:i/>
                <w:color w:val="000000"/>
                <w:sz w:val="22"/>
                <w:szCs w:val="22"/>
              </w:rPr>
              <w:br/>
              <w:t xml:space="preserve"> deviacija [mm]</w:t>
            </w:r>
          </w:p>
        </w:tc>
      </w:tr>
      <w:tr w:rsidR="00163051" w:rsidRPr="00B76EE2" w:rsidTr="003464D2">
        <w:trPr>
          <w:trHeight w:val="491"/>
        </w:trPr>
        <w:tc>
          <w:tcPr>
            <w:tcW w:w="2267" w:type="dxa"/>
            <w:vMerge/>
            <w:tcBorders>
              <w:top w:val="single" w:sz="8" w:space="0" w:color="auto"/>
              <w:left w:val="single" w:sz="8" w:space="0" w:color="auto"/>
              <w:bottom w:val="single" w:sz="8" w:space="0" w:color="000000"/>
              <w:right w:val="nil"/>
            </w:tcBorders>
            <w:vAlign w:val="center"/>
            <w:hideMark/>
          </w:tcPr>
          <w:p w:rsidR="00163051" w:rsidRPr="00453499" w:rsidRDefault="00163051" w:rsidP="003464D2">
            <w:pPr>
              <w:spacing w:line="360" w:lineRule="auto"/>
              <w:rPr>
                <w:i/>
                <w:color w:val="000000"/>
                <w:sz w:val="22"/>
                <w:szCs w:val="22"/>
              </w:rPr>
            </w:pPr>
          </w:p>
        </w:tc>
        <w:tc>
          <w:tcPr>
            <w:tcW w:w="1701" w:type="dxa"/>
            <w:vMerge/>
            <w:tcBorders>
              <w:top w:val="single" w:sz="8" w:space="0" w:color="auto"/>
              <w:left w:val="single" w:sz="4" w:space="0" w:color="auto"/>
              <w:bottom w:val="single" w:sz="4" w:space="0" w:color="auto"/>
              <w:right w:val="single" w:sz="8" w:space="0" w:color="auto"/>
            </w:tcBorders>
            <w:vAlign w:val="center"/>
            <w:hideMark/>
          </w:tcPr>
          <w:p w:rsidR="00163051" w:rsidRPr="00453499" w:rsidRDefault="00163051" w:rsidP="003464D2">
            <w:pPr>
              <w:spacing w:line="360" w:lineRule="auto"/>
              <w:rPr>
                <w:i/>
                <w:color w:val="000000"/>
                <w:sz w:val="22"/>
                <w:szCs w:val="22"/>
              </w:rPr>
            </w:pPr>
          </w:p>
        </w:tc>
      </w:tr>
      <w:tr w:rsidR="00163051" w:rsidRPr="00B76EE2" w:rsidTr="003464D2">
        <w:trPr>
          <w:trHeight w:val="491"/>
        </w:trPr>
        <w:tc>
          <w:tcPr>
            <w:tcW w:w="2267" w:type="dxa"/>
            <w:vMerge/>
            <w:tcBorders>
              <w:top w:val="single" w:sz="8" w:space="0" w:color="auto"/>
              <w:left w:val="single" w:sz="8" w:space="0" w:color="auto"/>
              <w:bottom w:val="single" w:sz="8" w:space="0" w:color="000000"/>
              <w:right w:val="nil"/>
            </w:tcBorders>
            <w:vAlign w:val="center"/>
            <w:hideMark/>
          </w:tcPr>
          <w:p w:rsidR="00163051" w:rsidRPr="00453499" w:rsidRDefault="00163051" w:rsidP="003464D2">
            <w:pPr>
              <w:spacing w:line="360" w:lineRule="auto"/>
              <w:rPr>
                <w:i/>
                <w:color w:val="000000"/>
                <w:sz w:val="22"/>
                <w:szCs w:val="22"/>
              </w:rPr>
            </w:pPr>
          </w:p>
        </w:tc>
        <w:tc>
          <w:tcPr>
            <w:tcW w:w="1701" w:type="dxa"/>
            <w:vMerge/>
            <w:tcBorders>
              <w:top w:val="single" w:sz="8" w:space="0" w:color="auto"/>
              <w:left w:val="single" w:sz="4" w:space="0" w:color="auto"/>
              <w:bottom w:val="single" w:sz="4" w:space="0" w:color="auto"/>
              <w:right w:val="single" w:sz="8" w:space="0" w:color="auto"/>
            </w:tcBorders>
            <w:vAlign w:val="center"/>
            <w:hideMark/>
          </w:tcPr>
          <w:p w:rsidR="00163051" w:rsidRPr="00453499" w:rsidRDefault="00163051" w:rsidP="003464D2">
            <w:pPr>
              <w:spacing w:line="360" w:lineRule="auto"/>
              <w:rPr>
                <w:i/>
                <w:color w:val="000000"/>
                <w:sz w:val="22"/>
                <w:szCs w:val="22"/>
              </w:rPr>
            </w:pPr>
          </w:p>
        </w:tc>
      </w:tr>
      <w:tr w:rsidR="00163051" w:rsidRPr="00B76EE2" w:rsidTr="003464D2">
        <w:trPr>
          <w:trHeight w:val="315"/>
        </w:trPr>
        <w:tc>
          <w:tcPr>
            <w:tcW w:w="2267" w:type="dxa"/>
            <w:vMerge/>
            <w:tcBorders>
              <w:top w:val="single" w:sz="8" w:space="0" w:color="auto"/>
              <w:left w:val="single" w:sz="8" w:space="0" w:color="auto"/>
              <w:bottom w:val="single" w:sz="8" w:space="0" w:color="000000"/>
              <w:right w:val="nil"/>
            </w:tcBorders>
            <w:vAlign w:val="center"/>
            <w:hideMark/>
          </w:tcPr>
          <w:p w:rsidR="00163051" w:rsidRPr="00453499" w:rsidRDefault="00163051" w:rsidP="003464D2">
            <w:pPr>
              <w:spacing w:line="360" w:lineRule="auto"/>
              <w:rPr>
                <w:i/>
                <w:color w:val="000000"/>
                <w:sz w:val="22"/>
                <w:szCs w:val="22"/>
              </w:rPr>
            </w:pPr>
          </w:p>
        </w:tc>
        <w:tc>
          <w:tcPr>
            <w:tcW w:w="170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D1</w:t>
            </w:r>
          </w:p>
        </w:tc>
      </w:tr>
      <w:tr w:rsidR="00163051" w:rsidRPr="00B76EE2" w:rsidTr="003464D2">
        <w:trPr>
          <w:trHeight w:val="315"/>
        </w:trPr>
        <w:tc>
          <w:tcPr>
            <w:tcW w:w="2267" w:type="dxa"/>
            <w:tcBorders>
              <w:top w:val="nil"/>
              <w:left w:val="single" w:sz="8" w:space="0" w:color="auto"/>
              <w:bottom w:val="single" w:sz="4" w:space="0" w:color="auto"/>
              <w:right w:val="nil"/>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V ≤ 80</w:t>
            </w:r>
          </w:p>
        </w:tc>
        <w:tc>
          <w:tcPr>
            <w:tcW w:w="1701" w:type="dxa"/>
            <w:tcBorders>
              <w:top w:val="nil"/>
              <w:left w:val="single" w:sz="8" w:space="0" w:color="auto"/>
              <w:bottom w:val="single" w:sz="4"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1,5–1,8</w:t>
            </w:r>
          </w:p>
        </w:tc>
      </w:tr>
      <w:tr w:rsidR="00163051" w:rsidRPr="00B76EE2" w:rsidTr="003464D2">
        <w:trPr>
          <w:trHeight w:val="300"/>
        </w:trPr>
        <w:tc>
          <w:tcPr>
            <w:tcW w:w="2267" w:type="dxa"/>
            <w:tcBorders>
              <w:top w:val="nil"/>
              <w:left w:val="single" w:sz="8" w:space="0" w:color="auto"/>
              <w:bottom w:val="single" w:sz="4" w:space="0" w:color="auto"/>
              <w:right w:val="nil"/>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80 &lt; V ≤ 120</w:t>
            </w:r>
          </w:p>
        </w:tc>
        <w:tc>
          <w:tcPr>
            <w:tcW w:w="1701" w:type="dxa"/>
            <w:tcBorders>
              <w:top w:val="nil"/>
              <w:left w:val="single" w:sz="8" w:space="0" w:color="auto"/>
              <w:bottom w:val="single" w:sz="4"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1,2–1,5</w:t>
            </w:r>
          </w:p>
        </w:tc>
      </w:tr>
      <w:tr w:rsidR="00163051" w:rsidRPr="00881A82" w:rsidTr="003464D2">
        <w:trPr>
          <w:trHeight w:val="300"/>
        </w:trPr>
        <w:tc>
          <w:tcPr>
            <w:tcW w:w="2267" w:type="dxa"/>
            <w:tcBorders>
              <w:top w:val="nil"/>
              <w:left w:val="single" w:sz="8" w:space="0" w:color="auto"/>
              <w:bottom w:val="single" w:sz="4" w:space="0" w:color="auto"/>
              <w:right w:val="nil"/>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120 &lt; V ≤ 160</w:t>
            </w:r>
          </w:p>
        </w:tc>
        <w:tc>
          <w:tcPr>
            <w:tcW w:w="1701" w:type="dxa"/>
            <w:tcBorders>
              <w:top w:val="nil"/>
              <w:left w:val="single" w:sz="8" w:space="0" w:color="auto"/>
              <w:bottom w:val="single" w:sz="4"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1,0–1,3</w:t>
            </w:r>
          </w:p>
        </w:tc>
      </w:tr>
    </w:tbl>
    <w:p w:rsidR="00163051" w:rsidRPr="00881A82" w:rsidRDefault="00163051" w:rsidP="00163051">
      <w:pPr>
        <w:jc w:val="both"/>
        <w:rPr>
          <w:i/>
          <w:sz w:val="22"/>
          <w:szCs w:val="22"/>
          <w:highlight w:val="yellow"/>
        </w:rPr>
      </w:pPr>
    </w:p>
    <w:p w:rsidR="00163051" w:rsidRPr="00881A82" w:rsidRDefault="00163051" w:rsidP="00163051">
      <w:pPr>
        <w:jc w:val="both"/>
        <w:rPr>
          <w:i/>
          <w:sz w:val="22"/>
          <w:szCs w:val="22"/>
          <w:highlight w:val="yellow"/>
        </w:rPr>
      </w:pPr>
    </w:p>
    <w:p w:rsidR="00163051" w:rsidRPr="00453499" w:rsidRDefault="00163051" w:rsidP="00163051">
      <w:pPr>
        <w:jc w:val="both"/>
        <w:rPr>
          <w:i/>
          <w:sz w:val="22"/>
          <w:szCs w:val="22"/>
        </w:rPr>
      </w:pPr>
      <w:r w:rsidRPr="00453499">
        <w:rPr>
          <w:i/>
          <w:sz w:val="22"/>
          <w:szCs w:val="22"/>
        </w:rPr>
        <w:t>Kakovostni razredi (A-E)</w:t>
      </w:r>
    </w:p>
    <w:p w:rsidR="00163051" w:rsidRPr="00453499" w:rsidRDefault="00163051" w:rsidP="00163051">
      <w:pPr>
        <w:jc w:val="both"/>
        <w:rPr>
          <w:i/>
          <w:sz w:val="22"/>
          <w:szCs w:val="22"/>
        </w:rPr>
      </w:pPr>
    </w:p>
    <w:p w:rsidR="00163051" w:rsidRPr="00453499" w:rsidRDefault="00163051" w:rsidP="00163051">
      <w:pPr>
        <w:jc w:val="both"/>
        <w:rPr>
          <w:i/>
          <w:sz w:val="22"/>
          <w:szCs w:val="22"/>
        </w:rPr>
      </w:pPr>
      <w:r w:rsidRPr="00453499">
        <w:rPr>
          <w:i/>
          <w:sz w:val="22"/>
          <w:szCs w:val="22"/>
        </w:rPr>
        <w:t>Geometrijsko kakovost tira naj se določi s kakovostnimi razredi (ang. Track Quality Class), ki temeljijo na kumulativni frekvenčni porazdelitvi tehtanega povprečja referenčnih kazalnikov kakovosti za vzdolžne višinske napake oz. stabilnosti in smer (SIST EN 13848-6, 2014).</w:t>
      </w:r>
    </w:p>
    <w:p w:rsidR="00163051" w:rsidRPr="00453499" w:rsidRDefault="00163051" w:rsidP="00163051">
      <w:pPr>
        <w:spacing w:line="360" w:lineRule="auto"/>
        <w:rPr>
          <w:i/>
          <w:sz w:val="22"/>
          <w:szCs w:val="22"/>
        </w:rPr>
      </w:pPr>
      <w:bookmarkStart w:id="41" w:name="_Toc452314939"/>
      <w:bookmarkStart w:id="42" w:name="_Toc452366408"/>
      <w:bookmarkStart w:id="43" w:name="_Toc462648635"/>
      <w:r w:rsidRPr="00453499">
        <w:rPr>
          <w:i/>
          <w:sz w:val="22"/>
          <w:szCs w:val="22"/>
        </w:rPr>
        <w:t>Mejne vrednosti standardne deviacije smernih napak tira glede na kakovostni razred A–E</w:t>
      </w:r>
      <w:bookmarkEnd w:id="41"/>
      <w:bookmarkEnd w:id="42"/>
      <w:r w:rsidRPr="00453499">
        <w:rPr>
          <w:i/>
          <w:sz w:val="22"/>
          <w:szCs w:val="22"/>
        </w:rPr>
        <w:t xml:space="preserve"> (EN 13848</w:t>
      </w:r>
      <w:r w:rsidRPr="00453499">
        <w:rPr>
          <w:i/>
          <w:sz w:val="22"/>
          <w:szCs w:val="22"/>
        </w:rPr>
        <w:noBreakHyphen/>
        <w:t>6)</w:t>
      </w:r>
      <w:bookmarkEnd w:id="43"/>
    </w:p>
    <w:tbl>
      <w:tblPr>
        <w:tblW w:w="6236" w:type="dxa"/>
        <w:tblInd w:w="60" w:type="dxa"/>
        <w:tblCellMar>
          <w:left w:w="70" w:type="dxa"/>
          <w:right w:w="70" w:type="dxa"/>
        </w:tblCellMar>
        <w:tblLook w:val="04A0" w:firstRow="1" w:lastRow="0" w:firstColumn="1" w:lastColumn="0" w:noHBand="0" w:noVBand="1"/>
      </w:tblPr>
      <w:tblGrid>
        <w:gridCol w:w="1841"/>
        <w:gridCol w:w="851"/>
        <w:gridCol w:w="863"/>
        <w:gridCol w:w="831"/>
        <w:gridCol w:w="831"/>
        <w:gridCol w:w="1019"/>
      </w:tblGrid>
      <w:tr w:rsidR="00163051" w:rsidRPr="00881A82" w:rsidTr="003464D2">
        <w:trPr>
          <w:trHeight w:val="491"/>
        </w:trPr>
        <w:tc>
          <w:tcPr>
            <w:tcW w:w="1841"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163051" w:rsidRPr="00453499" w:rsidRDefault="00163051" w:rsidP="003464D2">
            <w:pPr>
              <w:spacing w:line="360" w:lineRule="auto"/>
              <w:jc w:val="center"/>
              <w:rPr>
                <w:i/>
                <w:color w:val="000000"/>
                <w:sz w:val="22"/>
                <w:szCs w:val="22"/>
              </w:rPr>
            </w:pPr>
            <w:r w:rsidRPr="00453499">
              <w:rPr>
                <w:i/>
                <w:color w:val="000000"/>
                <w:sz w:val="22"/>
                <w:szCs w:val="22"/>
              </w:rPr>
              <w:t>Hitrostni razred [km/h]</w:t>
            </w:r>
          </w:p>
        </w:tc>
        <w:tc>
          <w:tcPr>
            <w:tcW w:w="4395" w:type="dxa"/>
            <w:gridSpan w:val="5"/>
            <w:vMerge w:val="restart"/>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Mejne vrednosti standardne deviacije – smerne napake</w:t>
            </w:r>
          </w:p>
        </w:tc>
      </w:tr>
      <w:tr w:rsidR="00163051" w:rsidRPr="00881A82" w:rsidTr="003464D2">
        <w:trPr>
          <w:trHeight w:val="491"/>
        </w:trPr>
        <w:tc>
          <w:tcPr>
            <w:tcW w:w="1841" w:type="dxa"/>
            <w:vMerge/>
            <w:tcBorders>
              <w:top w:val="single" w:sz="8" w:space="0" w:color="auto"/>
              <w:left w:val="single" w:sz="8" w:space="0" w:color="auto"/>
              <w:bottom w:val="single" w:sz="8" w:space="0" w:color="000000"/>
              <w:right w:val="nil"/>
            </w:tcBorders>
            <w:vAlign w:val="center"/>
            <w:hideMark/>
          </w:tcPr>
          <w:p w:rsidR="00163051" w:rsidRPr="00453499" w:rsidRDefault="00163051" w:rsidP="003464D2">
            <w:pPr>
              <w:spacing w:line="360" w:lineRule="auto"/>
              <w:rPr>
                <w:i/>
                <w:color w:val="000000"/>
                <w:sz w:val="22"/>
                <w:szCs w:val="22"/>
              </w:rPr>
            </w:pPr>
          </w:p>
        </w:tc>
        <w:tc>
          <w:tcPr>
            <w:tcW w:w="4395" w:type="dxa"/>
            <w:gridSpan w:val="5"/>
            <w:vMerge/>
            <w:tcBorders>
              <w:top w:val="single" w:sz="8" w:space="0" w:color="auto"/>
              <w:left w:val="single" w:sz="8" w:space="0" w:color="auto"/>
              <w:bottom w:val="single" w:sz="4" w:space="0" w:color="auto"/>
              <w:right w:val="single" w:sz="8" w:space="0" w:color="000000"/>
            </w:tcBorders>
            <w:vAlign w:val="center"/>
            <w:hideMark/>
          </w:tcPr>
          <w:p w:rsidR="00163051" w:rsidRPr="00453499" w:rsidRDefault="00163051" w:rsidP="003464D2">
            <w:pPr>
              <w:spacing w:line="360" w:lineRule="auto"/>
              <w:rPr>
                <w:i/>
                <w:color w:val="000000"/>
                <w:sz w:val="22"/>
                <w:szCs w:val="22"/>
              </w:rPr>
            </w:pPr>
          </w:p>
        </w:tc>
      </w:tr>
      <w:tr w:rsidR="00163051" w:rsidRPr="00881A82" w:rsidTr="003464D2">
        <w:trPr>
          <w:trHeight w:val="315"/>
        </w:trPr>
        <w:tc>
          <w:tcPr>
            <w:tcW w:w="1841" w:type="dxa"/>
            <w:vMerge/>
            <w:tcBorders>
              <w:top w:val="single" w:sz="8" w:space="0" w:color="auto"/>
              <w:left w:val="single" w:sz="8" w:space="0" w:color="auto"/>
              <w:bottom w:val="single" w:sz="8" w:space="0" w:color="000000"/>
              <w:right w:val="nil"/>
            </w:tcBorders>
            <w:vAlign w:val="center"/>
            <w:hideMark/>
          </w:tcPr>
          <w:p w:rsidR="00163051" w:rsidRPr="00453499" w:rsidRDefault="00163051" w:rsidP="003464D2">
            <w:pPr>
              <w:spacing w:line="360" w:lineRule="auto"/>
              <w:rPr>
                <w:i/>
                <w:color w:val="000000"/>
                <w:sz w:val="22"/>
                <w:szCs w:val="22"/>
              </w:rPr>
            </w:pPr>
          </w:p>
        </w:tc>
        <w:tc>
          <w:tcPr>
            <w:tcW w:w="4395"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 xml:space="preserve">kakovostni razred </w:t>
            </w:r>
          </w:p>
        </w:tc>
      </w:tr>
      <w:tr w:rsidR="00163051" w:rsidRPr="00881A82" w:rsidTr="003464D2">
        <w:trPr>
          <w:trHeight w:val="315"/>
        </w:trPr>
        <w:tc>
          <w:tcPr>
            <w:tcW w:w="1841" w:type="dxa"/>
            <w:vMerge/>
            <w:tcBorders>
              <w:top w:val="single" w:sz="8" w:space="0" w:color="auto"/>
              <w:left w:val="single" w:sz="8" w:space="0" w:color="auto"/>
              <w:bottom w:val="single" w:sz="8" w:space="0" w:color="000000"/>
              <w:right w:val="nil"/>
            </w:tcBorders>
            <w:vAlign w:val="center"/>
            <w:hideMark/>
          </w:tcPr>
          <w:p w:rsidR="00163051" w:rsidRPr="00453499" w:rsidRDefault="00163051" w:rsidP="003464D2">
            <w:pPr>
              <w:spacing w:line="360" w:lineRule="auto"/>
              <w:rPr>
                <w:i/>
                <w:color w:val="000000"/>
                <w:sz w:val="22"/>
                <w:szCs w:val="22"/>
              </w:rPr>
            </w:pPr>
          </w:p>
        </w:tc>
        <w:tc>
          <w:tcPr>
            <w:tcW w:w="851" w:type="dxa"/>
            <w:tcBorders>
              <w:top w:val="nil"/>
              <w:left w:val="single" w:sz="8" w:space="0" w:color="auto"/>
              <w:bottom w:val="single" w:sz="8"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A</w:t>
            </w:r>
          </w:p>
        </w:tc>
        <w:tc>
          <w:tcPr>
            <w:tcW w:w="863" w:type="dxa"/>
            <w:tcBorders>
              <w:top w:val="nil"/>
              <w:left w:val="nil"/>
              <w:bottom w:val="single" w:sz="8"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B</w:t>
            </w:r>
          </w:p>
        </w:tc>
        <w:tc>
          <w:tcPr>
            <w:tcW w:w="831" w:type="dxa"/>
            <w:tcBorders>
              <w:top w:val="nil"/>
              <w:left w:val="nil"/>
              <w:bottom w:val="single" w:sz="8"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C</w:t>
            </w:r>
          </w:p>
        </w:tc>
        <w:tc>
          <w:tcPr>
            <w:tcW w:w="831" w:type="dxa"/>
            <w:tcBorders>
              <w:top w:val="nil"/>
              <w:left w:val="nil"/>
              <w:bottom w:val="single" w:sz="8"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D</w:t>
            </w:r>
          </w:p>
        </w:tc>
        <w:tc>
          <w:tcPr>
            <w:tcW w:w="1019" w:type="dxa"/>
            <w:tcBorders>
              <w:top w:val="nil"/>
              <w:left w:val="nil"/>
              <w:bottom w:val="single" w:sz="8"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E</w:t>
            </w:r>
          </w:p>
        </w:tc>
      </w:tr>
      <w:tr w:rsidR="00163051" w:rsidRPr="00881A82" w:rsidTr="003464D2">
        <w:trPr>
          <w:trHeight w:val="300"/>
        </w:trPr>
        <w:tc>
          <w:tcPr>
            <w:tcW w:w="1841" w:type="dxa"/>
            <w:tcBorders>
              <w:top w:val="nil"/>
              <w:left w:val="single" w:sz="8" w:space="0" w:color="auto"/>
              <w:bottom w:val="single" w:sz="4" w:space="0" w:color="auto"/>
              <w:right w:val="nil"/>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V ≤ 80</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&lt; 0,90</w:t>
            </w:r>
          </w:p>
        </w:tc>
        <w:tc>
          <w:tcPr>
            <w:tcW w:w="863"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1,25</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1,95</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2,70</w:t>
            </w:r>
          </w:p>
        </w:tc>
        <w:tc>
          <w:tcPr>
            <w:tcW w:w="1019" w:type="dxa"/>
            <w:tcBorders>
              <w:top w:val="nil"/>
              <w:left w:val="nil"/>
              <w:bottom w:val="single" w:sz="4"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&gt; 2,70</w:t>
            </w:r>
          </w:p>
        </w:tc>
      </w:tr>
      <w:tr w:rsidR="00163051" w:rsidRPr="00881A82" w:rsidTr="003464D2">
        <w:trPr>
          <w:trHeight w:val="300"/>
        </w:trPr>
        <w:tc>
          <w:tcPr>
            <w:tcW w:w="1841" w:type="dxa"/>
            <w:tcBorders>
              <w:top w:val="nil"/>
              <w:left w:val="single" w:sz="8" w:space="0" w:color="auto"/>
              <w:bottom w:val="single" w:sz="4" w:space="0" w:color="auto"/>
              <w:right w:val="nil"/>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80 &lt; V ≤ 120</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&lt; 0,50</w:t>
            </w:r>
          </w:p>
        </w:tc>
        <w:tc>
          <w:tcPr>
            <w:tcW w:w="863"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0,70</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1,05</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1,45</w:t>
            </w:r>
          </w:p>
        </w:tc>
        <w:tc>
          <w:tcPr>
            <w:tcW w:w="1019" w:type="dxa"/>
            <w:tcBorders>
              <w:top w:val="nil"/>
              <w:left w:val="nil"/>
              <w:bottom w:val="single" w:sz="4"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&gt; 1,45</w:t>
            </w:r>
          </w:p>
        </w:tc>
      </w:tr>
      <w:tr w:rsidR="00163051" w:rsidRPr="00881A82" w:rsidTr="003464D2">
        <w:trPr>
          <w:trHeight w:val="300"/>
        </w:trPr>
        <w:tc>
          <w:tcPr>
            <w:tcW w:w="1841" w:type="dxa"/>
            <w:tcBorders>
              <w:top w:val="nil"/>
              <w:left w:val="single" w:sz="8" w:space="0" w:color="auto"/>
              <w:bottom w:val="single" w:sz="4" w:space="0" w:color="auto"/>
              <w:right w:val="nil"/>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120 &lt; V ≤ 160</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&lt; 0,45</w:t>
            </w:r>
          </w:p>
        </w:tc>
        <w:tc>
          <w:tcPr>
            <w:tcW w:w="863"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0,55</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0,75</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1,00</w:t>
            </w:r>
          </w:p>
        </w:tc>
        <w:tc>
          <w:tcPr>
            <w:tcW w:w="1019" w:type="dxa"/>
            <w:tcBorders>
              <w:top w:val="nil"/>
              <w:left w:val="nil"/>
              <w:bottom w:val="single" w:sz="4"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&gt; 1,00</w:t>
            </w:r>
          </w:p>
        </w:tc>
      </w:tr>
    </w:tbl>
    <w:p w:rsidR="00163051" w:rsidRPr="00881A82" w:rsidRDefault="00163051" w:rsidP="00163051">
      <w:pPr>
        <w:jc w:val="both"/>
        <w:rPr>
          <w:i/>
          <w:sz w:val="22"/>
          <w:szCs w:val="22"/>
          <w:highlight w:val="yellow"/>
        </w:rPr>
      </w:pPr>
    </w:p>
    <w:p w:rsidR="00163051" w:rsidRPr="00453499" w:rsidRDefault="00163051" w:rsidP="00163051">
      <w:pPr>
        <w:pStyle w:val="Napis"/>
        <w:spacing w:line="360" w:lineRule="auto"/>
        <w:rPr>
          <w:szCs w:val="22"/>
        </w:rPr>
      </w:pPr>
      <w:bookmarkStart w:id="44" w:name="_Toc462648636"/>
      <w:r w:rsidRPr="00453499">
        <w:rPr>
          <w:szCs w:val="22"/>
        </w:rPr>
        <w:t>Mejne vrednosti standardne deviacije vzdolžnih višinskih napak glede na kakovostni razreda A–E  (EN 13848</w:t>
      </w:r>
      <w:r w:rsidRPr="00453499">
        <w:rPr>
          <w:szCs w:val="22"/>
        </w:rPr>
        <w:noBreakHyphen/>
        <w:t>6)</w:t>
      </w:r>
      <w:bookmarkEnd w:id="44"/>
    </w:p>
    <w:tbl>
      <w:tblPr>
        <w:tblW w:w="6511" w:type="dxa"/>
        <w:tblInd w:w="60" w:type="dxa"/>
        <w:tblCellMar>
          <w:left w:w="70" w:type="dxa"/>
          <w:right w:w="70" w:type="dxa"/>
        </w:tblCellMar>
        <w:tblLook w:val="04A0" w:firstRow="1" w:lastRow="0" w:firstColumn="1" w:lastColumn="0" w:noHBand="0" w:noVBand="1"/>
      </w:tblPr>
      <w:tblGrid>
        <w:gridCol w:w="1711"/>
        <w:gridCol w:w="1154"/>
        <w:gridCol w:w="831"/>
        <w:gridCol w:w="831"/>
        <w:gridCol w:w="831"/>
        <w:gridCol w:w="1153"/>
      </w:tblGrid>
      <w:tr w:rsidR="00163051" w:rsidRPr="00881A82" w:rsidTr="003464D2">
        <w:trPr>
          <w:trHeight w:val="491"/>
        </w:trPr>
        <w:tc>
          <w:tcPr>
            <w:tcW w:w="1711"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163051" w:rsidRPr="00453499" w:rsidRDefault="00163051" w:rsidP="003464D2">
            <w:pPr>
              <w:spacing w:line="360" w:lineRule="auto"/>
              <w:jc w:val="center"/>
              <w:rPr>
                <w:i/>
                <w:color w:val="000000"/>
                <w:sz w:val="22"/>
                <w:szCs w:val="22"/>
              </w:rPr>
            </w:pPr>
            <w:r w:rsidRPr="00453499">
              <w:rPr>
                <w:i/>
                <w:color w:val="000000"/>
                <w:sz w:val="22"/>
                <w:szCs w:val="22"/>
              </w:rPr>
              <w:t>Hitrostni razred [km/h]</w:t>
            </w:r>
          </w:p>
        </w:tc>
        <w:tc>
          <w:tcPr>
            <w:tcW w:w="4800" w:type="dxa"/>
            <w:gridSpan w:val="5"/>
            <w:vMerge w:val="restart"/>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Mejne vrednosti standardne deviacije – vzdolžne višinske napake</w:t>
            </w:r>
          </w:p>
        </w:tc>
      </w:tr>
      <w:tr w:rsidR="00163051" w:rsidRPr="00881A82" w:rsidTr="003464D2">
        <w:trPr>
          <w:trHeight w:val="491"/>
        </w:trPr>
        <w:tc>
          <w:tcPr>
            <w:tcW w:w="1711" w:type="dxa"/>
            <w:vMerge/>
            <w:tcBorders>
              <w:top w:val="single" w:sz="8" w:space="0" w:color="auto"/>
              <w:left w:val="single" w:sz="8" w:space="0" w:color="auto"/>
              <w:bottom w:val="single" w:sz="8" w:space="0" w:color="000000"/>
              <w:right w:val="nil"/>
            </w:tcBorders>
            <w:vAlign w:val="center"/>
            <w:hideMark/>
          </w:tcPr>
          <w:p w:rsidR="00163051" w:rsidRPr="00881A82" w:rsidRDefault="00163051" w:rsidP="003464D2">
            <w:pPr>
              <w:spacing w:line="360" w:lineRule="auto"/>
              <w:rPr>
                <w:i/>
                <w:color w:val="000000"/>
                <w:sz w:val="22"/>
                <w:szCs w:val="22"/>
                <w:highlight w:val="yellow"/>
              </w:rPr>
            </w:pPr>
          </w:p>
        </w:tc>
        <w:tc>
          <w:tcPr>
            <w:tcW w:w="4800" w:type="dxa"/>
            <w:gridSpan w:val="5"/>
            <w:vMerge/>
            <w:tcBorders>
              <w:top w:val="single" w:sz="8" w:space="0" w:color="auto"/>
              <w:left w:val="single" w:sz="8" w:space="0" w:color="auto"/>
              <w:bottom w:val="single" w:sz="4" w:space="0" w:color="auto"/>
              <w:right w:val="single" w:sz="8" w:space="0" w:color="000000"/>
            </w:tcBorders>
            <w:vAlign w:val="center"/>
            <w:hideMark/>
          </w:tcPr>
          <w:p w:rsidR="00163051" w:rsidRPr="00881A82" w:rsidRDefault="00163051" w:rsidP="003464D2">
            <w:pPr>
              <w:spacing w:line="360" w:lineRule="auto"/>
              <w:rPr>
                <w:i/>
                <w:color w:val="000000"/>
                <w:sz w:val="22"/>
                <w:szCs w:val="22"/>
                <w:highlight w:val="yellow"/>
              </w:rPr>
            </w:pPr>
          </w:p>
        </w:tc>
      </w:tr>
      <w:tr w:rsidR="00163051" w:rsidRPr="00881A82" w:rsidTr="003464D2">
        <w:trPr>
          <w:trHeight w:val="315"/>
        </w:trPr>
        <w:tc>
          <w:tcPr>
            <w:tcW w:w="1711" w:type="dxa"/>
            <w:vMerge/>
            <w:tcBorders>
              <w:top w:val="single" w:sz="8" w:space="0" w:color="auto"/>
              <w:left w:val="single" w:sz="8" w:space="0" w:color="auto"/>
              <w:bottom w:val="single" w:sz="8" w:space="0" w:color="000000"/>
              <w:right w:val="nil"/>
            </w:tcBorders>
            <w:vAlign w:val="center"/>
            <w:hideMark/>
          </w:tcPr>
          <w:p w:rsidR="00163051" w:rsidRPr="00881A82" w:rsidRDefault="00163051" w:rsidP="003464D2">
            <w:pPr>
              <w:spacing w:line="360" w:lineRule="auto"/>
              <w:rPr>
                <w:i/>
                <w:color w:val="000000"/>
                <w:sz w:val="22"/>
                <w:szCs w:val="22"/>
                <w:highlight w:val="yellow"/>
              </w:rPr>
            </w:pPr>
          </w:p>
        </w:tc>
        <w:tc>
          <w:tcPr>
            <w:tcW w:w="4800"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 xml:space="preserve">kakovostni razred </w:t>
            </w:r>
          </w:p>
        </w:tc>
      </w:tr>
      <w:tr w:rsidR="00163051" w:rsidRPr="00881A82" w:rsidTr="003464D2">
        <w:trPr>
          <w:trHeight w:val="315"/>
        </w:trPr>
        <w:tc>
          <w:tcPr>
            <w:tcW w:w="1711" w:type="dxa"/>
            <w:vMerge/>
            <w:tcBorders>
              <w:top w:val="single" w:sz="8" w:space="0" w:color="auto"/>
              <w:left w:val="single" w:sz="8" w:space="0" w:color="auto"/>
              <w:bottom w:val="single" w:sz="8" w:space="0" w:color="000000"/>
              <w:right w:val="nil"/>
            </w:tcBorders>
            <w:vAlign w:val="center"/>
            <w:hideMark/>
          </w:tcPr>
          <w:p w:rsidR="00163051" w:rsidRPr="00881A82" w:rsidRDefault="00163051" w:rsidP="003464D2">
            <w:pPr>
              <w:spacing w:line="360" w:lineRule="auto"/>
              <w:rPr>
                <w:i/>
                <w:color w:val="000000"/>
                <w:sz w:val="22"/>
                <w:szCs w:val="22"/>
                <w:highlight w:val="yellow"/>
              </w:rPr>
            </w:pPr>
          </w:p>
        </w:tc>
        <w:tc>
          <w:tcPr>
            <w:tcW w:w="1154" w:type="dxa"/>
            <w:tcBorders>
              <w:top w:val="nil"/>
              <w:left w:val="single" w:sz="8" w:space="0" w:color="auto"/>
              <w:bottom w:val="single" w:sz="8"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A</w:t>
            </w:r>
          </w:p>
        </w:tc>
        <w:tc>
          <w:tcPr>
            <w:tcW w:w="831" w:type="dxa"/>
            <w:tcBorders>
              <w:top w:val="nil"/>
              <w:left w:val="nil"/>
              <w:bottom w:val="single" w:sz="8"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B</w:t>
            </w:r>
          </w:p>
        </w:tc>
        <w:tc>
          <w:tcPr>
            <w:tcW w:w="831" w:type="dxa"/>
            <w:tcBorders>
              <w:top w:val="nil"/>
              <w:left w:val="nil"/>
              <w:bottom w:val="single" w:sz="8"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C</w:t>
            </w:r>
          </w:p>
        </w:tc>
        <w:tc>
          <w:tcPr>
            <w:tcW w:w="831" w:type="dxa"/>
            <w:tcBorders>
              <w:top w:val="nil"/>
              <w:left w:val="nil"/>
              <w:bottom w:val="single" w:sz="8"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D</w:t>
            </w:r>
          </w:p>
        </w:tc>
        <w:tc>
          <w:tcPr>
            <w:tcW w:w="1153" w:type="dxa"/>
            <w:tcBorders>
              <w:top w:val="nil"/>
              <w:left w:val="nil"/>
              <w:bottom w:val="single" w:sz="8"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E</w:t>
            </w:r>
          </w:p>
        </w:tc>
      </w:tr>
      <w:tr w:rsidR="00163051" w:rsidRPr="00881A82" w:rsidTr="003464D2">
        <w:trPr>
          <w:trHeight w:val="300"/>
        </w:trPr>
        <w:tc>
          <w:tcPr>
            <w:tcW w:w="1711" w:type="dxa"/>
            <w:tcBorders>
              <w:top w:val="nil"/>
              <w:left w:val="single" w:sz="8" w:space="0" w:color="auto"/>
              <w:bottom w:val="single" w:sz="4" w:space="0" w:color="auto"/>
              <w:right w:val="nil"/>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V ≤ 80</w:t>
            </w:r>
          </w:p>
        </w:tc>
        <w:tc>
          <w:tcPr>
            <w:tcW w:w="1154" w:type="dxa"/>
            <w:tcBorders>
              <w:top w:val="nil"/>
              <w:left w:val="single" w:sz="4" w:space="0" w:color="auto"/>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&lt; 1,25</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1,75</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2,75</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3,75</w:t>
            </w:r>
          </w:p>
        </w:tc>
        <w:tc>
          <w:tcPr>
            <w:tcW w:w="1153" w:type="dxa"/>
            <w:tcBorders>
              <w:top w:val="nil"/>
              <w:left w:val="nil"/>
              <w:bottom w:val="single" w:sz="4"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&gt; 3,75</w:t>
            </w:r>
          </w:p>
        </w:tc>
      </w:tr>
      <w:tr w:rsidR="00163051" w:rsidRPr="00881A82" w:rsidTr="003464D2">
        <w:trPr>
          <w:trHeight w:val="300"/>
        </w:trPr>
        <w:tc>
          <w:tcPr>
            <w:tcW w:w="1711" w:type="dxa"/>
            <w:tcBorders>
              <w:top w:val="nil"/>
              <w:left w:val="single" w:sz="8" w:space="0" w:color="auto"/>
              <w:bottom w:val="single" w:sz="4" w:space="0" w:color="auto"/>
              <w:right w:val="nil"/>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80 &lt; V ≤ 120</w:t>
            </w:r>
          </w:p>
        </w:tc>
        <w:tc>
          <w:tcPr>
            <w:tcW w:w="1154" w:type="dxa"/>
            <w:tcBorders>
              <w:top w:val="nil"/>
              <w:left w:val="single" w:sz="4" w:space="0" w:color="auto"/>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&lt; 0,75</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1,10</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1,80</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2,50</w:t>
            </w:r>
          </w:p>
        </w:tc>
        <w:tc>
          <w:tcPr>
            <w:tcW w:w="1153" w:type="dxa"/>
            <w:tcBorders>
              <w:top w:val="nil"/>
              <w:left w:val="nil"/>
              <w:bottom w:val="single" w:sz="4" w:space="0" w:color="auto"/>
              <w:right w:val="single" w:sz="8"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&gt; 2,50</w:t>
            </w:r>
          </w:p>
        </w:tc>
      </w:tr>
      <w:tr w:rsidR="00163051" w:rsidRPr="00881A82" w:rsidTr="003464D2">
        <w:trPr>
          <w:trHeight w:val="300"/>
        </w:trPr>
        <w:tc>
          <w:tcPr>
            <w:tcW w:w="1711" w:type="dxa"/>
            <w:tcBorders>
              <w:top w:val="nil"/>
              <w:left w:val="single" w:sz="8" w:space="0" w:color="auto"/>
              <w:bottom w:val="single" w:sz="4" w:space="0" w:color="auto"/>
              <w:right w:val="nil"/>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120 &lt; V ≤ 160</w:t>
            </w:r>
          </w:p>
        </w:tc>
        <w:tc>
          <w:tcPr>
            <w:tcW w:w="1154" w:type="dxa"/>
            <w:tcBorders>
              <w:top w:val="nil"/>
              <w:left w:val="single" w:sz="4" w:space="0" w:color="auto"/>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&lt; 0,65</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0,85</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1,40</w:t>
            </w:r>
          </w:p>
        </w:tc>
        <w:tc>
          <w:tcPr>
            <w:tcW w:w="831" w:type="dxa"/>
            <w:tcBorders>
              <w:top w:val="nil"/>
              <w:left w:val="nil"/>
              <w:bottom w:val="single" w:sz="4" w:space="0" w:color="auto"/>
              <w:right w:val="single" w:sz="4" w:space="0" w:color="auto"/>
            </w:tcBorders>
            <w:shd w:val="clear" w:color="auto" w:fill="auto"/>
            <w:noWrap/>
            <w:vAlign w:val="bottom"/>
            <w:hideMark/>
          </w:tcPr>
          <w:p w:rsidR="00163051" w:rsidRPr="00453499" w:rsidRDefault="00163051" w:rsidP="003464D2">
            <w:pPr>
              <w:spacing w:line="360" w:lineRule="auto"/>
              <w:jc w:val="center"/>
              <w:rPr>
                <w:i/>
                <w:color w:val="000000"/>
                <w:sz w:val="22"/>
                <w:szCs w:val="22"/>
              </w:rPr>
            </w:pPr>
            <w:r w:rsidRPr="00453499">
              <w:rPr>
                <w:i/>
                <w:color w:val="000000"/>
                <w:sz w:val="22"/>
                <w:szCs w:val="22"/>
              </w:rPr>
              <w:t>1,85</w:t>
            </w:r>
          </w:p>
        </w:tc>
        <w:tc>
          <w:tcPr>
            <w:tcW w:w="1153" w:type="dxa"/>
            <w:tcBorders>
              <w:top w:val="nil"/>
              <w:left w:val="nil"/>
              <w:bottom w:val="single" w:sz="4" w:space="0" w:color="auto"/>
              <w:right w:val="single" w:sz="8" w:space="0" w:color="auto"/>
            </w:tcBorders>
            <w:shd w:val="clear" w:color="auto" w:fill="auto"/>
            <w:noWrap/>
            <w:vAlign w:val="bottom"/>
            <w:hideMark/>
          </w:tcPr>
          <w:p w:rsidR="00163051" w:rsidRPr="00B76EE2" w:rsidRDefault="00163051" w:rsidP="003464D2">
            <w:pPr>
              <w:spacing w:line="360" w:lineRule="auto"/>
              <w:jc w:val="center"/>
              <w:rPr>
                <w:i/>
                <w:color w:val="000000"/>
                <w:sz w:val="22"/>
                <w:szCs w:val="22"/>
              </w:rPr>
            </w:pPr>
            <w:r w:rsidRPr="00453499">
              <w:rPr>
                <w:i/>
                <w:color w:val="000000"/>
                <w:sz w:val="22"/>
                <w:szCs w:val="22"/>
              </w:rPr>
              <w:t>&gt; 1,85</w:t>
            </w:r>
          </w:p>
        </w:tc>
      </w:tr>
      <w:bookmarkEnd w:id="40"/>
    </w:tbl>
    <w:p w:rsidR="00163051" w:rsidRPr="000A17DE" w:rsidRDefault="00163051" w:rsidP="00163051">
      <w:pPr>
        <w:jc w:val="both"/>
        <w:rPr>
          <w:i/>
          <w:szCs w:val="24"/>
        </w:rPr>
      </w:pPr>
    </w:p>
    <w:p w:rsidR="00163051" w:rsidRPr="009F1701" w:rsidRDefault="00163051" w:rsidP="00163051">
      <w:pPr>
        <w:pStyle w:val="Telobesedila2"/>
        <w:rPr>
          <w:b/>
          <w:bCs/>
          <w:i/>
          <w:sz w:val="22"/>
          <w:szCs w:val="22"/>
        </w:rPr>
      </w:pPr>
      <w:r w:rsidRPr="009F1701">
        <w:rPr>
          <w:b/>
          <w:bCs/>
          <w:i/>
          <w:sz w:val="22"/>
          <w:szCs w:val="22"/>
        </w:rPr>
        <w:t xml:space="preserve">1.6 </w:t>
      </w:r>
      <w:r w:rsidRPr="009F1701">
        <w:rPr>
          <w:b/>
          <w:bCs/>
          <w:i/>
          <w:sz w:val="22"/>
          <w:szCs w:val="22"/>
        </w:rPr>
        <w:tab/>
        <w:t>Pogostnost meritev geometrije tira</w:t>
      </w:r>
    </w:p>
    <w:p w:rsidR="00163051" w:rsidRPr="009F1701" w:rsidRDefault="00163051" w:rsidP="00163051">
      <w:pPr>
        <w:jc w:val="both"/>
        <w:rPr>
          <w:i/>
          <w:sz w:val="22"/>
          <w:szCs w:val="22"/>
        </w:rPr>
      </w:pPr>
    </w:p>
    <w:p w:rsidR="00163051" w:rsidRPr="009F1701" w:rsidRDefault="00163051" w:rsidP="00163051">
      <w:pPr>
        <w:pStyle w:val="Telobesedila"/>
        <w:rPr>
          <w:i/>
          <w:sz w:val="22"/>
          <w:szCs w:val="22"/>
        </w:rPr>
      </w:pPr>
      <w:r w:rsidRPr="009F1701">
        <w:rPr>
          <w:i/>
          <w:sz w:val="22"/>
          <w:szCs w:val="22"/>
        </w:rPr>
        <w:t>Okvirni obseg merilnih voženj geometrije tira:</w:t>
      </w:r>
    </w:p>
    <w:p w:rsidR="00163051" w:rsidRPr="009F1701" w:rsidRDefault="00163051" w:rsidP="00163051">
      <w:pPr>
        <w:pStyle w:val="Pripombabesedilo"/>
        <w:numPr>
          <w:ilvl w:val="0"/>
          <w:numId w:val="23"/>
        </w:numPr>
        <w:jc w:val="both"/>
        <w:rPr>
          <w:rFonts w:ascii="Times New Roman" w:hAnsi="Times New Roman"/>
          <w:i/>
          <w:szCs w:val="22"/>
        </w:rPr>
      </w:pPr>
      <w:r w:rsidRPr="009F1701">
        <w:rPr>
          <w:rFonts w:ascii="Times New Roman" w:hAnsi="Times New Roman"/>
          <w:i/>
          <w:szCs w:val="22"/>
        </w:rPr>
        <w:t xml:space="preserve">na odsekih prog, katerih največja dovoljena progovna hitrost je večja od </w:t>
      </w:r>
      <w:smartTag w:uri="urn:schemas-microsoft-com:office:smarttags" w:element="metricconverter">
        <w:smartTagPr>
          <w:attr w:name="ProductID" w:val="120 km/h"/>
        </w:smartTagPr>
        <w:r w:rsidRPr="009F1701">
          <w:rPr>
            <w:rFonts w:ascii="Times New Roman" w:hAnsi="Times New Roman"/>
            <w:i/>
            <w:szCs w:val="22"/>
          </w:rPr>
          <w:t>120 km/h</w:t>
        </w:r>
      </w:smartTag>
      <w:r w:rsidRPr="009F1701">
        <w:rPr>
          <w:rFonts w:ascii="Times New Roman" w:hAnsi="Times New Roman"/>
          <w:i/>
          <w:szCs w:val="22"/>
        </w:rPr>
        <w:t xml:space="preserve"> in po katerih vozijo vlaki z nagibno tehniko (VNT), dvakrat na leto, s tem da presledek med posameznimi merjenji največ osem mesecev;</w:t>
      </w:r>
    </w:p>
    <w:p w:rsidR="00163051" w:rsidRPr="009F1701" w:rsidRDefault="00163051" w:rsidP="00163051">
      <w:pPr>
        <w:pStyle w:val="p1"/>
        <w:widowControl/>
        <w:numPr>
          <w:ilvl w:val="0"/>
          <w:numId w:val="23"/>
        </w:numPr>
        <w:tabs>
          <w:tab w:val="clear" w:pos="204"/>
        </w:tabs>
        <w:autoSpaceDE/>
        <w:autoSpaceDN/>
        <w:adjustRightInd/>
        <w:spacing w:before="120"/>
        <w:rPr>
          <w:i/>
          <w:sz w:val="22"/>
          <w:szCs w:val="22"/>
          <w:lang w:val="sl-SI" w:eastAsia="sl-SI"/>
        </w:rPr>
      </w:pPr>
      <w:r w:rsidRPr="009F1701">
        <w:rPr>
          <w:i/>
          <w:sz w:val="22"/>
          <w:szCs w:val="22"/>
          <w:lang w:val="sl-SI" w:eastAsia="sl-SI"/>
        </w:rPr>
        <w:t>na glavnih progah ne glede na hitrost, dvakrat na leto (spomladi in jeseni), s tem da je med posameznimi merjenji največ osem mesecev presledka;</w:t>
      </w:r>
    </w:p>
    <w:p w:rsidR="00163051" w:rsidRPr="009F1701" w:rsidRDefault="00163051" w:rsidP="00163051">
      <w:pPr>
        <w:pStyle w:val="p1"/>
        <w:widowControl/>
        <w:numPr>
          <w:ilvl w:val="0"/>
          <w:numId w:val="23"/>
        </w:numPr>
        <w:tabs>
          <w:tab w:val="clear" w:pos="204"/>
        </w:tabs>
        <w:autoSpaceDE/>
        <w:autoSpaceDN/>
        <w:adjustRightInd/>
        <w:spacing w:before="120"/>
        <w:rPr>
          <w:i/>
          <w:sz w:val="22"/>
          <w:szCs w:val="22"/>
          <w:lang w:val="sl-SI" w:eastAsia="sl-SI"/>
        </w:rPr>
      </w:pPr>
      <w:r w:rsidRPr="009F1701">
        <w:rPr>
          <w:i/>
          <w:sz w:val="22"/>
          <w:szCs w:val="22"/>
          <w:lang w:val="sl-SI" w:eastAsia="sl-SI"/>
        </w:rPr>
        <w:t>na regionalnih progah enkrat na leto, s tem da je med merjenji najmanj 15 mesecev presledka;</w:t>
      </w:r>
    </w:p>
    <w:p w:rsidR="00163051" w:rsidRPr="009F1701" w:rsidRDefault="00163051" w:rsidP="00163051">
      <w:pPr>
        <w:pStyle w:val="p1"/>
        <w:widowControl/>
        <w:tabs>
          <w:tab w:val="clear" w:pos="204"/>
        </w:tabs>
        <w:autoSpaceDE/>
        <w:autoSpaceDN/>
        <w:adjustRightInd/>
        <w:spacing w:before="120"/>
        <w:rPr>
          <w:i/>
          <w:sz w:val="22"/>
          <w:szCs w:val="22"/>
          <w:lang w:val="sl-SI" w:eastAsia="sl-SI"/>
        </w:rPr>
      </w:pPr>
      <w:r w:rsidRPr="009F1701">
        <w:rPr>
          <w:i/>
          <w:sz w:val="22"/>
          <w:szCs w:val="22"/>
          <w:lang w:val="sl-SI" w:eastAsia="sl-SI"/>
        </w:rPr>
        <w:t>(opomba: Glej »Okvirni terminski plan (202</w:t>
      </w:r>
      <w:r>
        <w:rPr>
          <w:i/>
          <w:sz w:val="22"/>
          <w:szCs w:val="22"/>
          <w:lang w:val="sl-SI" w:eastAsia="sl-SI"/>
        </w:rPr>
        <w:t>3</w:t>
      </w:r>
      <w:r w:rsidRPr="009F1701">
        <w:rPr>
          <w:i/>
          <w:sz w:val="22"/>
          <w:szCs w:val="22"/>
          <w:lang w:val="sl-SI" w:eastAsia="sl-SI"/>
        </w:rPr>
        <w:t>-202</w:t>
      </w:r>
      <w:r>
        <w:rPr>
          <w:i/>
          <w:sz w:val="22"/>
          <w:szCs w:val="22"/>
          <w:lang w:val="sl-SI" w:eastAsia="sl-SI"/>
        </w:rPr>
        <w:t>6</w:t>
      </w:r>
      <w:r w:rsidRPr="009F1701">
        <w:rPr>
          <w:i/>
          <w:sz w:val="22"/>
          <w:szCs w:val="22"/>
          <w:lang w:val="sl-SI" w:eastAsia="sl-SI"/>
        </w:rPr>
        <w:t xml:space="preserve">) </w:t>
      </w:r>
      <w:r w:rsidRPr="001D123C">
        <w:rPr>
          <w:i/>
          <w:sz w:val="22"/>
          <w:szCs w:val="22"/>
          <w:lang w:val="sl-SI" w:eastAsia="sl-SI"/>
        </w:rPr>
        <w:t>– Razpisni obrazec 3)</w:t>
      </w:r>
    </w:p>
    <w:p w:rsidR="00163051" w:rsidRPr="009F1701" w:rsidRDefault="00163051" w:rsidP="00163051">
      <w:pPr>
        <w:jc w:val="both"/>
        <w:rPr>
          <w:i/>
          <w:color w:val="0000FF"/>
          <w:sz w:val="22"/>
          <w:szCs w:val="22"/>
        </w:rPr>
      </w:pPr>
    </w:p>
    <w:p w:rsidR="00163051" w:rsidRPr="009F1701" w:rsidRDefault="00163051" w:rsidP="00163051">
      <w:pPr>
        <w:jc w:val="both"/>
        <w:rPr>
          <w:i/>
          <w:sz w:val="22"/>
          <w:szCs w:val="22"/>
        </w:rPr>
      </w:pPr>
      <w:r w:rsidRPr="009F1701">
        <w:rPr>
          <w:i/>
          <w:sz w:val="22"/>
          <w:szCs w:val="22"/>
        </w:rPr>
        <w:t xml:space="preserve">Ponudnik kandidira za količine obsega del, ki so predvidene glede na trenutni obseg prog javne železniške infrastrukture v Republiki Sloveniji. Obračun del se bo izvajal po dejanskih opravljenih količinah po posameznih postavkah. Možno bo odstopanje (zmanjšanje oziroma povečanje) količinskega obsega meritev v višini + 15 % oziroma -25 % (napr. zaradi obnove odseka proge, zapora proge,…). Možna bo sprememba ciklusa izvedbe meritev (napr. sprememba zakonodaje in pravilnikov). </w:t>
      </w:r>
    </w:p>
    <w:p w:rsidR="00163051" w:rsidRPr="009F1701" w:rsidRDefault="00163051" w:rsidP="00163051">
      <w:pPr>
        <w:pStyle w:val="Telo"/>
        <w:spacing w:before="0"/>
        <w:rPr>
          <w:sz w:val="22"/>
          <w:szCs w:val="22"/>
        </w:rPr>
      </w:pPr>
    </w:p>
    <w:p w:rsidR="00163051" w:rsidRPr="009F1701" w:rsidRDefault="00163051" w:rsidP="00163051">
      <w:pPr>
        <w:pStyle w:val="Telobesedila2"/>
        <w:tabs>
          <w:tab w:val="num" w:pos="900"/>
        </w:tabs>
        <w:rPr>
          <w:b/>
          <w:bCs/>
          <w:i/>
          <w:sz w:val="22"/>
          <w:szCs w:val="22"/>
        </w:rPr>
      </w:pPr>
    </w:p>
    <w:p w:rsidR="00163051" w:rsidRPr="009F1701" w:rsidRDefault="00163051" w:rsidP="00163051">
      <w:pPr>
        <w:rPr>
          <w:b/>
          <w:i/>
          <w:sz w:val="22"/>
          <w:szCs w:val="22"/>
        </w:rPr>
      </w:pPr>
      <w:r w:rsidRPr="009F1701">
        <w:rPr>
          <w:b/>
          <w:i/>
          <w:sz w:val="22"/>
          <w:szCs w:val="22"/>
        </w:rPr>
        <w:t>2</w:t>
      </w:r>
      <w:r w:rsidRPr="009F1701">
        <w:rPr>
          <w:b/>
          <w:i/>
          <w:sz w:val="22"/>
          <w:szCs w:val="22"/>
        </w:rPr>
        <w:tab/>
        <w:t>Tehnični pogoji za izvedbo meritev prečnega profila tirnic z merilnim vozilom</w:t>
      </w:r>
    </w:p>
    <w:p w:rsidR="00163051" w:rsidRPr="009F1701" w:rsidRDefault="00163051" w:rsidP="00163051">
      <w:pPr>
        <w:pStyle w:val="Telobesedila2"/>
        <w:tabs>
          <w:tab w:val="num" w:pos="900"/>
        </w:tabs>
        <w:rPr>
          <w:b/>
          <w:bCs/>
          <w:i/>
          <w:sz w:val="22"/>
          <w:szCs w:val="22"/>
        </w:rPr>
      </w:pPr>
    </w:p>
    <w:p w:rsidR="00163051" w:rsidRPr="00CD7351" w:rsidRDefault="00163051" w:rsidP="00163051">
      <w:pPr>
        <w:pStyle w:val="Telobesedila2"/>
        <w:rPr>
          <w:i/>
          <w:color w:val="0D0D0D" w:themeColor="text1" w:themeTint="F2"/>
          <w:sz w:val="22"/>
          <w:szCs w:val="22"/>
        </w:rPr>
      </w:pPr>
      <w:r w:rsidRPr="00752A93">
        <w:rPr>
          <w:i/>
          <w:sz w:val="22"/>
          <w:szCs w:val="22"/>
        </w:rPr>
        <w:t>Ponudnik mora preložiti k ponudbi tehnično-propagandni material o merilnem vozilu in merilni tehniki, ki naj zajema poleg opisa tudi tehnično skico vozila z glavnimi podatki (dolžina, širina, višina, masa vozila, osna obremenitev, obremenitev na tekoči meter, maksimalna hitrost vozila, oprema vozila z varnostnimi napravami, izdano obratovalno dovoljenje</w:t>
      </w:r>
      <w:r w:rsidRPr="000A576C">
        <w:rPr>
          <w:i/>
          <w:color w:val="0D0D0D" w:themeColor="text1" w:themeTint="F2"/>
          <w:sz w:val="22"/>
          <w:szCs w:val="22"/>
        </w:rPr>
        <w:t xml:space="preserve">, v kolikor ga izvajalec že ima, če obratovalnega dovoljenja izvajalec še nima, ga mora pridobiti pred pričetkom meritev-glej okvirni terminski plan) ter parametri, ki jih meri. Želeno je da je gradivo v slovenskem jeziku. Propagandno gradivo je lahko tudi v angleškem ali nemškem jeziku. Pred pričetkom meritev mora izvajalec IMETI VELJAVNO obratovalno dovoljenje. V </w:t>
      </w:r>
      <w:r w:rsidRPr="00CD7351">
        <w:rPr>
          <w:i/>
          <w:color w:val="0D0D0D" w:themeColor="text1" w:themeTint="F2"/>
          <w:sz w:val="22"/>
          <w:szCs w:val="22"/>
        </w:rPr>
        <w:t>primeru, da izvajalec obratovalnega dovoljenja ne pridobi in zaradi tega meritve odpadejo ali se ne izvedejo pravočasno skladno s terminskim planom, je dolžan povrniti vse stroške in drugo škodo, ki jo je naročnik utrpel zaradi navedenega in zaradi izvajalčeve kršitve pogodbenih obveznosti.</w:t>
      </w:r>
      <w:r w:rsidRPr="00CD7351">
        <w:rPr>
          <w:strike/>
          <w:color w:val="0D0D0D" w:themeColor="text1" w:themeTint="F2"/>
        </w:rPr>
        <w:t xml:space="preserve"> </w:t>
      </w:r>
    </w:p>
    <w:p w:rsidR="00163051" w:rsidRPr="00CD7351" w:rsidRDefault="00163051" w:rsidP="00163051">
      <w:pPr>
        <w:pStyle w:val="Telobesedila2"/>
        <w:rPr>
          <w:b/>
          <w:bCs/>
          <w:i/>
          <w:color w:val="0D0D0D" w:themeColor="text1" w:themeTint="F2"/>
          <w:sz w:val="22"/>
          <w:szCs w:val="22"/>
        </w:rPr>
      </w:pPr>
    </w:p>
    <w:p w:rsidR="00163051" w:rsidRPr="009F1701" w:rsidRDefault="00163051" w:rsidP="00163051">
      <w:pPr>
        <w:pStyle w:val="Telobesedila2"/>
        <w:rPr>
          <w:b/>
          <w:bCs/>
          <w:i/>
          <w:color w:val="548DD4"/>
          <w:sz w:val="22"/>
          <w:szCs w:val="22"/>
        </w:rPr>
      </w:pPr>
      <w:r w:rsidRPr="009F1701">
        <w:rPr>
          <w:b/>
          <w:bCs/>
          <w:i/>
          <w:sz w:val="22"/>
          <w:szCs w:val="22"/>
        </w:rPr>
        <w:t>2.1</w:t>
      </w:r>
      <w:r w:rsidRPr="009F1701">
        <w:rPr>
          <w:b/>
          <w:bCs/>
          <w:i/>
          <w:sz w:val="22"/>
          <w:szCs w:val="22"/>
        </w:rPr>
        <w:tab/>
        <w:t>Zahteve glede merilne tehnike in merilnega vozila za prečni profil tirnic</w:t>
      </w:r>
    </w:p>
    <w:p w:rsidR="00163051" w:rsidRPr="009F1701" w:rsidRDefault="00163051" w:rsidP="00163051">
      <w:pPr>
        <w:pStyle w:val="Telobesedila2"/>
        <w:tabs>
          <w:tab w:val="num" w:pos="900"/>
        </w:tabs>
        <w:rPr>
          <w:b/>
          <w:bCs/>
          <w:i/>
          <w:sz w:val="22"/>
          <w:szCs w:val="22"/>
        </w:rPr>
      </w:pPr>
    </w:p>
    <w:p w:rsidR="00163051" w:rsidRPr="009F1701" w:rsidRDefault="00163051" w:rsidP="00163051">
      <w:pPr>
        <w:jc w:val="both"/>
        <w:rPr>
          <w:i/>
          <w:sz w:val="22"/>
          <w:szCs w:val="22"/>
        </w:rPr>
      </w:pPr>
      <w:r w:rsidRPr="009F1701">
        <w:rPr>
          <w:i/>
          <w:sz w:val="22"/>
          <w:szCs w:val="22"/>
        </w:rPr>
        <w:t>Merilno vozilo za meritve prečnega profila tirnic (obrabe) mora izpolnjevati naslednje kriterije:</w:t>
      </w:r>
    </w:p>
    <w:p w:rsidR="00163051" w:rsidRPr="009F1701" w:rsidRDefault="00163051" w:rsidP="00163051">
      <w:pPr>
        <w:jc w:val="both"/>
        <w:rPr>
          <w:i/>
          <w:sz w:val="22"/>
          <w:szCs w:val="22"/>
        </w:rPr>
      </w:pPr>
    </w:p>
    <w:p w:rsidR="00163051" w:rsidRPr="009F1701" w:rsidRDefault="00163051" w:rsidP="00163051">
      <w:pPr>
        <w:pStyle w:val="Telobesedila2"/>
        <w:widowControl/>
        <w:numPr>
          <w:ilvl w:val="0"/>
          <w:numId w:val="31"/>
        </w:numPr>
        <w:rPr>
          <w:i/>
          <w:sz w:val="22"/>
          <w:szCs w:val="22"/>
        </w:rPr>
      </w:pPr>
      <w:r w:rsidRPr="009F1701">
        <w:rPr>
          <w:i/>
          <w:sz w:val="22"/>
          <w:szCs w:val="22"/>
        </w:rPr>
        <w:t>Imeti lastni pogon z možnostjo vožnje v obe smeri.</w:t>
      </w:r>
    </w:p>
    <w:p w:rsidR="00163051" w:rsidRPr="009F1701" w:rsidRDefault="00163051" w:rsidP="00163051">
      <w:pPr>
        <w:pStyle w:val="Telobesedila2"/>
        <w:widowControl/>
        <w:numPr>
          <w:ilvl w:val="0"/>
          <w:numId w:val="31"/>
        </w:numPr>
        <w:rPr>
          <w:i/>
          <w:sz w:val="22"/>
          <w:szCs w:val="22"/>
        </w:rPr>
      </w:pPr>
      <w:r w:rsidRPr="009F1701">
        <w:rPr>
          <w:i/>
          <w:sz w:val="22"/>
          <w:szCs w:val="22"/>
        </w:rPr>
        <w:t>Imeti mora možnost izvedbe meritev prečnega profila tirnic v obeh smereh vožnje.</w:t>
      </w:r>
    </w:p>
    <w:p w:rsidR="00163051" w:rsidRPr="009F1701" w:rsidRDefault="00163051" w:rsidP="00163051">
      <w:pPr>
        <w:numPr>
          <w:ilvl w:val="0"/>
          <w:numId w:val="31"/>
        </w:numPr>
        <w:jc w:val="both"/>
        <w:rPr>
          <w:i/>
          <w:sz w:val="22"/>
          <w:szCs w:val="22"/>
        </w:rPr>
      </w:pPr>
      <w:r w:rsidRPr="009F1701">
        <w:rPr>
          <w:i/>
          <w:sz w:val="22"/>
          <w:szCs w:val="22"/>
        </w:rPr>
        <w:t>Zagotovljen mora dodatni sedež za spremljevalnega pilota (strojevodjo oz. voznika progovnega vozila) v vozniški kabini.</w:t>
      </w:r>
    </w:p>
    <w:p w:rsidR="00163051" w:rsidRPr="009F1701" w:rsidRDefault="00163051" w:rsidP="00163051">
      <w:pPr>
        <w:numPr>
          <w:ilvl w:val="0"/>
          <w:numId w:val="31"/>
        </w:numPr>
        <w:jc w:val="both"/>
        <w:rPr>
          <w:i/>
          <w:sz w:val="22"/>
          <w:szCs w:val="22"/>
        </w:rPr>
      </w:pPr>
      <w:r w:rsidRPr="009F1701">
        <w:rPr>
          <w:i/>
          <w:sz w:val="22"/>
          <w:szCs w:val="22"/>
        </w:rPr>
        <w:t xml:space="preserve">Izvedba meritev prečnega profila tirnic mora biti možna pri hitrosti vozila minimalno 80 km/h. </w:t>
      </w:r>
    </w:p>
    <w:p w:rsidR="00163051" w:rsidRPr="009F1701" w:rsidRDefault="00163051" w:rsidP="00163051">
      <w:pPr>
        <w:numPr>
          <w:ilvl w:val="0"/>
          <w:numId w:val="31"/>
        </w:numPr>
        <w:jc w:val="both"/>
        <w:rPr>
          <w:i/>
          <w:sz w:val="22"/>
          <w:szCs w:val="22"/>
        </w:rPr>
      </w:pPr>
      <w:r w:rsidRPr="009F1701">
        <w:rPr>
          <w:i/>
          <w:sz w:val="22"/>
          <w:szCs w:val="22"/>
        </w:rPr>
        <w:t>Merilna oprema in merilno vozilo mora biti certificirano skladno z EU zakonodajo.</w:t>
      </w:r>
    </w:p>
    <w:p w:rsidR="00163051" w:rsidRPr="009F1701" w:rsidRDefault="00163051" w:rsidP="00163051">
      <w:pPr>
        <w:numPr>
          <w:ilvl w:val="0"/>
          <w:numId w:val="31"/>
        </w:numPr>
        <w:jc w:val="both"/>
        <w:rPr>
          <w:i/>
          <w:sz w:val="22"/>
          <w:szCs w:val="22"/>
        </w:rPr>
      </w:pPr>
      <w:r w:rsidRPr="009F1701">
        <w:rPr>
          <w:i/>
          <w:sz w:val="22"/>
          <w:szCs w:val="22"/>
        </w:rPr>
        <w:t xml:space="preserve">Merilno vozilo </w:t>
      </w:r>
      <w:r>
        <w:rPr>
          <w:i/>
          <w:sz w:val="22"/>
          <w:szCs w:val="22"/>
        </w:rPr>
        <w:t xml:space="preserve">mora imeti pridobljeno </w:t>
      </w:r>
      <w:r w:rsidRPr="009F1701">
        <w:rPr>
          <w:i/>
          <w:sz w:val="22"/>
          <w:szCs w:val="22"/>
        </w:rPr>
        <w:t>dovoljenje za vožnjo v Sloveniji.</w:t>
      </w:r>
    </w:p>
    <w:p w:rsidR="00163051" w:rsidRPr="009F1701" w:rsidRDefault="00163051" w:rsidP="00163051">
      <w:pPr>
        <w:ind w:left="720"/>
        <w:jc w:val="both"/>
        <w:rPr>
          <w:i/>
          <w:sz w:val="22"/>
          <w:szCs w:val="22"/>
        </w:rPr>
      </w:pPr>
    </w:p>
    <w:p w:rsidR="00163051" w:rsidRPr="009F1701" w:rsidRDefault="00163051" w:rsidP="00163051">
      <w:pPr>
        <w:pStyle w:val="Telobesedila2"/>
        <w:tabs>
          <w:tab w:val="num" w:pos="2700"/>
        </w:tabs>
        <w:rPr>
          <w:bCs/>
          <w:i/>
          <w:sz w:val="22"/>
          <w:szCs w:val="22"/>
        </w:rPr>
      </w:pPr>
    </w:p>
    <w:p w:rsidR="00163051" w:rsidRPr="009F1701" w:rsidRDefault="00163051" w:rsidP="00163051">
      <w:pPr>
        <w:pStyle w:val="Telobesedila2"/>
        <w:tabs>
          <w:tab w:val="num" w:pos="720"/>
        </w:tabs>
        <w:rPr>
          <w:b/>
          <w:bCs/>
          <w:i/>
          <w:sz w:val="22"/>
          <w:szCs w:val="22"/>
        </w:rPr>
      </w:pPr>
      <w:r w:rsidRPr="009F1701">
        <w:rPr>
          <w:b/>
          <w:bCs/>
          <w:i/>
          <w:sz w:val="22"/>
          <w:szCs w:val="22"/>
        </w:rPr>
        <w:t xml:space="preserve">2.2   </w:t>
      </w:r>
      <w:r w:rsidRPr="009F1701">
        <w:rPr>
          <w:b/>
          <w:bCs/>
          <w:i/>
          <w:sz w:val="22"/>
          <w:szCs w:val="22"/>
        </w:rPr>
        <w:tab/>
        <w:t>Lokacija – določitev kilometraže</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Za vse merilne sisteme mora biti uporabljen enoten sistem določitve lokacije merjenih podatkov. Naloga tega sistema je natančno in nedvomno definiranje mikrolokacije izmerjenih geometrijskih parametrov in ugotovljenih odstopanj, ki se morajo nanašati na številko proge, tir (npr. levi tir ali desni tir), tirnico (levo tirnico ali desno tirnico) in kilometražo oz. kilometrsko pozicijo železniške proge.</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Mikrolokacija rezultatov meritev, predanih naročniku, mora biti tako natančna, da bo mogoče nedvoumno določiti dejanski položaj na terenu.</w:t>
      </w:r>
    </w:p>
    <w:p w:rsidR="00163051" w:rsidRPr="009F1701" w:rsidRDefault="00163051" w:rsidP="00163051">
      <w:pPr>
        <w:tabs>
          <w:tab w:val="left" w:pos="7513"/>
        </w:tabs>
        <w:jc w:val="both"/>
        <w:rPr>
          <w:i/>
          <w:sz w:val="22"/>
          <w:szCs w:val="22"/>
        </w:rPr>
      </w:pPr>
    </w:p>
    <w:p w:rsidR="00163051" w:rsidRPr="009F1701" w:rsidRDefault="00163051" w:rsidP="00163051">
      <w:pPr>
        <w:jc w:val="both"/>
        <w:rPr>
          <w:i/>
          <w:sz w:val="22"/>
          <w:szCs w:val="22"/>
        </w:rPr>
      </w:pPr>
      <w:r w:rsidRPr="009F1701">
        <w:rPr>
          <w:i/>
          <w:sz w:val="22"/>
          <w:szCs w:val="22"/>
        </w:rPr>
        <w:t xml:space="preserve">Naročnik si pridružuje pravico ustrezno dopolniti ali spremeniti tehnične zahteve merilne tehnike v času izvajanja meritev, če se to ugotovi na osnovi zadevnih podatkov v času merjenj. Merilne postopke je treba prilagoditi veljavni zakonodaji. Bistvene spremembe te vrste imajo za posledico prilagoditev pogodbeno dogovorjene cene. </w:t>
      </w:r>
    </w:p>
    <w:p w:rsidR="00163051" w:rsidRPr="009F1701" w:rsidRDefault="00163051" w:rsidP="00163051">
      <w:pPr>
        <w:pStyle w:val="Telobesedila2"/>
        <w:tabs>
          <w:tab w:val="num" w:pos="900"/>
        </w:tabs>
        <w:rPr>
          <w:b/>
          <w:bCs/>
          <w:i/>
          <w:sz w:val="22"/>
          <w:szCs w:val="22"/>
        </w:rPr>
      </w:pPr>
    </w:p>
    <w:p w:rsidR="00163051" w:rsidRPr="009F1701" w:rsidRDefault="00163051" w:rsidP="00163051">
      <w:pPr>
        <w:pStyle w:val="Telobesedila2"/>
        <w:tabs>
          <w:tab w:val="num" w:pos="900"/>
        </w:tabs>
        <w:rPr>
          <w:b/>
          <w:bCs/>
          <w:i/>
          <w:sz w:val="22"/>
          <w:szCs w:val="22"/>
        </w:rPr>
      </w:pPr>
      <w:r w:rsidRPr="009F1701">
        <w:rPr>
          <w:b/>
          <w:bCs/>
          <w:i/>
          <w:sz w:val="22"/>
          <w:szCs w:val="22"/>
        </w:rPr>
        <w:t xml:space="preserve">2.3  </w:t>
      </w:r>
      <w:r w:rsidRPr="009F1701">
        <w:rPr>
          <w:b/>
          <w:bCs/>
          <w:i/>
          <w:sz w:val="22"/>
          <w:szCs w:val="22"/>
        </w:rPr>
        <w:tab/>
        <w:t>Prečni profil tirnic</w:t>
      </w:r>
    </w:p>
    <w:p w:rsidR="00163051" w:rsidRPr="009F1701" w:rsidRDefault="00163051" w:rsidP="00163051">
      <w:pPr>
        <w:tabs>
          <w:tab w:val="left" w:pos="7513"/>
        </w:tabs>
        <w:jc w:val="both"/>
        <w:rPr>
          <w:i/>
          <w:sz w:val="22"/>
          <w:szCs w:val="22"/>
        </w:rPr>
      </w:pPr>
    </w:p>
    <w:p w:rsidR="00163051" w:rsidRPr="009F1701" w:rsidRDefault="00163051" w:rsidP="00163051">
      <w:pPr>
        <w:jc w:val="both"/>
        <w:rPr>
          <w:i/>
          <w:sz w:val="22"/>
          <w:szCs w:val="22"/>
        </w:rPr>
      </w:pPr>
      <w:r w:rsidRPr="009F1701">
        <w:rPr>
          <w:i/>
          <w:sz w:val="22"/>
          <w:szCs w:val="22"/>
        </w:rPr>
        <w:t>Meritev prečnega profila glave tirnice mora biti izvedena brezkontaktno (laserska meritev). Prečni profil tirnične glave mora biti projiciran pravokotno glede na tirno os. Za ovrednotenje in natančnost meritev veljajo naslednje zahteve:</w:t>
      </w:r>
    </w:p>
    <w:p w:rsidR="00163051" w:rsidRPr="009F1701" w:rsidRDefault="00163051" w:rsidP="00163051">
      <w:pPr>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Medsebojna razdalja med posameznimi merjenimi mesti mora znašati 2-5 m ob povprečnemu številu izmerjenih točk minimalno 350. Merjeni morajo biti naslednji parametri:</w:t>
      </w:r>
    </w:p>
    <w:p w:rsidR="00163051" w:rsidRPr="009F1701" w:rsidRDefault="00163051" w:rsidP="00163051">
      <w:pPr>
        <w:jc w:val="both"/>
        <w:rPr>
          <w:i/>
          <w:sz w:val="22"/>
          <w:szCs w:val="22"/>
        </w:rPr>
      </w:pPr>
    </w:p>
    <w:tbl>
      <w:tblPr>
        <w:tblW w:w="4860"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60"/>
      </w:tblGrid>
      <w:tr w:rsidR="00163051" w:rsidRPr="009F1701" w:rsidTr="003464D2">
        <w:trPr>
          <w:trHeight w:val="390"/>
        </w:trPr>
        <w:tc>
          <w:tcPr>
            <w:tcW w:w="4860" w:type="dxa"/>
            <w:shd w:val="clear" w:color="auto" w:fill="E6E6E6"/>
            <w:vAlign w:val="center"/>
          </w:tcPr>
          <w:p w:rsidR="00163051" w:rsidRPr="009F1701" w:rsidRDefault="00163051" w:rsidP="003464D2">
            <w:pPr>
              <w:tabs>
                <w:tab w:val="left" w:pos="7513"/>
              </w:tabs>
              <w:jc w:val="both"/>
              <w:rPr>
                <w:b/>
                <w:i/>
                <w:sz w:val="22"/>
                <w:szCs w:val="22"/>
              </w:rPr>
            </w:pPr>
            <w:r w:rsidRPr="009F1701">
              <w:rPr>
                <w:b/>
                <w:i/>
                <w:sz w:val="22"/>
                <w:szCs w:val="22"/>
              </w:rPr>
              <w:t>Parameter:</w:t>
            </w:r>
          </w:p>
        </w:tc>
      </w:tr>
      <w:tr w:rsidR="00163051" w:rsidRPr="009F1701" w:rsidTr="003464D2">
        <w:trPr>
          <w:trHeight w:val="272"/>
        </w:trPr>
        <w:tc>
          <w:tcPr>
            <w:tcW w:w="4860" w:type="dxa"/>
            <w:vAlign w:val="center"/>
          </w:tcPr>
          <w:p w:rsidR="00163051" w:rsidRPr="009F1701" w:rsidRDefault="00163051" w:rsidP="003464D2">
            <w:pPr>
              <w:spacing w:before="120"/>
              <w:jc w:val="both"/>
              <w:rPr>
                <w:i/>
                <w:sz w:val="22"/>
                <w:szCs w:val="22"/>
              </w:rPr>
            </w:pPr>
            <w:r w:rsidRPr="009F1701">
              <w:rPr>
                <w:i/>
                <w:sz w:val="22"/>
                <w:szCs w:val="22"/>
              </w:rPr>
              <w:t>širina glave tirnice (mm)</w:t>
            </w:r>
          </w:p>
        </w:tc>
      </w:tr>
      <w:tr w:rsidR="00163051" w:rsidRPr="009F1701" w:rsidTr="003464D2">
        <w:trPr>
          <w:trHeight w:val="257"/>
        </w:trPr>
        <w:tc>
          <w:tcPr>
            <w:tcW w:w="4860" w:type="dxa"/>
            <w:vAlign w:val="center"/>
          </w:tcPr>
          <w:p w:rsidR="00163051" w:rsidRPr="009F1701" w:rsidRDefault="00163051" w:rsidP="003464D2">
            <w:pPr>
              <w:jc w:val="both"/>
              <w:rPr>
                <w:i/>
                <w:sz w:val="22"/>
                <w:szCs w:val="22"/>
              </w:rPr>
            </w:pPr>
            <w:r w:rsidRPr="009F1701">
              <w:rPr>
                <w:i/>
                <w:sz w:val="22"/>
                <w:szCs w:val="22"/>
              </w:rPr>
              <w:t>višina glave tirnice (mm)</w:t>
            </w:r>
          </w:p>
        </w:tc>
      </w:tr>
      <w:tr w:rsidR="00163051" w:rsidRPr="009F1701" w:rsidTr="003464D2">
        <w:trPr>
          <w:trHeight w:val="257"/>
        </w:trPr>
        <w:tc>
          <w:tcPr>
            <w:tcW w:w="4860" w:type="dxa"/>
            <w:vAlign w:val="center"/>
          </w:tcPr>
          <w:p w:rsidR="00163051" w:rsidRPr="009F1701" w:rsidRDefault="00163051" w:rsidP="003464D2">
            <w:pPr>
              <w:jc w:val="both"/>
              <w:rPr>
                <w:i/>
                <w:sz w:val="22"/>
                <w:szCs w:val="22"/>
              </w:rPr>
            </w:pPr>
            <w:r w:rsidRPr="009F1701">
              <w:rPr>
                <w:i/>
                <w:sz w:val="22"/>
                <w:szCs w:val="22"/>
              </w:rPr>
              <w:t>nagib tirnice (</w:t>
            </w:r>
            <w:r w:rsidRPr="009F1701">
              <w:rPr>
                <w:i/>
                <w:sz w:val="22"/>
                <w:szCs w:val="22"/>
              </w:rPr>
              <w:sym w:font="Symbol" w:char="F0B0"/>
            </w:r>
            <w:r w:rsidRPr="009F1701">
              <w:rPr>
                <w:i/>
                <w:sz w:val="22"/>
                <w:szCs w:val="22"/>
              </w:rPr>
              <w:t>, 1:X)</w:t>
            </w:r>
          </w:p>
        </w:tc>
      </w:tr>
      <w:tr w:rsidR="00163051" w:rsidRPr="009F1701" w:rsidTr="003464D2">
        <w:trPr>
          <w:trHeight w:val="272"/>
        </w:trPr>
        <w:tc>
          <w:tcPr>
            <w:tcW w:w="4860" w:type="dxa"/>
            <w:vAlign w:val="center"/>
          </w:tcPr>
          <w:p w:rsidR="00163051" w:rsidRPr="009F1701" w:rsidRDefault="00163051" w:rsidP="003464D2">
            <w:pPr>
              <w:jc w:val="both"/>
              <w:rPr>
                <w:i/>
                <w:sz w:val="22"/>
                <w:szCs w:val="22"/>
              </w:rPr>
            </w:pPr>
            <w:r w:rsidRPr="009F1701">
              <w:rPr>
                <w:i/>
                <w:sz w:val="22"/>
                <w:szCs w:val="22"/>
              </w:rPr>
              <w:t>višinska obraba tirnice (mm)</w:t>
            </w:r>
          </w:p>
        </w:tc>
      </w:tr>
      <w:tr w:rsidR="00163051" w:rsidRPr="009F1701" w:rsidTr="003464D2">
        <w:trPr>
          <w:trHeight w:val="257"/>
        </w:trPr>
        <w:tc>
          <w:tcPr>
            <w:tcW w:w="4860" w:type="dxa"/>
            <w:vAlign w:val="center"/>
          </w:tcPr>
          <w:p w:rsidR="00163051" w:rsidRPr="009F1701" w:rsidRDefault="00163051" w:rsidP="003464D2">
            <w:pPr>
              <w:jc w:val="both"/>
              <w:rPr>
                <w:i/>
                <w:sz w:val="22"/>
                <w:szCs w:val="22"/>
              </w:rPr>
            </w:pPr>
            <w:r w:rsidRPr="009F1701">
              <w:rPr>
                <w:i/>
                <w:sz w:val="22"/>
                <w:szCs w:val="22"/>
              </w:rPr>
              <w:t>bočna obraba tirnice (45</w:t>
            </w:r>
            <w:r w:rsidRPr="009F1701">
              <w:rPr>
                <w:i/>
                <w:sz w:val="22"/>
                <w:szCs w:val="22"/>
              </w:rPr>
              <w:sym w:font="Symbol" w:char="F0B0"/>
            </w:r>
            <w:r w:rsidRPr="009F1701">
              <w:rPr>
                <w:i/>
                <w:sz w:val="22"/>
                <w:szCs w:val="22"/>
              </w:rPr>
              <w:t>)</w:t>
            </w:r>
          </w:p>
        </w:tc>
      </w:tr>
      <w:tr w:rsidR="00163051" w:rsidRPr="009F1701" w:rsidTr="003464D2">
        <w:trPr>
          <w:trHeight w:val="272"/>
        </w:trPr>
        <w:tc>
          <w:tcPr>
            <w:tcW w:w="4860" w:type="dxa"/>
            <w:vAlign w:val="center"/>
          </w:tcPr>
          <w:p w:rsidR="00163051" w:rsidRPr="009F1701" w:rsidRDefault="00163051" w:rsidP="003464D2">
            <w:pPr>
              <w:jc w:val="both"/>
              <w:rPr>
                <w:i/>
                <w:sz w:val="22"/>
                <w:szCs w:val="22"/>
              </w:rPr>
            </w:pPr>
            <w:r w:rsidRPr="009F1701">
              <w:rPr>
                <w:i/>
                <w:sz w:val="22"/>
                <w:szCs w:val="22"/>
              </w:rPr>
              <w:t>stranska – horizontalna obraba (mm)</w:t>
            </w:r>
          </w:p>
        </w:tc>
      </w:tr>
      <w:tr w:rsidR="00163051" w:rsidRPr="009F1701" w:rsidTr="003464D2">
        <w:trPr>
          <w:trHeight w:val="257"/>
        </w:trPr>
        <w:tc>
          <w:tcPr>
            <w:tcW w:w="4860" w:type="dxa"/>
            <w:vAlign w:val="center"/>
          </w:tcPr>
          <w:p w:rsidR="00163051" w:rsidRPr="009F1701" w:rsidRDefault="00163051" w:rsidP="003464D2">
            <w:pPr>
              <w:tabs>
                <w:tab w:val="left" w:pos="7513"/>
              </w:tabs>
              <w:jc w:val="both"/>
              <w:rPr>
                <w:i/>
                <w:sz w:val="22"/>
                <w:szCs w:val="22"/>
              </w:rPr>
            </w:pPr>
            <w:r w:rsidRPr="009F1701">
              <w:rPr>
                <w:i/>
                <w:sz w:val="22"/>
                <w:szCs w:val="22"/>
              </w:rPr>
              <w:t>tip tirnice (nap. 60 E1, 54 E1, 49 E1, S45,…)</w:t>
            </w:r>
          </w:p>
        </w:tc>
      </w:tr>
      <w:tr w:rsidR="00163051" w:rsidRPr="009F1701" w:rsidTr="003464D2">
        <w:trPr>
          <w:trHeight w:val="257"/>
        </w:trPr>
        <w:tc>
          <w:tcPr>
            <w:tcW w:w="4860" w:type="dxa"/>
            <w:vAlign w:val="center"/>
          </w:tcPr>
          <w:p w:rsidR="00163051" w:rsidRPr="009F1701" w:rsidRDefault="00163051" w:rsidP="003464D2">
            <w:pPr>
              <w:tabs>
                <w:tab w:val="left" w:pos="7513"/>
              </w:tabs>
              <w:jc w:val="both"/>
              <w:rPr>
                <w:i/>
                <w:sz w:val="22"/>
                <w:szCs w:val="22"/>
              </w:rPr>
            </w:pPr>
          </w:p>
        </w:tc>
      </w:tr>
    </w:tbl>
    <w:p w:rsidR="00163051" w:rsidRPr="009F1701" w:rsidRDefault="00163051" w:rsidP="00163051">
      <w:pPr>
        <w:pStyle w:val="Telo"/>
        <w:spacing w:before="0"/>
        <w:rPr>
          <w:sz w:val="22"/>
          <w:szCs w:val="22"/>
        </w:rPr>
      </w:pPr>
    </w:p>
    <w:p w:rsidR="00163051" w:rsidRPr="009F1701" w:rsidRDefault="00163051" w:rsidP="00163051">
      <w:pPr>
        <w:pStyle w:val="Telobesedila2"/>
        <w:tabs>
          <w:tab w:val="num" w:pos="900"/>
        </w:tabs>
        <w:rPr>
          <w:b/>
          <w:bCs/>
          <w:i/>
          <w:sz w:val="22"/>
          <w:szCs w:val="22"/>
        </w:rPr>
      </w:pPr>
    </w:p>
    <w:p w:rsidR="00163051" w:rsidRPr="009F1701" w:rsidRDefault="00163051" w:rsidP="00163051">
      <w:pPr>
        <w:pStyle w:val="Telobesedila2"/>
        <w:tabs>
          <w:tab w:val="num" w:pos="900"/>
        </w:tabs>
        <w:rPr>
          <w:b/>
          <w:bCs/>
          <w:i/>
          <w:sz w:val="22"/>
          <w:szCs w:val="22"/>
        </w:rPr>
      </w:pPr>
      <w:r w:rsidRPr="009F1701">
        <w:rPr>
          <w:b/>
          <w:bCs/>
          <w:i/>
          <w:sz w:val="22"/>
          <w:szCs w:val="22"/>
        </w:rPr>
        <w:t>2.4</w:t>
      </w:r>
      <w:r w:rsidRPr="009F1701">
        <w:rPr>
          <w:b/>
          <w:bCs/>
          <w:i/>
          <w:sz w:val="22"/>
          <w:szCs w:val="22"/>
        </w:rPr>
        <w:tab/>
        <w:t>Oblika poročila za prečni profil tirnic</w:t>
      </w:r>
    </w:p>
    <w:p w:rsidR="00163051" w:rsidRPr="009F1701" w:rsidRDefault="00163051" w:rsidP="00163051">
      <w:pPr>
        <w:pStyle w:val="Telobesedila2"/>
        <w:tabs>
          <w:tab w:val="num" w:pos="900"/>
        </w:tabs>
        <w:rPr>
          <w:b/>
          <w:bCs/>
          <w:i/>
          <w:sz w:val="22"/>
          <w:szCs w:val="22"/>
        </w:rPr>
      </w:pPr>
      <w:r w:rsidRPr="009F1701">
        <w:rPr>
          <w:i/>
          <w:sz w:val="22"/>
          <w:szCs w:val="22"/>
        </w:rPr>
        <w:t>Končno poročilo z naslovom »Poročilo o opravljenih meritvah obrabe tirnic na progah Slovenskih železnic z merilno drezino (oznaka), (mesec izvedbe meritve)…« mora vsebovati naslednja poglavja:</w:t>
      </w:r>
    </w:p>
    <w:p w:rsidR="00163051" w:rsidRPr="009F1701" w:rsidRDefault="00163051" w:rsidP="00163051">
      <w:pPr>
        <w:ind w:left="1620"/>
        <w:jc w:val="both"/>
        <w:rPr>
          <w:i/>
          <w:sz w:val="22"/>
          <w:szCs w:val="22"/>
        </w:rPr>
      </w:pPr>
    </w:p>
    <w:p w:rsidR="00163051" w:rsidRPr="009F1701" w:rsidRDefault="00163051" w:rsidP="00163051">
      <w:pPr>
        <w:numPr>
          <w:ilvl w:val="0"/>
          <w:numId w:val="22"/>
        </w:numPr>
        <w:jc w:val="both"/>
        <w:rPr>
          <w:i/>
          <w:sz w:val="22"/>
          <w:szCs w:val="22"/>
        </w:rPr>
      </w:pPr>
      <w:r w:rsidRPr="009F1701">
        <w:rPr>
          <w:i/>
          <w:sz w:val="22"/>
          <w:szCs w:val="22"/>
        </w:rPr>
        <w:t>Uvod, kjer je povzet čas opravljanja meritev, vrsta merilnega vlaka, ter izmerjeni odseki prog.</w:t>
      </w:r>
    </w:p>
    <w:p w:rsidR="00163051" w:rsidRPr="009F1701" w:rsidRDefault="00163051" w:rsidP="00163051">
      <w:pPr>
        <w:pStyle w:val="Telo"/>
        <w:numPr>
          <w:ilvl w:val="0"/>
          <w:numId w:val="22"/>
        </w:numPr>
        <w:spacing w:before="0"/>
        <w:rPr>
          <w:sz w:val="22"/>
          <w:szCs w:val="22"/>
        </w:rPr>
      </w:pPr>
      <w:r w:rsidRPr="009F1701">
        <w:rPr>
          <w:sz w:val="22"/>
          <w:szCs w:val="22"/>
        </w:rPr>
        <w:t>Tabela z lokalnimi slabimi mesti ter dolžinami teh obrab tirnic.</w:t>
      </w:r>
    </w:p>
    <w:p w:rsidR="00163051" w:rsidRPr="009F1701" w:rsidRDefault="00163051" w:rsidP="00163051">
      <w:pPr>
        <w:pStyle w:val="Telo"/>
        <w:numPr>
          <w:ilvl w:val="0"/>
          <w:numId w:val="22"/>
        </w:numPr>
        <w:spacing w:before="0"/>
        <w:rPr>
          <w:sz w:val="22"/>
          <w:szCs w:val="22"/>
        </w:rPr>
      </w:pPr>
      <w:r w:rsidRPr="009F1701">
        <w:rPr>
          <w:sz w:val="22"/>
          <w:szCs w:val="22"/>
        </w:rPr>
        <w:t>Tabelarični prikaz  dolžine prekomerne obrabe posameznih tipov tirnic po progah (ločeno za levo in desno tirnico).</w:t>
      </w:r>
    </w:p>
    <w:p w:rsidR="00163051" w:rsidRPr="00344FC4" w:rsidRDefault="00163051" w:rsidP="00163051">
      <w:pPr>
        <w:pStyle w:val="Telo"/>
        <w:numPr>
          <w:ilvl w:val="0"/>
          <w:numId w:val="22"/>
        </w:numPr>
        <w:spacing w:before="0"/>
        <w:rPr>
          <w:sz w:val="22"/>
          <w:szCs w:val="22"/>
        </w:rPr>
      </w:pPr>
      <w:r w:rsidRPr="009F1701">
        <w:rPr>
          <w:sz w:val="22"/>
          <w:szCs w:val="22"/>
        </w:rPr>
        <w:t xml:space="preserve">Prikaz obrabe tirnic z grafikoni (x-os: kilometraža proge, y-os: višinska obraba leve in desne tirnice, </w:t>
      </w:r>
      <w:r w:rsidRPr="00344FC4">
        <w:rPr>
          <w:sz w:val="22"/>
          <w:szCs w:val="22"/>
        </w:rPr>
        <w:t>bočna obraba leve in desne tirnice, limitna vrednost bočne in višinske obrabe.</w:t>
      </w:r>
    </w:p>
    <w:p w:rsidR="00163051" w:rsidRPr="00344FC4" w:rsidRDefault="00163051" w:rsidP="00163051">
      <w:pPr>
        <w:pStyle w:val="Telo"/>
        <w:numPr>
          <w:ilvl w:val="0"/>
          <w:numId w:val="22"/>
        </w:numPr>
        <w:spacing w:before="0"/>
        <w:rPr>
          <w:sz w:val="22"/>
          <w:szCs w:val="22"/>
        </w:rPr>
      </w:pPr>
      <w:r w:rsidRPr="00344FC4">
        <w:rPr>
          <w:sz w:val="22"/>
          <w:szCs w:val="22"/>
        </w:rPr>
        <w:t xml:space="preserve">Seznam vseh napak (lokalnih slabih mest) mora biti v elektronski obliki (v »xls« obliki datoteke; (USB), naročniku predan ob predaji končnega poročila. </w:t>
      </w:r>
    </w:p>
    <w:p w:rsidR="00163051" w:rsidRPr="009F1701" w:rsidRDefault="00163051" w:rsidP="00163051">
      <w:pPr>
        <w:pStyle w:val="Telo"/>
        <w:numPr>
          <w:ilvl w:val="0"/>
          <w:numId w:val="22"/>
        </w:numPr>
        <w:spacing w:before="0"/>
        <w:rPr>
          <w:sz w:val="22"/>
          <w:szCs w:val="22"/>
        </w:rPr>
      </w:pPr>
      <w:r w:rsidRPr="00344FC4">
        <w:rPr>
          <w:sz w:val="22"/>
          <w:szCs w:val="22"/>
        </w:rPr>
        <w:t>Izmerjene vrednosti obrabe tirnic morajo biti v elektronski obliki (v »xls« obliki datoteke; (USB)</w:t>
      </w:r>
      <w:r w:rsidRPr="009F1701">
        <w:rPr>
          <w:sz w:val="22"/>
          <w:szCs w:val="22"/>
        </w:rPr>
        <w:t xml:space="preserve"> naročniku predane ob predaji končnega poročila. </w:t>
      </w:r>
    </w:p>
    <w:p w:rsidR="00163051" w:rsidRPr="009F1701" w:rsidRDefault="00163051" w:rsidP="00163051">
      <w:pPr>
        <w:pStyle w:val="Telo"/>
        <w:numPr>
          <w:ilvl w:val="0"/>
          <w:numId w:val="22"/>
        </w:numPr>
        <w:spacing w:before="0"/>
        <w:rPr>
          <w:sz w:val="22"/>
          <w:szCs w:val="22"/>
        </w:rPr>
      </w:pPr>
      <w:r w:rsidRPr="009F1701">
        <w:rPr>
          <w:sz w:val="22"/>
          <w:szCs w:val="22"/>
        </w:rPr>
        <w:t>Tematske karte prekoračene obrabe tirnic za celotno omrežje glede na geografsko lego v prostoru. Osnove za tematske karte bo priskrbel naročnik. Mejne vrednosti oz. dovoljene obrabe posameznih tirnic glede na vrsto prog bodo izvajalcu predane naknadno.</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Seznam vseh napak (lokalnih slabih mest) mora biti naročniku predan v elektronski obliki (»xls« - Excel). Seznam lokalnih slabih mest mora vsebovati glavne podatke kot so:</w:t>
      </w:r>
    </w:p>
    <w:p w:rsidR="00163051" w:rsidRPr="009F1701" w:rsidRDefault="00163051" w:rsidP="00163051">
      <w:pPr>
        <w:pStyle w:val="Telo"/>
        <w:spacing w:before="0"/>
        <w:rPr>
          <w:color w:val="0000FF"/>
          <w:sz w:val="22"/>
          <w:szCs w:val="22"/>
        </w:rPr>
      </w:pP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Ime proge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Številka proge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Kategorija proge (glavna / regionalna)</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datum meritve,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Tir (levi tir / desni tir)</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Sistem tirnice (UIC 60/60E1, S49/49E1, …)</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Mesto izvedene meritve (km-položaj; »km.m« oziroma »km+m«),</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višinske obrabe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bočne obrabe tirnice 45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stranske obrabe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Mejna  vrednost parametra višinske obrabe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Mejna  vrednost parametra bočne obrabe tirnice 45 °</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prekoračitve izmerjenih parametrov glede na mejne vrednosti</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Eventualne dodatne zahteve s strani naročnika (napr. kateri področni pisarni vzdrževanja pripada izmerjen odsek, hitrostni odsek proge)</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Naročniku morajo biti predani tudi izmerjeni podatki obrabe tirnic (elektronska oblika za nadaljnjo obdelavo in pregled v programu ter »xls« - Excel oblika) s korakom meritve 2 do 5 m. Tabelarični podatki morajo vsebovati glavne podatke kot so:</w:t>
      </w:r>
    </w:p>
    <w:p w:rsidR="00163051" w:rsidRPr="009F1701" w:rsidRDefault="00163051" w:rsidP="00163051">
      <w:pPr>
        <w:pStyle w:val="Telo"/>
        <w:spacing w:before="0"/>
        <w:rPr>
          <w:sz w:val="22"/>
          <w:szCs w:val="22"/>
        </w:rPr>
      </w:pP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Ime proge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Številka proge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Kategorija proge (glavna / regionalna)</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datum meritve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Tir (levi tir / desni tir)</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Sistem tirnice leve tirnice / desne tirnice (UIC 60/60E1, S49/49E1,…)</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Mesto izvedene meritve (km-položaj)</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višinske obrabe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bočne obrabe tirnice 45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notranje stranske obrabe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zunanje stranske obrabe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širina glave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višine glave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Nagib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Eventualne dodatne zahteve s strani naročnika (napr. kateri področni pisarni vzdrževanja pripada izmerjen odsek, hitrostni odsek proge, …)</w:t>
      </w:r>
    </w:p>
    <w:p w:rsidR="00163051" w:rsidRPr="009F1701" w:rsidRDefault="00163051" w:rsidP="00163051">
      <w:pPr>
        <w:pStyle w:val="Telo"/>
        <w:spacing w:before="0"/>
        <w:rPr>
          <w:sz w:val="22"/>
          <w:szCs w:val="22"/>
        </w:rPr>
      </w:pPr>
    </w:p>
    <w:p w:rsidR="00163051" w:rsidRPr="009F1701" w:rsidRDefault="00163051" w:rsidP="00163051">
      <w:pPr>
        <w:jc w:val="both"/>
        <w:rPr>
          <w:i/>
          <w:sz w:val="22"/>
          <w:szCs w:val="22"/>
        </w:rPr>
      </w:pPr>
      <w:r w:rsidRPr="009F1701">
        <w:rPr>
          <w:i/>
          <w:sz w:val="22"/>
          <w:szCs w:val="22"/>
        </w:rPr>
        <w:t>Mejne vrednosti za vrednotenje parametrov obrabe pa tirnic bodo naročniku dostavljene naknadno.</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344FC4">
        <w:rPr>
          <w:sz w:val="22"/>
          <w:szCs w:val="22"/>
        </w:rPr>
        <w:t>Končno poročilo o opravljenih meritvah obrabe tirnic mora biti naročniku predano 5. tiskanih izvodih v 30 koledarskih dneh po končanih meritvah. Pri vsakem tiskanem izvodu poročila mora biti priložen tudi USB ključek  z elektronskimi podatki meritev ter »pdf.« obliko končnega poročila.</w:t>
      </w:r>
      <w:r w:rsidRPr="009F1701">
        <w:rPr>
          <w:sz w:val="22"/>
          <w:szCs w:val="22"/>
        </w:rPr>
        <w:t xml:space="preserve">  </w:t>
      </w:r>
    </w:p>
    <w:p w:rsidR="00163051" w:rsidRPr="009F1701" w:rsidRDefault="00163051" w:rsidP="00163051">
      <w:pPr>
        <w:rPr>
          <w:i/>
          <w:sz w:val="22"/>
          <w:szCs w:val="22"/>
        </w:rPr>
      </w:pPr>
    </w:p>
    <w:p w:rsidR="00163051" w:rsidRPr="009F1701" w:rsidRDefault="00163051" w:rsidP="00163051">
      <w:pPr>
        <w:pStyle w:val="Telobesedila2"/>
        <w:rPr>
          <w:b/>
          <w:bCs/>
          <w:i/>
          <w:sz w:val="22"/>
          <w:szCs w:val="22"/>
        </w:rPr>
      </w:pPr>
      <w:r w:rsidRPr="009F1701">
        <w:rPr>
          <w:b/>
          <w:bCs/>
          <w:i/>
          <w:sz w:val="22"/>
          <w:szCs w:val="22"/>
        </w:rPr>
        <w:t xml:space="preserve">2.5 </w:t>
      </w:r>
      <w:r w:rsidRPr="009F1701">
        <w:rPr>
          <w:b/>
          <w:bCs/>
          <w:i/>
          <w:sz w:val="22"/>
          <w:szCs w:val="22"/>
        </w:rPr>
        <w:tab/>
        <w:t>Pogostnost meritev prečnega profila tirnic</w:t>
      </w:r>
    </w:p>
    <w:p w:rsidR="00163051" w:rsidRPr="009F1701" w:rsidRDefault="00163051" w:rsidP="00163051">
      <w:pPr>
        <w:jc w:val="both"/>
        <w:rPr>
          <w:i/>
          <w:sz w:val="22"/>
          <w:szCs w:val="22"/>
        </w:rPr>
      </w:pPr>
    </w:p>
    <w:p w:rsidR="00163051" w:rsidRPr="009F1701" w:rsidRDefault="00163051" w:rsidP="00163051">
      <w:pPr>
        <w:pStyle w:val="Telobesedila"/>
        <w:rPr>
          <w:i/>
          <w:sz w:val="22"/>
          <w:szCs w:val="22"/>
        </w:rPr>
      </w:pPr>
      <w:r w:rsidRPr="009F1701">
        <w:rPr>
          <w:i/>
          <w:sz w:val="22"/>
          <w:szCs w:val="22"/>
        </w:rPr>
        <w:t>Okvirni obseg merilnih voženj za prečni profil tirnic:</w:t>
      </w:r>
    </w:p>
    <w:p w:rsidR="00163051" w:rsidRPr="009F1701" w:rsidRDefault="00163051" w:rsidP="00163051">
      <w:pPr>
        <w:pStyle w:val="p1"/>
        <w:widowControl/>
        <w:numPr>
          <w:ilvl w:val="0"/>
          <w:numId w:val="24"/>
        </w:numPr>
        <w:tabs>
          <w:tab w:val="clear" w:pos="204"/>
        </w:tabs>
        <w:autoSpaceDE/>
        <w:autoSpaceDN/>
        <w:adjustRightInd/>
        <w:spacing w:before="120"/>
        <w:rPr>
          <w:i/>
          <w:sz w:val="22"/>
          <w:szCs w:val="22"/>
          <w:lang w:val="sl-SI" w:eastAsia="sl-SI"/>
        </w:rPr>
      </w:pPr>
      <w:r w:rsidRPr="009F1701">
        <w:rPr>
          <w:i/>
          <w:sz w:val="22"/>
          <w:szCs w:val="22"/>
          <w:lang w:val="sl-SI" w:eastAsia="sl-SI"/>
        </w:rPr>
        <w:t>enkrat na leto na glavnih in regionalnih progah (cca. 15</w:t>
      </w:r>
      <w:r>
        <w:rPr>
          <w:i/>
          <w:sz w:val="22"/>
          <w:szCs w:val="22"/>
          <w:lang w:val="sl-SI" w:eastAsia="sl-SI"/>
        </w:rPr>
        <w:t>7</w:t>
      </w:r>
      <w:r w:rsidRPr="009F1701">
        <w:rPr>
          <w:i/>
          <w:sz w:val="22"/>
          <w:szCs w:val="22"/>
          <w:lang w:val="sl-SI" w:eastAsia="sl-SI"/>
        </w:rPr>
        <w:t>0 km)</w:t>
      </w:r>
    </w:p>
    <w:p w:rsidR="00163051" w:rsidRPr="009F1701" w:rsidRDefault="00163051" w:rsidP="00163051">
      <w:pPr>
        <w:jc w:val="both"/>
        <w:rPr>
          <w:i/>
          <w:color w:val="0000FF"/>
          <w:sz w:val="22"/>
          <w:szCs w:val="22"/>
        </w:rPr>
      </w:pPr>
    </w:p>
    <w:p w:rsidR="00163051" w:rsidRPr="009F1701" w:rsidRDefault="00163051" w:rsidP="00163051">
      <w:pPr>
        <w:jc w:val="both"/>
        <w:rPr>
          <w:i/>
          <w:sz w:val="22"/>
          <w:szCs w:val="22"/>
        </w:rPr>
      </w:pPr>
      <w:r w:rsidRPr="009F1701">
        <w:rPr>
          <w:i/>
          <w:sz w:val="22"/>
          <w:szCs w:val="22"/>
        </w:rPr>
        <w:t xml:space="preserve">Ponudnik kandidira za količine obsega del, ki so predvidene glede na trenutni obseg prog javne železniške infrastrukture v Republiki Sloveniji. Obračun del se bo izvajal po dejanskih opravljenih količinah po posameznih postavkah. Možno bo odstopanje (zmanjšanje oziroma povečanje) količinskega obsega meritev v višini + 15 % oziroma -25 % (napr. zaradi obnove odseka proge, zapora proge,…). Možna bo sprememba ciklusa izvedbe meritev (napr. sprememba zakonodaje in pravilnikov). </w:t>
      </w:r>
    </w:p>
    <w:p w:rsidR="00163051" w:rsidRPr="009F1701" w:rsidRDefault="00163051" w:rsidP="00163051">
      <w:pPr>
        <w:rPr>
          <w:i/>
          <w:sz w:val="22"/>
          <w:szCs w:val="22"/>
        </w:rPr>
      </w:pPr>
    </w:p>
    <w:p w:rsidR="00163051" w:rsidRPr="009F1701" w:rsidRDefault="00163051" w:rsidP="00163051">
      <w:pPr>
        <w:jc w:val="both"/>
        <w:rPr>
          <w:bCs/>
          <w:i/>
          <w:sz w:val="22"/>
          <w:szCs w:val="22"/>
        </w:rPr>
      </w:pPr>
    </w:p>
    <w:p w:rsidR="00163051" w:rsidRPr="009F1701" w:rsidRDefault="00163051" w:rsidP="00163051">
      <w:pPr>
        <w:pStyle w:val="Telobesedila2"/>
        <w:rPr>
          <w:b/>
          <w:bCs/>
          <w:i/>
          <w:sz w:val="22"/>
          <w:szCs w:val="22"/>
        </w:rPr>
      </w:pPr>
      <w:r w:rsidRPr="009F1701">
        <w:rPr>
          <w:b/>
          <w:bCs/>
          <w:i/>
          <w:sz w:val="22"/>
          <w:szCs w:val="22"/>
        </w:rPr>
        <w:t xml:space="preserve">3 </w:t>
      </w:r>
      <w:r w:rsidRPr="009F1701">
        <w:rPr>
          <w:b/>
          <w:bCs/>
          <w:i/>
          <w:sz w:val="22"/>
          <w:szCs w:val="22"/>
        </w:rPr>
        <w:tab/>
        <w:t xml:space="preserve">Tehnični pogoji za izvedbo ultrazvočne kontrole tirnic in kretnic z merilnim vozilom </w:t>
      </w:r>
    </w:p>
    <w:p w:rsidR="00163051" w:rsidRPr="009F1701" w:rsidRDefault="00163051" w:rsidP="00163051">
      <w:pPr>
        <w:pStyle w:val="Telobesedila2"/>
        <w:rPr>
          <w:bCs/>
          <w:i/>
          <w:color w:val="0000FF"/>
          <w:sz w:val="22"/>
          <w:szCs w:val="22"/>
        </w:rPr>
      </w:pPr>
    </w:p>
    <w:p w:rsidR="00163051" w:rsidRPr="00CD7351" w:rsidRDefault="00163051" w:rsidP="00163051">
      <w:pPr>
        <w:pStyle w:val="Telobesedila2"/>
        <w:rPr>
          <w:i/>
          <w:color w:val="0D0D0D" w:themeColor="text1" w:themeTint="F2"/>
          <w:sz w:val="22"/>
          <w:szCs w:val="22"/>
        </w:rPr>
      </w:pPr>
      <w:r w:rsidRPr="00752A93">
        <w:rPr>
          <w:i/>
          <w:sz w:val="22"/>
          <w:szCs w:val="22"/>
        </w:rPr>
        <w:t>Ponudnik mora preložiti k ponudbi tehnično-propagandni material o merilnem vozilu in merilni tehniki, ki naj zajema poleg opisa tudi tehnično skico vozila z glavnimi podatki (dolžina, širina, višina, masa vozila, osna obremenitev, obremenitev na tekoči meter, maksimalna hitrost vozila, oprema vozila z varnostnimi napravami, izdano obratovalno dovoljenje</w:t>
      </w:r>
      <w:r w:rsidRPr="000A576C">
        <w:rPr>
          <w:i/>
          <w:color w:val="0D0D0D" w:themeColor="text1" w:themeTint="F2"/>
          <w:sz w:val="22"/>
          <w:szCs w:val="22"/>
        </w:rPr>
        <w:t xml:space="preserve">, v kolikor ga izvajalec že ima, če obratovalnega dovoljenja izvajalec še nima, ga mora pridobiti pred pričetkom meritev-glej okvirni terminski plan) ter parametri, ki jih meri. Želeno je da je gradivo v slovenskem jeziku. Propagandno gradivo je lahko tudi v angleškem ali </w:t>
      </w:r>
      <w:r w:rsidRPr="00CD7351">
        <w:rPr>
          <w:i/>
          <w:color w:val="0D0D0D" w:themeColor="text1" w:themeTint="F2"/>
          <w:sz w:val="22"/>
          <w:szCs w:val="22"/>
        </w:rPr>
        <w:t>nemškem jeziku. Pred pričetkom meritev mora izvajalec IMETI VELJAVNO obratovalno dovoljenje. V primeru, da izvajalec obratovalnega dovoljenja ne pridobi in zaradi tega meritve odpadejo ali se ne izvedejo pravočasno skladno s terminskim planom, je dolžan povrniti vse stroške in drugo škodo, ki jo je naročnik utrpel zaradi navedenega in zaradi izvajalčeve kršitve pogodbenih obveznosti.</w:t>
      </w:r>
      <w:r w:rsidRPr="00CD7351">
        <w:rPr>
          <w:strike/>
          <w:color w:val="0D0D0D" w:themeColor="text1" w:themeTint="F2"/>
        </w:rPr>
        <w:t xml:space="preserve"> </w:t>
      </w:r>
    </w:p>
    <w:p w:rsidR="00163051" w:rsidRPr="00752A93" w:rsidRDefault="00163051" w:rsidP="00163051">
      <w:pPr>
        <w:pStyle w:val="Telobesedila2"/>
        <w:rPr>
          <w:b/>
          <w:bCs/>
          <w:i/>
          <w:color w:val="0000FF"/>
          <w:sz w:val="22"/>
          <w:szCs w:val="22"/>
        </w:rPr>
      </w:pPr>
    </w:p>
    <w:p w:rsidR="00163051" w:rsidRPr="009F1701" w:rsidRDefault="00163051" w:rsidP="00163051">
      <w:pPr>
        <w:pStyle w:val="Telobesedila2"/>
        <w:rPr>
          <w:i/>
          <w:sz w:val="22"/>
          <w:szCs w:val="22"/>
        </w:rPr>
      </w:pPr>
    </w:p>
    <w:p w:rsidR="00163051" w:rsidRPr="009F1701" w:rsidRDefault="00163051" w:rsidP="00163051">
      <w:pPr>
        <w:pStyle w:val="Telobesedila2"/>
        <w:rPr>
          <w:b/>
          <w:bCs/>
          <w:i/>
          <w:sz w:val="22"/>
          <w:szCs w:val="22"/>
        </w:rPr>
      </w:pPr>
      <w:r w:rsidRPr="009F1701">
        <w:rPr>
          <w:b/>
          <w:i/>
          <w:sz w:val="22"/>
          <w:szCs w:val="22"/>
        </w:rPr>
        <w:t xml:space="preserve">3.1 </w:t>
      </w:r>
      <w:r w:rsidRPr="009F1701">
        <w:rPr>
          <w:b/>
          <w:i/>
          <w:sz w:val="22"/>
          <w:szCs w:val="22"/>
        </w:rPr>
        <w:tab/>
      </w:r>
      <w:r w:rsidRPr="009F1701">
        <w:rPr>
          <w:b/>
          <w:bCs/>
          <w:i/>
          <w:sz w:val="22"/>
          <w:szCs w:val="22"/>
        </w:rPr>
        <w:t>Zahteve glede merilne tehnike in ultrazvočnega merilnega vozila</w:t>
      </w:r>
    </w:p>
    <w:p w:rsidR="00163051" w:rsidRPr="009F1701" w:rsidRDefault="00163051" w:rsidP="00163051">
      <w:pPr>
        <w:pStyle w:val="Telobesedila2"/>
        <w:rPr>
          <w:b/>
          <w:bCs/>
          <w:i/>
          <w:sz w:val="22"/>
          <w:szCs w:val="22"/>
        </w:rPr>
      </w:pPr>
      <w:r w:rsidRPr="009F1701">
        <w:rPr>
          <w:i/>
          <w:sz w:val="22"/>
          <w:szCs w:val="22"/>
        </w:rPr>
        <w:t xml:space="preserve"> </w:t>
      </w:r>
    </w:p>
    <w:p w:rsidR="00163051" w:rsidRPr="009F1701" w:rsidRDefault="00163051" w:rsidP="00163051">
      <w:pPr>
        <w:jc w:val="both"/>
        <w:rPr>
          <w:i/>
          <w:sz w:val="22"/>
          <w:szCs w:val="22"/>
        </w:rPr>
      </w:pPr>
      <w:r w:rsidRPr="009F1701">
        <w:rPr>
          <w:i/>
          <w:sz w:val="22"/>
          <w:szCs w:val="22"/>
        </w:rPr>
        <w:t>Merilno vozilo za ultrazvočno kontrolo tirnic mora izpolnjevati naslednje kriterije:</w:t>
      </w:r>
    </w:p>
    <w:p w:rsidR="00163051" w:rsidRPr="009F1701" w:rsidRDefault="00163051" w:rsidP="00163051">
      <w:pPr>
        <w:ind w:left="1440"/>
        <w:jc w:val="both"/>
        <w:rPr>
          <w:i/>
          <w:sz w:val="22"/>
          <w:szCs w:val="22"/>
        </w:rPr>
      </w:pPr>
    </w:p>
    <w:p w:rsidR="00163051" w:rsidRPr="009F1701" w:rsidRDefault="00163051" w:rsidP="00163051">
      <w:pPr>
        <w:numPr>
          <w:ilvl w:val="0"/>
          <w:numId w:val="24"/>
        </w:numPr>
        <w:jc w:val="both"/>
        <w:rPr>
          <w:i/>
          <w:sz w:val="22"/>
          <w:szCs w:val="22"/>
        </w:rPr>
      </w:pPr>
      <w:r w:rsidRPr="009F1701">
        <w:rPr>
          <w:i/>
          <w:sz w:val="22"/>
          <w:szCs w:val="22"/>
        </w:rPr>
        <w:t>Imeti mora lastni pogon z možnostjo vožnje v obeh smereh</w:t>
      </w:r>
    </w:p>
    <w:p w:rsidR="00163051" w:rsidRPr="009F1701" w:rsidRDefault="00163051" w:rsidP="00163051">
      <w:pPr>
        <w:numPr>
          <w:ilvl w:val="0"/>
          <w:numId w:val="24"/>
        </w:numPr>
        <w:jc w:val="both"/>
        <w:rPr>
          <w:i/>
          <w:sz w:val="22"/>
          <w:szCs w:val="22"/>
        </w:rPr>
      </w:pPr>
      <w:r w:rsidRPr="009F1701">
        <w:rPr>
          <w:i/>
          <w:sz w:val="22"/>
          <w:szCs w:val="22"/>
        </w:rPr>
        <w:t>Možnost ultrazvočne kontrole tirnic mora biti izvedljiva v obeh smereh vožnje vozila (brez obračanja)</w:t>
      </w:r>
    </w:p>
    <w:p w:rsidR="00163051" w:rsidRPr="009F1701" w:rsidRDefault="00163051" w:rsidP="00163051">
      <w:pPr>
        <w:numPr>
          <w:ilvl w:val="0"/>
          <w:numId w:val="24"/>
        </w:numPr>
        <w:jc w:val="both"/>
        <w:rPr>
          <w:bCs/>
          <w:i/>
          <w:sz w:val="22"/>
          <w:szCs w:val="22"/>
        </w:rPr>
      </w:pPr>
      <w:r w:rsidRPr="009F1701">
        <w:rPr>
          <w:bCs/>
          <w:i/>
          <w:sz w:val="22"/>
          <w:szCs w:val="22"/>
        </w:rPr>
        <w:t xml:space="preserve">Zagotoviti mora dodatni sedež za </w:t>
      </w:r>
      <w:bookmarkStart w:id="45" w:name="OLE_LINK13"/>
      <w:bookmarkStart w:id="46" w:name="OLE_LINK14"/>
      <w:r w:rsidRPr="009F1701">
        <w:rPr>
          <w:bCs/>
          <w:i/>
          <w:sz w:val="22"/>
          <w:szCs w:val="22"/>
        </w:rPr>
        <w:t xml:space="preserve">spremljevalnega </w:t>
      </w:r>
      <w:bookmarkEnd w:id="45"/>
      <w:bookmarkEnd w:id="46"/>
      <w:r w:rsidRPr="009F1701">
        <w:rPr>
          <w:bCs/>
          <w:i/>
          <w:sz w:val="22"/>
          <w:szCs w:val="22"/>
        </w:rPr>
        <w:t xml:space="preserve">pilota </w:t>
      </w:r>
      <w:r w:rsidRPr="009F1701">
        <w:rPr>
          <w:i/>
          <w:sz w:val="22"/>
          <w:szCs w:val="22"/>
        </w:rPr>
        <w:t xml:space="preserve">(strojevodjo oz. voznika progovnega vozila) </w:t>
      </w:r>
      <w:r w:rsidRPr="009F1701">
        <w:rPr>
          <w:bCs/>
          <w:i/>
          <w:sz w:val="22"/>
          <w:szCs w:val="22"/>
        </w:rPr>
        <w:t xml:space="preserve"> v obeh vozniških kabinah</w:t>
      </w:r>
    </w:p>
    <w:p w:rsidR="00163051" w:rsidRPr="009F1701" w:rsidRDefault="00163051" w:rsidP="00163051">
      <w:pPr>
        <w:numPr>
          <w:ilvl w:val="0"/>
          <w:numId w:val="24"/>
        </w:numPr>
        <w:jc w:val="both"/>
        <w:rPr>
          <w:bCs/>
          <w:i/>
          <w:sz w:val="22"/>
          <w:szCs w:val="22"/>
        </w:rPr>
      </w:pPr>
      <w:r w:rsidRPr="009F1701">
        <w:rPr>
          <w:i/>
          <w:sz w:val="22"/>
          <w:szCs w:val="22"/>
        </w:rPr>
        <w:t xml:space="preserve">Izvedba ultrazvočne kontrole tirnic mora biti možna pri hitrosti vozila minimalno 40 km/h (v primeru minimalne obrabe tirnic) </w:t>
      </w:r>
    </w:p>
    <w:p w:rsidR="00163051" w:rsidRPr="009F1701" w:rsidRDefault="00163051" w:rsidP="00163051">
      <w:pPr>
        <w:numPr>
          <w:ilvl w:val="0"/>
          <w:numId w:val="24"/>
        </w:numPr>
        <w:jc w:val="both"/>
        <w:rPr>
          <w:bCs/>
          <w:i/>
          <w:sz w:val="22"/>
          <w:szCs w:val="22"/>
        </w:rPr>
      </w:pPr>
      <w:r w:rsidRPr="009F1701">
        <w:rPr>
          <w:i/>
          <w:sz w:val="22"/>
          <w:szCs w:val="22"/>
        </w:rPr>
        <w:t>Maksimalna hitrost vozila pri režijski vožnji (brez meritve oz. kontrole tirnic) mora biti minimalno 80 km/h</w:t>
      </w:r>
    </w:p>
    <w:p w:rsidR="00163051" w:rsidRPr="009F1701" w:rsidRDefault="00163051" w:rsidP="00163051">
      <w:pPr>
        <w:numPr>
          <w:ilvl w:val="0"/>
          <w:numId w:val="24"/>
        </w:numPr>
        <w:jc w:val="both"/>
        <w:rPr>
          <w:bCs/>
          <w:i/>
          <w:sz w:val="22"/>
          <w:szCs w:val="22"/>
        </w:rPr>
      </w:pPr>
      <w:r w:rsidRPr="009F1701">
        <w:rPr>
          <w:i/>
          <w:sz w:val="22"/>
          <w:szCs w:val="22"/>
        </w:rPr>
        <w:t>Merilna oprema mora biti certificirana skladno z EU zakonodajo</w:t>
      </w:r>
    </w:p>
    <w:p w:rsidR="00163051" w:rsidRPr="009F1701" w:rsidRDefault="00163051" w:rsidP="00163051">
      <w:pPr>
        <w:numPr>
          <w:ilvl w:val="0"/>
          <w:numId w:val="24"/>
        </w:numPr>
        <w:jc w:val="both"/>
        <w:rPr>
          <w:i/>
          <w:sz w:val="22"/>
          <w:szCs w:val="22"/>
        </w:rPr>
      </w:pPr>
      <w:r w:rsidRPr="009F1701">
        <w:rPr>
          <w:i/>
          <w:sz w:val="22"/>
          <w:szCs w:val="22"/>
        </w:rPr>
        <w:t xml:space="preserve">Merilno vozilo </w:t>
      </w:r>
      <w:r>
        <w:rPr>
          <w:i/>
          <w:sz w:val="22"/>
          <w:szCs w:val="22"/>
        </w:rPr>
        <w:t xml:space="preserve">mora imeti pridobljeno </w:t>
      </w:r>
      <w:r w:rsidRPr="009F1701">
        <w:rPr>
          <w:i/>
          <w:sz w:val="22"/>
          <w:szCs w:val="22"/>
        </w:rPr>
        <w:t>dovoljenje za vožnjo v Sloveniji</w:t>
      </w:r>
    </w:p>
    <w:p w:rsidR="00163051" w:rsidRPr="009F1701" w:rsidRDefault="00163051" w:rsidP="00163051">
      <w:pPr>
        <w:ind w:left="720"/>
        <w:jc w:val="both"/>
        <w:rPr>
          <w:bCs/>
          <w:i/>
          <w:sz w:val="22"/>
          <w:szCs w:val="22"/>
        </w:rPr>
      </w:pPr>
    </w:p>
    <w:p w:rsidR="00163051" w:rsidRPr="009F1701" w:rsidRDefault="00163051" w:rsidP="00163051">
      <w:pPr>
        <w:pStyle w:val="Telobesedila2"/>
        <w:tabs>
          <w:tab w:val="left" w:pos="1620"/>
        </w:tabs>
        <w:rPr>
          <w:b/>
          <w:bCs/>
          <w:i/>
          <w:sz w:val="22"/>
          <w:szCs w:val="22"/>
        </w:rPr>
      </w:pPr>
      <w:r w:rsidRPr="009F1701">
        <w:rPr>
          <w:b/>
          <w:i/>
          <w:sz w:val="22"/>
          <w:szCs w:val="22"/>
        </w:rPr>
        <w:t xml:space="preserve">3.2      </w:t>
      </w:r>
      <w:r w:rsidRPr="009F1701">
        <w:rPr>
          <w:b/>
          <w:bCs/>
          <w:i/>
          <w:sz w:val="22"/>
          <w:szCs w:val="22"/>
        </w:rPr>
        <w:t>Lokacija – določitev kilometraže</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Za vse merilne sisteme mora biti uporabljen enoten sistem določitve lokacije merjenih podatkov. Naloga tega sistema je natančno in nedvomno definiranje mikrolokacije izmerjenih ultrazvočnih napak in ugotovljenih odstopanj, ki se morajo nanašati na številko proge, smerno kodo (npr. levi ali desni tir), tirnico (leva oziroma desna tirnica) in kilometražo proge (»km.m« oziroma »km+m«).</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Lokacija rezultatov meritev, predanih naročniku, mora biti tako natančna, da bo mogoče nedvoumno določiti dejanski položaj na terenu.</w:t>
      </w:r>
    </w:p>
    <w:p w:rsidR="00163051" w:rsidRPr="009F1701" w:rsidRDefault="00163051" w:rsidP="00163051">
      <w:pPr>
        <w:tabs>
          <w:tab w:val="left" w:pos="7513"/>
        </w:tabs>
        <w:jc w:val="both"/>
        <w:rPr>
          <w:i/>
          <w:sz w:val="22"/>
          <w:szCs w:val="22"/>
        </w:rPr>
      </w:pPr>
    </w:p>
    <w:p w:rsidR="00163051" w:rsidRPr="009F1701" w:rsidRDefault="00163051" w:rsidP="00163051">
      <w:pPr>
        <w:jc w:val="both"/>
        <w:rPr>
          <w:i/>
          <w:sz w:val="22"/>
          <w:szCs w:val="22"/>
        </w:rPr>
      </w:pPr>
      <w:r w:rsidRPr="009F1701">
        <w:rPr>
          <w:i/>
          <w:sz w:val="22"/>
          <w:szCs w:val="22"/>
        </w:rPr>
        <w:t xml:space="preserve">Naročnik si pridružuje pravico ustrezno dopolniti ali spremeniti tehnične zahteve merilne tehnike v času izvajanja meritev, če se to ugotovi na osnovi zadevnih podatkov v času merjenj. Merilne postopke je treba prilagoditi veljavni zakonodaji. Bistvene spremembe te vrste imajo za posledico prilagoditev pogodbeno dogovorjene cene. </w:t>
      </w:r>
    </w:p>
    <w:p w:rsidR="00163051" w:rsidRPr="009F1701" w:rsidRDefault="00163051" w:rsidP="00163051">
      <w:pPr>
        <w:pStyle w:val="Telobesedila"/>
        <w:tabs>
          <w:tab w:val="left" w:pos="7513"/>
        </w:tabs>
        <w:rPr>
          <w:b/>
          <w:i/>
          <w:sz w:val="22"/>
          <w:szCs w:val="22"/>
        </w:rPr>
      </w:pPr>
    </w:p>
    <w:p w:rsidR="00163051" w:rsidRPr="009F1701" w:rsidRDefault="00163051" w:rsidP="00163051">
      <w:pPr>
        <w:rPr>
          <w:b/>
          <w:i/>
          <w:sz w:val="22"/>
          <w:szCs w:val="22"/>
        </w:rPr>
      </w:pPr>
      <w:r w:rsidRPr="009F1701">
        <w:rPr>
          <w:b/>
          <w:i/>
          <w:sz w:val="22"/>
          <w:szCs w:val="22"/>
        </w:rPr>
        <w:t xml:space="preserve">3.3 </w:t>
      </w:r>
      <w:r w:rsidRPr="009F1701">
        <w:rPr>
          <w:b/>
          <w:i/>
          <w:sz w:val="22"/>
          <w:szCs w:val="22"/>
        </w:rPr>
        <w:tab/>
        <w:t>Ultrazvočna kontrola tirnic in kretnic z ultrazvočnim merilnim vozilom</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Merilni sistem na merilnem vozilu mora imeti zaradi natančnosti ugotavljanja napak skupno za levo in desno tirnico aktivnih najmanj 10 ultrazvočnih kontrolnih glav, pri čemer mora biti najmanj 5 ultrazvočnih kontrolnih glav namenjenih za kontrolo ene tirnice,  delovati pa morajo v različnem kotnem območju (napr. 0°, 70°,45°…). Največji sistem vgrajene tirnice je 60E1.</w:t>
      </w:r>
    </w:p>
    <w:p w:rsidR="00163051" w:rsidRPr="009F1701" w:rsidRDefault="00163051" w:rsidP="00163051">
      <w:pPr>
        <w:jc w:val="both"/>
        <w:rPr>
          <w:b/>
          <w:i/>
          <w:sz w:val="22"/>
          <w:szCs w:val="22"/>
        </w:rPr>
      </w:pPr>
    </w:p>
    <w:p w:rsidR="00163051" w:rsidRPr="009F1701" w:rsidRDefault="00163051" w:rsidP="00163051">
      <w:pPr>
        <w:jc w:val="both"/>
        <w:rPr>
          <w:i/>
          <w:sz w:val="22"/>
          <w:szCs w:val="22"/>
        </w:rPr>
      </w:pPr>
      <w:r w:rsidRPr="009F1701">
        <w:rPr>
          <w:i/>
          <w:sz w:val="22"/>
          <w:szCs w:val="22"/>
        </w:rPr>
        <w:t xml:space="preserve">V nadaljevanju kot primer navedene vidne in nevidne napake morajo biti identificirane z zadovoljivo natančnostjo z merilnim sistemom in vrednotene z ustreznim programskim orodjem. </w:t>
      </w:r>
    </w:p>
    <w:p w:rsidR="00163051" w:rsidRPr="009F1701" w:rsidRDefault="00163051" w:rsidP="00163051">
      <w:pPr>
        <w:ind w:left="1620"/>
        <w:jc w:val="both"/>
        <w:rPr>
          <w:i/>
          <w:sz w:val="22"/>
          <w:szCs w:val="22"/>
        </w:rPr>
      </w:pPr>
    </w:p>
    <w:p w:rsidR="00163051" w:rsidRPr="009F1701" w:rsidRDefault="00163051" w:rsidP="00163051">
      <w:pPr>
        <w:jc w:val="both"/>
        <w:rPr>
          <w:i/>
          <w:sz w:val="22"/>
          <w:szCs w:val="22"/>
        </w:rPr>
      </w:pPr>
      <w:r w:rsidRPr="009F1701">
        <w:rPr>
          <w:i/>
          <w:sz w:val="22"/>
          <w:szCs w:val="22"/>
        </w:rPr>
        <w:t xml:space="preserve">Primer glavnih napak: </w:t>
      </w:r>
    </w:p>
    <w:p w:rsidR="00163051" w:rsidRPr="009F1701" w:rsidRDefault="00163051" w:rsidP="00163051">
      <w:pPr>
        <w:jc w:val="both"/>
        <w:rPr>
          <w:i/>
          <w:sz w:val="10"/>
          <w:szCs w:val="10"/>
        </w:rPr>
      </w:pPr>
    </w:p>
    <w:tbl>
      <w:tblPr>
        <w:tblW w:w="9923" w:type="dxa"/>
        <w:tblInd w:w="12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372"/>
        <w:gridCol w:w="4292"/>
        <w:gridCol w:w="3259"/>
      </w:tblGrid>
      <w:tr w:rsidR="00163051" w:rsidRPr="009F1701" w:rsidTr="003464D2">
        <w:trPr>
          <w:tblHeader/>
        </w:trPr>
        <w:tc>
          <w:tcPr>
            <w:tcW w:w="2372" w:type="dxa"/>
            <w:shd w:val="clear" w:color="auto" w:fill="E0E0E0"/>
          </w:tcPr>
          <w:p w:rsidR="00163051" w:rsidRPr="009F1701" w:rsidRDefault="00163051" w:rsidP="003464D2">
            <w:pPr>
              <w:jc w:val="both"/>
              <w:rPr>
                <w:i/>
                <w:sz w:val="22"/>
                <w:szCs w:val="22"/>
              </w:rPr>
            </w:pPr>
            <w:r w:rsidRPr="009F1701">
              <w:rPr>
                <w:i/>
                <w:sz w:val="22"/>
                <w:szCs w:val="22"/>
              </w:rPr>
              <w:fldChar w:fldCharType="begin"/>
            </w:r>
            <w:r w:rsidRPr="009F1701">
              <w:rPr>
                <w:i/>
                <w:sz w:val="22"/>
                <w:szCs w:val="22"/>
              </w:rPr>
              <w:instrText xml:space="preserve">PRIVATE </w:instrText>
            </w:r>
            <w:r w:rsidRPr="009F1701">
              <w:rPr>
                <w:i/>
                <w:sz w:val="22"/>
                <w:szCs w:val="22"/>
              </w:rPr>
              <w:fldChar w:fldCharType="end"/>
            </w:r>
            <w:r w:rsidRPr="009F1701">
              <w:rPr>
                <w:b/>
                <w:i/>
                <w:sz w:val="22"/>
                <w:szCs w:val="22"/>
              </w:rPr>
              <w:t xml:space="preserve">Položaj napake </w:t>
            </w:r>
          </w:p>
        </w:tc>
        <w:tc>
          <w:tcPr>
            <w:tcW w:w="4292" w:type="dxa"/>
            <w:shd w:val="clear" w:color="auto" w:fill="E0E0E0"/>
          </w:tcPr>
          <w:p w:rsidR="00163051" w:rsidRPr="009F1701" w:rsidRDefault="00163051" w:rsidP="003464D2">
            <w:pPr>
              <w:jc w:val="both"/>
              <w:rPr>
                <w:i/>
                <w:sz w:val="22"/>
                <w:szCs w:val="22"/>
              </w:rPr>
            </w:pPr>
            <w:r w:rsidRPr="009F1701">
              <w:rPr>
                <w:b/>
                <w:i/>
                <w:sz w:val="22"/>
                <w:szCs w:val="22"/>
              </w:rPr>
              <w:tab/>
              <w:t xml:space="preserve">Opis napake </w:t>
            </w:r>
          </w:p>
        </w:tc>
        <w:tc>
          <w:tcPr>
            <w:tcW w:w="3259" w:type="dxa"/>
            <w:shd w:val="clear" w:color="auto" w:fill="E0E0E0"/>
          </w:tcPr>
          <w:p w:rsidR="00163051" w:rsidRPr="009F1701" w:rsidRDefault="00163051" w:rsidP="003464D2">
            <w:pPr>
              <w:jc w:val="both"/>
              <w:rPr>
                <w:b/>
                <w:i/>
                <w:sz w:val="22"/>
                <w:szCs w:val="22"/>
              </w:rPr>
            </w:pPr>
            <w:r w:rsidRPr="009F1701">
              <w:rPr>
                <w:b/>
                <w:i/>
                <w:sz w:val="22"/>
                <w:szCs w:val="22"/>
              </w:rPr>
              <w:t>Klasifikacija</w:t>
            </w:r>
          </w:p>
          <w:p w:rsidR="00163051" w:rsidRPr="009F1701" w:rsidRDefault="00163051" w:rsidP="003464D2">
            <w:pPr>
              <w:jc w:val="both"/>
              <w:rPr>
                <w:i/>
                <w:sz w:val="22"/>
                <w:szCs w:val="22"/>
              </w:rPr>
            </w:pPr>
            <w:r w:rsidRPr="009F1701">
              <w:rPr>
                <w:b/>
                <w:i/>
                <w:sz w:val="22"/>
                <w:szCs w:val="22"/>
              </w:rPr>
              <w:t xml:space="preserve">po UIC 712 </w:t>
            </w:r>
          </w:p>
        </w:tc>
      </w:tr>
      <w:tr w:rsidR="00163051" w:rsidRPr="009F1701" w:rsidTr="003464D2">
        <w:trPr>
          <w:cantSplit/>
          <w:trHeight w:hRule="exact" w:val="1134"/>
        </w:trPr>
        <w:tc>
          <w:tcPr>
            <w:tcW w:w="2372" w:type="dxa"/>
            <w:vMerge w:val="restart"/>
          </w:tcPr>
          <w:p w:rsidR="00163051" w:rsidRPr="009F1701" w:rsidRDefault="00163051" w:rsidP="003464D2">
            <w:pPr>
              <w:jc w:val="both"/>
              <w:rPr>
                <w:i/>
                <w:sz w:val="22"/>
                <w:szCs w:val="22"/>
              </w:rPr>
            </w:pPr>
            <w:r w:rsidRPr="009F1701">
              <w:rPr>
                <w:i/>
                <w:sz w:val="22"/>
                <w:szCs w:val="22"/>
              </w:rPr>
              <w:t>Napaka na sredini dolžine tirnice in/ali na koncih tirnice</w:t>
            </w:r>
          </w:p>
        </w:tc>
        <w:tc>
          <w:tcPr>
            <w:tcW w:w="4292" w:type="dxa"/>
          </w:tcPr>
          <w:p w:rsidR="00163051" w:rsidRPr="009F1701" w:rsidRDefault="00163051" w:rsidP="003464D2">
            <w:pPr>
              <w:jc w:val="both"/>
              <w:rPr>
                <w:i/>
                <w:sz w:val="22"/>
                <w:szCs w:val="22"/>
              </w:rPr>
            </w:pPr>
            <w:r w:rsidRPr="009F1701">
              <w:rPr>
                <w:i/>
                <w:sz w:val="22"/>
                <w:szCs w:val="22"/>
              </w:rPr>
              <w:t xml:space="preserve">Prečna razpoka na glavi tirnice z amplitudo odgovarjajočo s premerom večjim od </w:t>
            </w:r>
            <w:smartTag w:uri="urn:schemas-microsoft-com:office:smarttags" w:element="metricconverter">
              <w:smartTagPr>
                <w:attr w:name="ProductID" w:val="3 mm"/>
              </w:smartTagPr>
              <w:r w:rsidRPr="009F1701">
                <w:rPr>
                  <w:i/>
                  <w:sz w:val="22"/>
                  <w:szCs w:val="22"/>
                </w:rPr>
                <w:t>3 mm</w:t>
              </w:r>
            </w:smartTag>
            <w:r w:rsidRPr="009F1701">
              <w:rPr>
                <w:i/>
                <w:sz w:val="22"/>
                <w:szCs w:val="22"/>
              </w:rPr>
              <w:t>.</w:t>
            </w:r>
          </w:p>
          <w:p w:rsidR="00163051" w:rsidRPr="009F1701" w:rsidRDefault="00163051" w:rsidP="003464D2">
            <w:pPr>
              <w:pStyle w:val="p1"/>
              <w:widowControl/>
              <w:tabs>
                <w:tab w:val="clear" w:pos="204"/>
              </w:tabs>
              <w:autoSpaceDE/>
              <w:autoSpaceDN/>
              <w:adjustRightInd/>
              <w:rPr>
                <w:i/>
                <w:sz w:val="22"/>
                <w:szCs w:val="22"/>
                <w:lang w:val="sl-SI" w:eastAsia="sl-SI"/>
              </w:rPr>
            </w:pPr>
            <w:r w:rsidRPr="009F1701">
              <w:rPr>
                <w:i/>
                <w:sz w:val="22"/>
                <w:szCs w:val="22"/>
                <w:lang w:val="sl-SI" w:eastAsia="sl-SI"/>
              </w:rPr>
              <w:t xml:space="preserve"> </w:t>
            </w:r>
          </w:p>
        </w:tc>
        <w:tc>
          <w:tcPr>
            <w:tcW w:w="3259" w:type="dxa"/>
          </w:tcPr>
          <w:p w:rsidR="00163051" w:rsidRPr="009F1701" w:rsidRDefault="00163051" w:rsidP="003464D2">
            <w:pPr>
              <w:jc w:val="both"/>
              <w:rPr>
                <w:i/>
                <w:sz w:val="22"/>
                <w:szCs w:val="22"/>
              </w:rPr>
            </w:pPr>
            <w:r w:rsidRPr="009F1701">
              <w:rPr>
                <w:i/>
                <w:sz w:val="22"/>
                <w:szCs w:val="22"/>
              </w:rPr>
              <w:t>111, 211, 411, 471, 481, 421, 431</w:t>
            </w:r>
          </w:p>
        </w:tc>
      </w:tr>
      <w:tr w:rsidR="00163051" w:rsidRPr="009F1701" w:rsidTr="003464D2">
        <w:trPr>
          <w:cantSplit/>
          <w:trHeight w:val="907"/>
        </w:trPr>
        <w:tc>
          <w:tcPr>
            <w:tcW w:w="2372" w:type="dxa"/>
            <w:vMerge/>
          </w:tcPr>
          <w:p w:rsidR="00163051" w:rsidRPr="009F1701" w:rsidRDefault="00163051" w:rsidP="003464D2">
            <w:pPr>
              <w:jc w:val="both"/>
              <w:rPr>
                <w:i/>
                <w:sz w:val="22"/>
                <w:szCs w:val="22"/>
              </w:rPr>
            </w:pPr>
          </w:p>
        </w:tc>
        <w:tc>
          <w:tcPr>
            <w:tcW w:w="4292" w:type="dxa"/>
          </w:tcPr>
          <w:p w:rsidR="00163051" w:rsidRPr="009F1701" w:rsidRDefault="00163051" w:rsidP="003464D2">
            <w:pPr>
              <w:jc w:val="both"/>
              <w:rPr>
                <w:i/>
                <w:sz w:val="22"/>
                <w:szCs w:val="22"/>
              </w:rPr>
            </w:pPr>
            <w:r w:rsidRPr="009F1701">
              <w:rPr>
                <w:i/>
                <w:sz w:val="22"/>
                <w:szCs w:val="22"/>
              </w:rPr>
              <w:t xml:space="preserve">Razpoke v izvrtanih luknjah (izvrtine) in diagonalne razpoke na vratu tirnice daljše od </w:t>
            </w:r>
            <w:smartTag w:uri="urn:schemas-microsoft-com:office:smarttags" w:element="metricconverter">
              <w:smartTagPr>
                <w:attr w:name="ProductID" w:val="5 mm"/>
              </w:smartTagPr>
              <w:r w:rsidRPr="009F1701">
                <w:rPr>
                  <w:i/>
                  <w:sz w:val="22"/>
                  <w:szCs w:val="22"/>
                </w:rPr>
                <w:t>5 mm</w:t>
              </w:r>
            </w:smartTag>
            <w:r w:rsidRPr="009F1701">
              <w:rPr>
                <w:i/>
                <w:sz w:val="22"/>
                <w:szCs w:val="22"/>
              </w:rPr>
              <w:t>.</w:t>
            </w:r>
          </w:p>
        </w:tc>
        <w:tc>
          <w:tcPr>
            <w:tcW w:w="3259" w:type="dxa"/>
          </w:tcPr>
          <w:p w:rsidR="00163051" w:rsidRPr="009F1701" w:rsidRDefault="00163051" w:rsidP="003464D2">
            <w:pPr>
              <w:jc w:val="both"/>
              <w:rPr>
                <w:i/>
                <w:sz w:val="22"/>
                <w:szCs w:val="22"/>
              </w:rPr>
            </w:pPr>
            <w:r w:rsidRPr="009F1701">
              <w:rPr>
                <w:i/>
                <w:sz w:val="22"/>
                <w:szCs w:val="22"/>
              </w:rPr>
              <w:t>135, 235</w:t>
            </w:r>
          </w:p>
        </w:tc>
      </w:tr>
      <w:tr w:rsidR="00163051" w:rsidRPr="009F1701" w:rsidTr="003464D2">
        <w:trPr>
          <w:cantSplit/>
        </w:trPr>
        <w:tc>
          <w:tcPr>
            <w:tcW w:w="2372" w:type="dxa"/>
            <w:vMerge w:val="restart"/>
          </w:tcPr>
          <w:p w:rsidR="00163051" w:rsidRPr="009F1701" w:rsidRDefault="00163051" w:rsidP="003464D2">
            <w:pPr>
              <w:jc w:val="both"/>
              <w:rPr>
                <w:i/>
                <w:sz w:val="22"/>
                <w:szCs w:val="22"/>
              </w:rPr>
            </w:pPr>
            <w:r w:rsidRPr="009F1701">
              <w:rPr>
                <w:i/>
                <w:sz w:val="22"/>
                <w:szCs w:val="22"/>
              </w:rPr>
              <w:t>Napake na sredini dolžine tirnice</w:t>
            </w:r>
          </w:p>
        </w:tc>
        <w:tc>
          <w:tcPr>
            <w:tcW w:w="4292" w:type="dxa"/>
          </w:tcPr>
          <w:p w:rsidR="00163051" w:rsidRPr="009F1701" w:rsidRDefault="00163051" w:rsidP="003464D2">
            <w:pPr>
              <w:jc w:val="both"/>
              <w:rPr>
                <w:i/>
                <w:sz w:val="22"/>
                <w:szCs w:val="22"/>
              </w:rPr>
            </w:pPr>
            <w:r w:rsidRPr="009F1701">
              <w:rPr>
                <w:i/>
                <w:sz w:val="22"/>
                <w:szCs w:val="22"/>
              </w:rPr>
              <w:t xml:space="preserve">Razpoke na vratu tirnice, ki ne potekajo samo skozi izvrtino. </w:t>
            </w:r>
          </w:p>
        </w:tc>
        <w:tc>
          <w:tcPr>
            <w:tcW w:w="3259" w:type="dxa"/>
          </w:tcPr>
          <w:p w:rsidR="00163051" w:rsidRPr="009F1701" w:rsidRDefault="00163051" w:rsidP="003464D2">
            <w:pPr>
              <w:jc w:val="both"/>
              <w:rPr>
                <w:i/>
                <w:sz w:val="22"/>
                <w:szCs w:val="22"/>
              </w:rPr>
            </w:pPr>
            <w:r w:rsidRPr="009F1701">
              <w:rPr>
                <w:i/>
                <w:sz w:val="22"/>
                <w:szCs w:val="22"/>
              </w:rPr>
              <w:t>236</w:t>
            </w:r>
          </w:p>
        </w:tc>
      </w:tr>
      <w:tr w:rsidR="00163051" w:rsidRPr="009F1701" w:rsidTr="003464D2">
        <w:trPr>
          <w:cantSplit/>
        </w:trPr>
        <w:tc>
          <w:tcPr>
            <w:tcW w:w="2372" w:type="dxa"/>
            <w:vMerge/>
          </w:tcPr>
          <w:p w:rsidR="00163051" w:rsidRPr="009F1701" w:rsidRDefault="00163051" w:rsidP="003464D2">
            <w:pPr>
              <w:jc w:val="both"/>
              <w:rPr>
                <w:i/>
                <w:sz w:val="22"/>
                <w:szCs w:val="22"/>
              </w:rPr>
            </w:pPr>
          </w:p>
        </w:tc>
        <w:tc>
          <w:tcPr>
            <w:tcW w:w="4292" w:type="dxa"/>
          </w:tcPr>
          <w:p w:rsidR="00163051" w:rsidRPr="009F1701" w:rsidRDefault="00163051" w:rsidP="003464D2">
            <w:pPr>
              <w:jc w:val="both"/>
              <w:rPr>
                <w:i/>
                <w:sz w:val="22"/>
                <w:szCs w:val="22"/>
              </w:rPr>
            </w:pPr>
            <w:r w:rsidRPr="009F1701">
              <w:rPr>
                <w:i/>
                <w:sz w:val="22"/>
                <w:szCs w:val="22"/>
              </w:rPr>
              <w:t>Horizontalne razpoke na glavi ali vratu tirnice.</w:t>
            </w:r>
          </w:p>
        </w:tc>
        <w:tc>
          <w:tcPr>
            <w:tcW w:w="3259" w:type="dxa"/>
          </w:tcPr>
          <w:p w:rsidR="00163051" w:rsidRPr="009F1701" w:rsidRDefault="00163051" w:rsidP="003464D2">
            <w:pPr>
              <w:jc w:val="both"/>
              <w:rPr>
                <w:i/>
                <w:sz w:val="22"/>
                <w:szCs w:val="22"/>
              </w:rPr>
            </w:pPr>
            <w:r w:rsidRPr="009F1701">
              <w:rPr>
                <w:i/>
                <w:sz w:val="22"/>
                <w:szCs w:val="22"/>
              </w:rPr>
              <w:t>212, 2321, 2322, 412, 422, 432, 472</w:t>
            </w:r>
          </w:p>
        </w:tc>
      </w:tr>
      <w:tr w:rsidR="00163051" w:rsidRPr="009F1701" w:rsidTr="003464D2">
        <w:trPr>
          <w:cantSplit/>
        </w:trPr>
        <w:tc>
          <w:tcPr>
            <w:tcW w:w="2372" w:type="dxa"/>
            <w:vMerge/>
          </w:tcPr>
          <w:p w:rsidR="00163051" w:rsidRPr="009F1701" w:rsidRDefault="00163051" w:rsidP="003464D2">
            <w:pPr>
              <w:jc w:val="both"/>
              <w:rPr>
                <w:i/>
                <w:sz w:val="22"/>
                <w:szCs w:val="22"/>
              </w:rPr>
            </w:pPr>
          </w:p>
        </w:tc>
        <w:tc>
          <w:tcPr>
            <w:tcW w:w="4292" w:type="dxa"/>
          </w:tcPr>
          <w:p w:rsidR="00163051" w:rsidRPr="009F1701" w:rsidRDefault="00163051" w:rsidP="003464D2">
            <w:pPr>
              <w:jc w:val="both"/>
              <w:rPr>
                <w:i/>
                <w:sz w:val="22"/>
                <w:szCs w:val="22"/>
              </w:rPr>
            </w:pPr>
            <w:r w:rsidRPr="009F1701">
              <w:rPr>
                <w:i/>
                <w:sz w:val="22"/>
                <w:szCs w:val="22"/>
              </w:rPr>
              <w:t xml:space="preserve">Razpoke, ne glede na kraj nastanka, ki jih povzročijo navedene skupine napak, morajo biti identificirane pri dolžinah ali globinah daljših od </w:t>
            </w:r>
            <w:smartTag w:uri="urn:schemas-microsoft-com:office:smarttags" w:element="metricconverter">
              <w:smartTagPr>
                <w:attr w:name="ProductID" w:val="5 mm"/>
              </w:smartTagPr>
              <w:r w:rsidRPr="009F1701">
                <w:rPr>
                  <w:i/>
                  <w:sz w:val="22"/>
                  <w:szCs w:val="22"/>
                </w:rPr>
                <w:t>5 mm</w:t>
              </w:r>
            </w:smartTag>
            <w:r w:rsidRPr="009F1701">
              <w:rPr>
                <w:i/>
                <w:sz w:val="22"/>
                <w:szCs w:val="22"/>
              </w:rPr>
              <w:t>.</w:t>
            </w:r>
          </w:p>
        </w:tc>
        <w:tc>
          <w:tcPr>
            <w:tcW w:w="3259" w:type="dxa"/>
          </w:tcPr>
          <w:p w:rsidR="00163051" w:rsidRPr="009F1701" w:rsidRDefault="00163051" w:rsidP="003464D2">
            <w:pPr>
              <w:jc w:val="both"/>
              <w:rPr>
                <w:i/>
                <w:sz w:val="22"/>
                <w:szCs w:val="22"/>
              </w:rPr>
            </w:pPr>
            <w:r w:rsidRPr="009F1701">
              <w:rPr>
                <w:i/>
                <w:sz w:val="22"/>
                <w:szCs w:val="22"/>
              </w:rPr>
              <w:t>212, 2211, 2221, 2222, 2251, 2252</w:t>
            </w:r>
          </w:p>
        </w:tc>
      </w:tr>
      <w:tr w:rsidR="00163051" w:rsidRPr="009F1701" w:rsidTr="003464D2">
        <w:trPr>
          <w:cantSplit/>
        </w:trPr>
        <w:tc>
          <w:tcPr>
            <w:tcW w:w="2372" w:type="dxa"/>
            <w:vMerge/>
          </w:tcPr>
          <w:p w:rsidR="00163051" w:rsidRPr="009F1701" w:rsidRDefault="00163051" w:rsidP="003464D2">
            <w:pPr>
              <w:jc w:val="both"/>
              <w:rPr>
                <w:i/>
                <w:sz w:val="22"/>
                <w:szCs w:val="22"/>
              </w:rPr>
            </w:pPr>
          </w:p>
        </w:tc>
        <w:tc>
          <w:tcPr>
            <w:tcW w:w="4292" w:type="dxa"/>
          </w:tcPr>
          <w:p w:rsidR="00163051" w:rsidRPr="009F1701" w:rsidRDefault="00163051" w:rsidP="003464D2">
            <w:pPr>
              <w:jc w:val="both"/>
              <w:rPr>
                <w:i/>
                <w:sz w:val="22"/>
                <w:szCs w:val="22"/>
              </w:rPr>
            </w:pPr>
            <w:r w:rsidRPr="009F1701">
              <w:rPr>
                <w:i/>
                <w:sz w:val="22"/>
                <w:szCs w:val="22"/>
              </w:rPr>
              <w:t xml:space="preserve">Krhki lom v območju izven koncev tirnice. </w:t>
            </w:r>
          </w:p>
        </w:tc>
        <w:tc>
          <w:tcPr>
            <w:tcW w:w="3259" w:type="dxa"/>
          </w:tcPr>
          <w:p w:rsidR="00163051" w:rsidRPr="009F1701" w:rsidRDefault="00163051" w:rsidP="003464D2">
            <w:pPr>
              <w:jc w:val="both"/>
              <w:rPr>
                <w:i/>
                <w:sz w:val="22"/>
                <w:szCs w:val="22"/>
              </w:rPr>
            </w:pPr>
            <w:r w:rsidRPr="009F1701">
              <w:rPr>
                <w:i/>
                <w:sz w:val="22"/>
                <w:szCs w:val="22"/>
              </w:rPr>
              <w:t>200</w:t>
            </w:r>
          </w:p>
        </w:tc>
      </w:tr>
      <w:tr w:rsidR="00163051" w:rsidRPr="009F1701" w:rsidTr="003464D2">
        <w:trPr>
          <w:cantSplit/>
        </w:trPr>
        <w:tc>
          <w:tcPr>
            <w:tcW w:w="2372" w:type="dxa"/>
            <w:vMerge/>
          </w:tcPr>
          <w:p w:rsidR="00163051" w:rsidRPr="009F1701" w:rsidRDefault="00163051" w:rsidP="003464D2">
            <w:pPr>
              <w:jc w:val="both"/>
              <w:rPr>
                <w:i/>
                <w:sz w:val="22"/>
                <w:szCs w:val="22"/>
              </w:rPr>
            </w:pPr>
          </w:p>
        </w:tc>
        <w:tc>
          <w:tcPr>
            <w:tcW w:w="4292" w:type="dxa"/>
          </w:tcPr>
          <w:p w:rsidR="00163051" w:rsidRPr="009F1701" w:rsidRDefault="00163051" w:rsidP="003464D2">
            <w:pPr>
              <w:jc w:val="both"/>
              <w:rPr>
                <w:i/>
                <w:sz w:val="22"/>
                <w:szCs w:val="22"/>
              </w:rPr>
            </w:pPr>
            <w:r w:rsidRPr="009F1701">
              <w:rPr>
                <w:i/>
                <w:sz w:val="22"/>
                <w:szCs w:val="22"/>
              </w:rPr>
              <w:t xml:space="preserve">Razpoke v nogi tirnice zaradi korozije in dolžine večje od </w:t>
            </w:r>
            <w:smartTag w:uri="urn:schemas-microsoft-com:office:smarttags" w:element="metricconverter">
              <w:smartTagPr>
                <w:attr w:name="ProductID" w:val="5 mm"/>
              </w:smartTagPr>
              <w:r w:rsidRPr="009F1701">
                <w:rPr>
                  <w:i/>
                  <w:sz w:val="22"/>
                  <w:szCs w:val="22"/>
                </w:rPr>
                <w:t>5 mm</w:t>
              </w:r>
            </w:smartTag>
            <w:r w:rsidRPr="009F1701">
              <w:rPr>
                <w:i/>
                <w:sz w:val="22"/>
                <w:szCs w:val="22"/>
              </w:rPr>
              <w:t>.</w:t>
            </w:r>
          </w:p>
        </w:tc>
        <w:tc>
          <w:tcPr>
            <w:tcW w:w="3259" w:type="dxa"/>
          </w:tcPr>
          <w:p w:rsidR="00163051" w:rsidRPr="009F1701" w:rsidRDefault="00163051" w:rsidP="003464D2">
            <w:pPr>
              <w:jc w:val="both"/>
              <w:rPr>
                <w:i/>
                <w:sz w:val="22"/>
                <w:szCs w:val="22"/>
              </w:rPr>
            </w:pPr>
            <w:r w:rsidRPr="009F1701">
              <w:rPr>
                <w:i/>
                <w:sz w:val="22"/>
                <w:szCs w:val="22"/>
              </w:rPr>
              <w:t>254</w:t>
            </w:r>
          </w:p>
        </w:tc>
      </w:tr>
      <w:tr w:rsidR="00163051" w:rsidRPr="009F1701" w:rsidTr="003464D2">
        <w:trPr>
          <w:cantSplit/>
          <w:trHeight w:val="705"/>
        </w:trPr>
        <w:tc>
          <w:tcPr>
            <w:tcW w:w="2372" w:type="dxa"/>
            <w:vMerge/>
          </w:tcPr>
          <w:p w:rsidR="00163051" w:rsidRPr="009F1701" w:rsidRDefault="00163051" w:rsidP="003464D2">
            <w:pPr>
              <w:jc w:val="both"/>
              <w:rPr>
                <w:i/>
                <w:sz w:val="22"/>
                <w:szCs w:val="22"/>
              </w:rPr>
            </w:pPr>
          </w:p>
        </w:tc>
        <w:tc>
          <w:tcPr>
            <w:tcW w:w="4292" w:type="dxa"/>
          </w:tcPr>
          <w:p w:rsidR="00163051" w:rsidRPr="009F1701" w:rsidRDefault="00163051" w:rsidP="003464D2">
            <w:pPr>
              <w:jc w:val="both"/>
              <w:rPr>
                <w:i/>
                <w:sz w:val="22"/>
                <w:szCs w:val="22"/>
              </w:rPr>
            </w:pPr>
            <w:r w:rsidRPr="009F1701">
              <w:rPr>
                <w:i/>
                <w:sz w:val="22"/>
                <w:szCs w:val="22"/>
              </w:rPr>
              <w:t xml:space="preserve">Vertikalne vzdolžne razpoke na glavi tirnice in/ali vratu tirnice dolžine </w:t>
            </w:r>
            <w:smartTag w:uri="urn:schemas-microsoft-com:office:smarttags" w:element="metricconverter">
              <w:smartTagPr>
                <w:attr w:name="ProductID" w:val="5 mm"/>
              </w:smartTagPr>
              <w:r w:rsidRPr="009F1701">
                <w:rPr>
                  <w:i/>
                  <w:sz w:val="22"/>
                  <w:szCs w:val="22"/>
                </w:rPr>
                <w:t>5 mm</w:t>
              </w:r>
            </w:smartTag>
            <w:r w:rsidRPr="009F1701">
              <w:rPr>
                <w:i/>
                <w:sz w:val="22"/>
                <w:szCs w:val="22"/>
              </w:rPr>
              <w:t>.</w:t>
            </w:r>
          </w:p>
        </w:tc>
        <w:tc>
          <w:tcPr>
            <w:tcW w:w="3259" w:type="dxa"/>
          </w:tcPr>
          <w:p w:rsidR="00163051" w:rsidRPr="009F1701" w:rsidRDefault="00163051" w:rsidP="003464D2">
            <w:pPr>
              <w:jc w:val="both"/>
              <w:rPr>
                <w:i/>
                <w:sz w:val="22"/>
                <w:szCs w:val="22"/>
              </w:rPr>
            </w:pPr>
            <w:r w:rsidRPr="009F1701">
              <w:rPr>
                <w:i/>
                <w:sz w:val="22"/>
                <w:szCs w:val="22"/>
              </w:rPr>
              <w:t>213, 233, 253</w:t>
            </w:r>
          </w:p>
        </w:tc>
      </w:tr>
      <w:tr w:rsidR="00163051" w:rsidRPr="009F1701" w:rsidTr="003464D2">
        <w:trPr>
          <w:cantSplit/>
          <w:trHeight w:val="353"/>
        </w:trPr>
        <w:tc>
          <w:tcPr>
            <w:tcW w:w="2372" w:type="dxa"/>
            <w:vMerge/>
          </w:tcPr>
          <w:p w:rsidR="00163051" w:rsidRPr="009F1701" w:rsidRDefault="00163051" w:rsidP="003464D2">
            <w:pPr>
              <w:jc w:val="both"/>
              <w:rPr>
                <w:i/>
                <w:sz w:val="22"/>
                <w:szCs w:val="22"/>
              </w:rPr>
            </w:pPr>
          </w:p>
        </w:tc>
        <w:tc>
          <w:tcPr>
            <w:tcW w:w="4292" w:type="dxa"/>
          </w:tcPr>
          <w:p w:rsidR="00163051" w:rsidRPr="009F1701" w:rsidRDefault="00163051" w:rsidP="003464D2">
            <w:pPr>
              <w:jc w:val="both"/>
              <w:rPr>
                <w:i/>
                <w:sz w:val="22"/>
                <w:szCs w:val="22"/>
              </w:rPr>
            </w:pPr>
            <w:r w:rsidRPr="009F1701">
              <w:rPr>
                <w:i/>
                <w:sz w:val="22"/>
                <w:szCs w:val="22"/>
              </w:rPr>
              <w:t xml:space="preserve">„Squat“  globine večje od </w:t>
            </w:r>
            <w:smartTag w:uri="urn:schemas-microsoft-com:office:smarttags" w:element="metricconverter">
              <w:smartTagPr>
                <w:attr w:name="ProductID" w:val="5 mm"/>
              </w:smartTagPr>
              <w:r w:rsidRPr="009F1701">
                <w:rPr>
                  <w:i/>
                  <w:sz w:val="22"/>
                  <w:szCs w:val="22"/>
                </w:rPr>
                <w:t>5 mm</w:t>
              </w:r>
            </w:smartTag>
            <w:r w:rsidRPr="009F1701">
              <w:rPr>
                <w:i/>
                <w:sz w:val="22"/>
                <w:szCs w:val="22"/>
              </w:rPr>
              <w:t>.</w:t>
            </w:r>
          </w:p>
        </w:tc>
        <w:tc>
          <w:tcPr>
            <w:tcW w:w="3259" w:type="dxa"/>
          </w:tcPr>
          <w:p w:rsidR="00163051" w:rsidRPr="009F1701" w:rsidRDefault="00163051" w:rsidP="003464D2">
            <w:pPr>
              <w:jc w:val="both"/>
              <w:rPr>
                <w:i/>
                <w:sz w:val="22"/>
                <w:szCs w:val="22"/>
              </w:rPr>
            </w:pPr>
            <w:r w:rsidRPr="009F1701">
              <w:rPr>
                <w:i/>
                <w:sz w:val="22"/>
                <w:szCs w:val="22"/>
              </w:rPr>
              <w:t>227</w:t>
            </w:r>
          </w:p>
        </w:tc>
      </w:tr>
      <w:tr w:rsidR="00163051" w:rsidRPr="009F1701" w:rsidTr="003464D2">
        <w:trPr>
          <w:cantSplit/>
          <w:trHeight w:val="353"/>
        </w:trPr>
        <w:tc>
          <w:tcPr>
            <w:tcW w:w="2372" w:type="dxa"/>
            <w:vMerge/>
          </w:tcPr>
          <w:p w:rsidR="00163051" w:rsidRPr="009F1701" w:rsidRDefault="00163051" w:rsidP="003464D2">
            <w:pPr>
              <w:jc w:val="both"/>
              <w:rPr>
                <w:i/>
                <w:sz w:val="22"/>
                <w:szCs w:val="22"/>
              </w:rPr>
            </w:pPr>
          </w:p>
        </w:tc>
        <w:tc>
          <w:tcPr>
            <w:tcW w:w="4292" w:type="dxa"/>
          </w:tcPr>
          <w:p w:rsidR="00163051" w:rsidRPr="009F1701" w:rsidRDefault="00163051" w:rsidP="003464D2">
            <w:pPr>
              <w:jc w:val="both"/>
              <w:rPr>
                <w:i/>
                <w:sz w:val="22"/>
                <w:szCs w:val="22"/>
              </w:rPr>
            </w:pPr>
            <w:r w:rsidRPr="009F1701">
              <w:rPr>
                <w:i/>
                <w:sz w:val="22"/>
                <w:szCs w:val="22"/>
              </w:rPr>
              <w:t xml:space="preserve">Poškodbe kot npr.  kroglasti vtisk globine več kot </w:t>
            </w:r>
            <w:smartTag w:uri="urn:schemas-microsoft-com:office:smarttags" w:element="metricconverter">
              <w:smartTagPr>
                <w:attr w:name="ProductID" w:val="5 mm"/>
              </w:smartTagPr>
              <w:r w:rsidRPr="009F1701">
                <w:rPr>
                  <w:i/>
                  <w:sz w:val="22"/>
                  <w:szCs w:val="22"/>
                </w:rPr>
                <w:t>5 mm</w:t>
              </w:r>
            </w:smartTag>
            <w:r w:rsidRPr="009F1701">
              <w:rPr>
                <w:i/>
                <w:sz w:val="22"/>
                <w:szCs w:val="22"/>
              </w:rPr>
              <w:t>.</w:t>
            </w:r>
          </w:p>
        </w:tc>
        <w:tc>
          <w:tcPr>
            <w:tcW w:w="3259" w:type="dxa"/>
          </w:tcPr>
          <w:p w:rsidR="00163051" w:rsidRPr="009F1701" w:rsidRDefault="00163051" w:rsidP="003464D2">
            <w:pPr>
              <w:jc w:val="both"/>
              <w:rPr>
                <w:i/>
                <w:sz w:val="22"/>
                <w:szCs w:val="22"/>
              </w:rPr>
            </w:pPr>
            <w:r w:rsidRPr="009F1701">
              <w:rPr>
                <w:i/>
                <w:sz w:val="22"/>
                <w:szCs w:val="22"/>
              </w:rPr>
              <w:t>301</w:t>
            </w:r>
          </w:p>
        </w:tc>
      </w:tr>
      <w:tr w:rsidR="00163051" w:rsidRPr="009F1701" w:rsidTr="003464D2">
        <w:trPr>
          <w:cantSplit/>
          <w:trHeight w:val="705"/>
        </w:trPr>
        <w:tc>
          <w:tcPr>
            <w:tcW w:w="2372" w:type="dxa"/>
            <w:vMerge w:val="restart"/>
          </w:tcPr>
          <w:p w:rsidR="00163051" w:rsidRPr="009F1701" w:rsidRDefault="00163051" w:rsidP="003464D2">
            <w:pPr>
              <w:jc w:val="both"/>
              <w:rPr>
                <w:i/>
                <w:sz w:val="22"/>
                <w:szCs w:val="22"/>
              </w:rPr>
            </w:pPr>
            <w:r w:rsidRPr="009F1701">
              <w:rPr>
                <w:i/>
                <w:sz w:val="22"/>
                <w:szCs w:val="22"/>
              </w:rPr>
              <w:t>Napake na koncih tirnic</w:t>
            </w:r>
          </w:p>
        </w:tc>
        <w:tc>
          <w:tcPr>
            <w:tcW w:w="4292" w:type="dxa"/>
          </w:tcPr>
          <w:p w:rsidR="00163051" w:rsidRPr="009F1701" w:rsidRDefault="00163051" w:rsidP="003464D2">
            <w:pPr>
              <w:jc w:val="both"/>
              <w:rPr>
                <w:i/>
                <w:sz w:val="22"/>
                <w:szCs w:val="22"/>
              </w:rPr>
            </w:pPr>
            <w:r w:rsidRPr="009F1701">
              <w:rPr>
                <w:i/>
                <w:sz w:val="22"/>
                <w:szCs w:val="22"/>
              </w:rPr>
              <w:t xml:space="preserve">Horizontalne razpoke na glavi  tirnice in/ali vratu tirnice dolžine nad </w:t>
            </w:r>
            <w:smartTag w:uri="urn:schemas-microsoft-com:office:smarttags" w:element="metricconverter">
              <w:smartTagPr>
                <w:attr w:name="ProductID" w:val="5 mm"/>
              </w:smartTagPr>
              <w:r w:rsidRPr="009F1701">
                <w:rPr>
                  <w:i/>
                  <w:sz w:val="22"/>
                  <w:szCs w:val="22"/>
                </w:rPr>
                <w:t>5 mm</w:t>
              </w:r>
            </w:smartTag>
            <w:r w:rsidRPr="009F1701">
              <w:rPr>
                <w:i/>
                <w:sz w:val="22"/>
                <w:szCs w:val="22"/>
              </w:rPr>
              <w:t>.</w:t>
            </w:r>
          </w:p>
        </w:tc>
        <w:tc>
          <w:tcPr>
            <w:tcW w:w="3259" w:type="dxa"/>
          </w:tcPr>
          <w:p w:rsidR="00163051" w:rsidRPr="009F1701" w:rsidRDefault="00163051" w:rsidP="003464D2">
            <w:pPr>
              <w:jc w:val="both"/>
              <w:rPr>
                <w:i/>
                <w:sz w:val="22"/>
                <w:szCs w:val="22"/>
              </w:rPr>
            </w:pPr>
            <w:r w:rsidRPr="009F1701">
              <w:rPr>
                <w:i/>
                <w:sz w:val="22"/>
                <w:szCs w:val="22"/>
              </w:rPr>
              <w:t>112, 1321, 1322</w:t>
            </w:r>
          </w:p>
        </w:tc>
      </w:tr>
      <w:tr w:rsidR="00163051" w:rsidRPr="009F1701" w:rsidTr="003464D2">
        <w:trPr>
          <w:cantSplit/>
          <w:trHeight w:val="975"/>
        </w:trPr>
        <w:tc>
          <w:tcPr>
            <w:tcW w:w="2372" w:type="dxa"/>
            <w:vMerge/>
          </w:tcPr>
          <w:p w:rsidR="00163051" w:rsidRPr="009F1701" w:rsidRDefault="00163051" w:rsidP="003464D2">
            <w:pPr>
              <w:jc w:val="both"/>
              <w:rPr>
                <w:i/>
                <w:sz w:val="22"/>
                <w:szCs w:val="22"/>
              </w:rPr>
            </w:pPr>
          </w:p>
        </w:tc>
        <w:tc>
          <w:tcPr>
            <w:tcW w:w="4292" w:type="dxa"/>
          </w:tcPr>
          <w:p w:rsidR="00163051" w:rsidRPr="009F1701" w:rsidRDefault="00163051" w:rsidP="003464D2">
            <w:pPr>
              <w:jc w:val="both"/>
              <w:rPr>
                <w:i/>
                <w:sz w:val="22"/>
                <w:szCs w:val="22"/>
              </w:rPr>
            </w:pPr>
            <w:r w:rsidRPr="009F1701">
              <w:rPr>
                <w:i/>
                <w:sz w:val="22"/>
                <w:szCs w:val="22"/>
              </w:rPr>
              <w:t xml:space="preserve">Razpoke, ne glede na kraj nastanka, ki jih povzročijo navedene skupine napak, morajo biti identificirane pri dolžinah ali globinah daljših od </w:t>
            </w:r>
            <w:smartTag w:uri="urn:schemas-microsoft-com:office:smarttags" w:element="metricconverter">
              <w:smartTagPr>
                <w:attr w:name="ProductID" w:val="5 mm"/>
              </w:smartTagPr>
              <w:r w:rsidRPr="009F1701">
                <w:rPr>
                  <w:i/>
                  <w:sz w:val="22"/>
                  <w:szCs w:val="22"/>
                </w:rPr>
                <w:t>5 mm</w:t>
              </w:r>
            </w:smartTag>
            <w:r w:rsidRPr="009F1701">
              <w:rPr>
                <w:i/>
                <w:sz w:val="22"/>
                <w:szCs w:val="22"/>
              </w:rPr>
              <w:t>.</w:t>
            </w:r>
          </w:p>
        </w:tc>
        <w:tc>
          <w:tcPr>
            <w:tcW w:w="3259" w:type="dxa"/>
          </w:tcPr>
          <w:p w:rsidR="00163051" w:rsidRPr="009F1701" w:rsidRDefault="00163051" w:rsidP="003464D2">
            <w:pPr>
              <w:jc w:val="both"/>
              <w:rPr>
                <w:i/>
                <w:sz w:val="22"/>
                <w:szCs w:val="22"/>
              </w:rPr>
            </w:pPr>
            <w:r w:rsidRPr="009F1701">
              <w:rPr>
                <w:i/>
                <w:sz w:val="22"/>
                <w:szCs w:val="22"/>
              </w:rPr>
              <w:t>1212, 1211, 122, 1221, 1222, 124, 1251, 1252</w:t>
            </w:r>
          </w:p>
        </w:tc>
      </w:tr>
      <w:tr w:rsidR="00163051" w:rsidRPr="009F1701" w:rsidTr="003464D2">
        <w:trPr>
          <w:cantSplit/>
        </w:trPr>
        <w:tc>
          <w:tcPr>
            <w:tcW w:w="2372" w:type="dxa"/>
            <w:vMerge/>
          </w:tcPr>
          <w:p w:rsidR="00163051" w:rsidRPr="009F1701" w:rsidRDefault="00163051" w:rsidP="003464D2">
            <w:pPr>
              <w:jc w:val="both"/>
              <w:rPr>
                <w:i/>
                <w:sz w:val="22"/>
                <w:szCs w:val="22"/>
              </w:rPr>
            </w:pPr>
          </w:p>
        </w:tc>
        <w:tc>
          <w:tcPr>
            <w:tcW w:w="4292" w:type="dxa"/>
          </w:tcPr>
          <w:p w:rsidR="00163051" w:rsidRPr="009F1701" w:rsidRDefault="00163051" w:rsidP="003464D2">
            <w:pPr>
              <w:jc w:val="both"/>
              <w:rPr>
                <w:i/>
                <w:sz w:val="22"/>
                <w:szCs w:val="22"/>
              </w:rPr>
            </w:pPr>
            <w:r w:rsidRPr="009F1701">
              <w:rPr>
                <w:i/>
                <w:sz w:val="22"/>
                <w:szCs w:val="22"/>
              </w:rPr>
              <w:t xml:space="preserve">Vertikalne vzdolžne razpoke v glavi in/ali vratu tirnice dolžine nad </w:t>
            </w:r>
            <w:smartTag w:uri="urn:schemas-microsoft-com:office:smarttags" w:element="metricconverter">
              <w:smartTagPr>
                <w:attr w:name="ProductID" w:val="50 mm"/>
              </w:smartTagPr>
              <w:r w:rsidRPr="009F1701">
                <w:rPr>
                  <w:i/>
                  <w:sz w:val="22"/>
                  <w:szCs w:val="22"/>
                </w:rPr>
                <w:t>50 mm</w:t>
              </w:r>
            </w:smartTag>
            <w:r w:rsidRPr="009F1701">
              <w:rPr>
                <w:i/>
                <w:sz w:val="22"/>
                <w:szCs w:val="22"/>
              </w:rPr>
              <w:t>.</w:t>
            </w:r>
          </w:p>
        </w:tc>
        <w:tc>
          <w:tcPr>
            <w:tcW w:w="3259" w:type="dxa"/>
          </w:tcPr>
          <w:p w:rsidR="00163051" w:rsidRPr="009F1701" w:rsidRDefault="00163051" w:rsidP="003464D2">
            <w:pPr>
              <w:jc w:val="both"/>
              <w:rPr>
                <w:i/>
                <w:sz w:val="22"/>
                <w:szCs w:val="22"/>
              </w:rPr>
            </w:pPr>
            <w:r w:rsidRPr="009F1701">
              <w:rPr>
                <w:i/>
                <w:sz w:val="22"/>
                <w:szCs w:val="22"/>
              </w:rPr>
              <w:t>113, 133, 153</w:t>
            </w:r>
          </w:p>
          <w:p w:rsidR="00163051" w:rsidRPr="009F1701" w:rsidRDefault="00163051" w:rsidP="003464D2">
            <w:pPr>
              <w:jc w:val="both"/>
              <w:rPr>
                <w:i/>
                <w:sz w:val="22"/>
                <w:szCs w:val="22"/>
              </w:rPr>
            </w:pPr>
          </w:p>
        </w:tc>
      </w:tr>
      <w:tr w:rsidR="00163051" w:rsidRPr="009F1701" w:rsidTr="003464D2">
        <w:trPr>
          <w:cantSplit/>
        </w:trPr>
        <w:tc>
          <w:tcPr>
            <w:tcW w:w="2372" w:type="dxa"/>
            <w:vMerge/>
          </w:tcPr>
          <w:p w:rsidR="00163051" w:rsidRPr="009F1701" w:rsidRDefault="00163051" w:rsidP="003464D2">
            <w:pPr>
              <w:jc w:val="both"/>
              <w:rPr>
                <w:i/>
                <w:sz w:val="22"/>
                <w:szCs w:val="22"/>
              </w:rPr>
            </w:pPr>
          </w:p>
        </w:tc>
        <w:tc>
          <w:tcPr>
            <w:tcW w:w="4292" w:type="dxa"/>
          </w:tcPr>
          <w:p w:rsidR="00163051" w:rsidRPr="009F1701" w:rsidRDefault="00163051" w:rsidP="003464D2">
            <w:pPr>
              <w:jc w:val="both"/>
              <w:rPr>
                <w:i/>
                <w:sz w:val="22"/>
                <w:szCs w:val="22"/>
              </w:rPr>
            </w:pPr>
            <w:r w:rsidRPr="009F1701">
              <w:rPr>
                <w:i/>
                <w:sz w:val="22"/>
                <w:szCs w:val="22"/>
              </w:rPr>
              <w:t>Krhki lom v območju koncev tirnice.</w:t>
            </w:r>
          </w:p>
        </w:tc>
        <w:tc>
          <w:tcPr>
            <w:tcW w:w="3259" w:type="dxa"/>
          </w:tcPr>
          <w:p w:rsidR="00163051" w:rsidRPr="009F1701" w:rsidRDefault="00163051" w:rsidP="003464D2">
            <w:pPr>
              <w:jc w:val="both"/>
              <w:rPr>
                <w:i/>
                <w:sz w:val="22"/>
                <w:szCs w:val="22"/>
              </w:rPr>
            </w:pPr>
            <w:r w:rsidRPr="009F1701">
              <w:rPr>
                <w:i/>
                <w:sz w:val="22"/>
                <w:szCs w:val="22"/>
              </w:rPr>
              <w:t>100</w:t>
            </w:r>
          </w:p>
        </w:tc>
      </w:tr>
    </w:tbl>
    <w:p w:rsidR="00163051" w:rsidRPr="009F1701" w:rsidRDefault="00163051" w:rsidP="00163051">
      <w:pPr>
        <w:jc w:val="both"/>
        <w:rPr>
          <w:i/>
          <w:sz w:val="22"/>
          <w:szCs w:val="22"/>
        </w:rPr>
      </w:pP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Poročila morajo vsebovati najmanj naslednje informacije in morajo biti prilagodljive željam naročnika:</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 xml:space="preserve">Spisek vseh ultrazvočnih napak z naslednjimi podatkovnimi zapisi za posamezno napako ugotovljeno z ultrazvočno napravo: </w:t>
      </w:r>
    </w:p>
    <w:p w:rsidR="00163051" w:rsidRPr="009F1701" w:rsidRDefault="00163051" w:rsidP="00163051">
      <w:pPr>
        <w:tabs>
          <w:tab w:val="left" w:pos="7513"/>
        </w:tabs>
        <w:jc w:val="both"/>
        <w:rPr>
          <w:i/>
          <w:sz w:val="22"/>
          <w:szCs w:val="22"/>
        </w:rPr>
      </w:pPr>
    </w:p>
    <w:p w:rsidR="00163051" w:rsidRPr="009F1701" w:rsidRDefault="00163051" w:rsidP="00163051">
      <w:pPr>
        <w:numPr>
          <w:ilvl w:val="0"/>
          <w:numId w:val="25"/>
        </w:numPr>
        <w:tabs>
          <w:tab w:val="left" w:pos="7513"/>
        </w:tabs>
        <w:jc w:val="both"/>
        <w:rPr>
          <w:i/>
          <w:sz w:val="22"/>
          <w:szCs w:val="22"/>
        </w:rPr>
      </w:pPr>
      <w:r w:rsidRPr="009F1701">
        <w:rPr>
          <w:i/>
          <w:sz w:val="22"/>
          <w:szCs w:val="22"/>
        </w:rPr>
        <w:t>Vrsta merilnega vozila s katerim je bila opravljena ultrazvočna kontrola</w:t>
      </w:r>
    </w:p>
    <w:p w:rsidR="00163051" w:rsidRPr="009F1701" w:rsidRDefault="00163051" w:rsidP="00163051">
      <w:pPr>
        <w:numPr>
          <w:ilvl w:val="0"/>
          <w:numId w:val="25"/>
        </w:numPr>
        <w:tabs>
          <w:tab w:val="left" w:pos="7513"/>
        </w:tabs>
        <w:jc w:val="both"/>
        <w:rPr>
          <w:i/>
          <w:sz w:val="22"/>
          <w:szCs w:val="22"/>
        </w:rPr>
      </w:pPr>
      <w:r w:rsidRPr="009F1701">
        <w:rPr>
          <w:i/>
          <w:sz w:val="22"/>
          <w:szCs w:val="22"/>
        </w:rPr>
        <w:t>Datum meritve</w:t>
      </w:r>
    </w:p>
    <w:p w:rsidR="00163051" w:rsidRPr="009F1701" w:rsidRDefault="00163051" w:rsidP="00163051">
      <w:pPr>
        <w:numPr>
          <w:ilvl w:val="0"/>
          <w:numId w:val="25"/>
        </w:numPr>
        <w:tabs>
          <w:tab w:val="left" w:pos="7513"/>
        </w:tabs>
        <w:jc w:val="both"/>
        <w:rPr>
          <w:i/>
          <w:sz w:val="22"/>
          <w:szCs w:val="22"/>
        </w:rPr>
      </w:pPr>
      <w:r w:rsidRPr="009F1701">
        <w:rPr>
          <w:i/>
          <w:sz w:val="22"/>
          <w:szCs w:val="22"/>
        </w:rPr>
        <w:t>Številka in ime proge kjer se napaka nahaja</w:t>
      </w:r>
    </w:p>
    <w:p w:rsidR="00163051" w:rsidRPr="009F1701" w:rsidRDefault="00163051" w:rsidP="00163051">
      <w:pPr>
        <w:numPr>
          <w:ilvl w:val="0"/>
          <w:numId w:val="25"/>
        </w:numPr>
        <w:tabs>
          <w:tab w:val="left" w:pos="7513"/>
        </w:tabs>
        <w:jc w:val="both"/>
        <w:rPr>
          <w:i/>
          <w:sz w:val="22"/>
          <w:szCs w:val="22"/>
        </w:rPr>
      </w:pPr>
      <w:r w:rsidRPr="009F1701">
        <w:rPr>
          <w:i/>
          <w:sz w:val="22"/>
          <w:szCs w:val="22"/>
        </w:rPr>
        <w:t>Vrsta proge (enotirna, dvotirna – levi tir oziroma desni tir)</w:t>
      </w:r>
    </w:p>
    <w:p w:rsidR="00163051" w:rsidRPr="009F1701" w:rsidRDefault="00163051" w:rsidP="00163051">
      <w:pPr>
        <w:numPr>
          <w:ilvl w:val="0"/>
          <w:numId w:val="25"/>
        </w:numPr>
        <w:tabs>
          <w:tab w:val="left" w:pos="7513"/>
        </w:tabs>
        <w:jc w:val="both"/>
        <w:rPr>
          <w:i/>
          <w:sz w:val="22"/>
          <w:szCs w:val="22"/>
        </w:rPr>
      </w:pPr>
      <w:r w:rsidRPr="009F1701">
        <w:rPr>
          <w:i/>
          <w:sz w:val="22"/>
          <w:szCs w:val="22"/>
        </w:rPr>
        <w:t>Lokacija napake (kilometrski položaj; »km.m« oziroma »km+m«)</w:t>
      </w:r>
    </w:p>
    <w:p w:rsidR="00163051" w:rsidRPr="009F1701" w:rsidRDefault="00163051" w:rsidP="00163051">
      <w:pPr>
        <w:numPr>
          <w:ilvl w:val="0"/>
          <w:numId w:val="25"/>
        </w:numPr>
        <w:tabs>
          <w:tab w:val="left" w:pos="7513"/>
        </w:tabs>
        <w:jc w:val="both"/>
        <w:rPr>
          <w:i/>
          <w:sz w:val="22"/>
          <w:szCs w:val="22"/>
        </w:rPr>
      </w:pPr>
      <w:r w:rsidRPr="009F1701">
        <w:rPr>
          <w:i/>
          <w:sz w:val="22"/>
          <w:szCs w:val="22"/>
        </w:rPr>
        <w:t>Tirnica (leva tirnica oziroma desna tirnica)</w:t>
      </w:r>
    </w:p>
    <w:p w:rsidR="00163051" w:rsidRPr="009F1701" w:rsidRDefault="00163051" w:rsidP="00163051">
      <w:pPr>
        <w:numPr>
          <w:ilvl w:val="0"/>
          <w:numId w:val="25"/>
        </w:numPr>
        <w:tabs>
          <w:tab w:val="left" w:pos="7513"/>
        </w:tabs>
        <w:jc w:val="both"/>
        <w:rPr>
          <w:i/>
          <w:sz w:val="22"/>
          <w:szCs w:val="22"/>
        </w:rPr>
      </w:pPr>
      <w:r w:rsidRPr="009F1701">
        <w:rPr>
          <w:i/>
          <w:sz w:val="22"/>
          <w:szCs w:val="22"/>
        </w:rPr>
        <w:t>Opomba (napr. tip tirnice, oznaka tirnice, …)</w:t>
      </w:r>
    </w:p>
    <w:p w:rsidR="00163051" w:rsidRPr="009F1701" w:rsidRDefault="00163051" w:rsidP="00163051">
      <w:pPr>
        <w:numPr>
          <w:ilvl w:val="0"/>
          <w:numId w:val="25"/>
        </w:numPr>
        <w:tabs>
          <w:tab w:val="left" w:pos="7513"/>
        </w:tabs>
        <w:jc w:val="both"/>
        <w:rPr>
          <w:i/>
          <w:sz w:val="22"/>
          <w:szCs w:val="22"/>
        </w:rPr>
      </w:pPr>
      <w:r w:rsidRPr="009F1701">
        <w:rPr>
          <w:i/>
          <w:sz w:val="22"/>
          <w:szCs w:val="22"/>
        </w:rPr>
        <w:t>Ultrazvočna kontrolna glava, ki je zaznala napako (napr. 0°, 70°,45°,…)</w:t>
      </w:r>
    </w:p>
    <w:p w:rsidR="00163051" w:rsidRPr="009F1701" w:rsidRDefault="00163051" w:rsidP="00163051">
      <w:pPr>
        <w:numPr>
          <w:ilvl w:val="0"/>
          <w:numId w:val="25"/>
        </w:numPr>
        <w:tabs>
          <w:tab w:val="left" w:pos="7513"/>
        </w:tabs>
        <w:jc w:val="both"/>
        <w:rPr>
          <w:i/>
          <w:sz w:val="22"/>
          <w:szCs w:val="22"/>
        </w:rPr>
      </w:pPr>
      <w:r w:rsidRPr="009F1701">
        <w:rPr>
          <w:i/>
          <w:sz w:val="22"/>
          <w:szCs w:val="22"/>
        </w:rPr>
        <w:t>Vrsta oziroma koda napake in kategorija (UIC klasifikacija napak po kodexu UIC-712/725)</w:t>
      </w:r>
    </w:p>
    <w:p w:rsidR="00163051" w:rsidRPr="009F1701" w:rsidRDefault="00163051" w:rsidP="00163051">
      <w:pPr>
        <w:numPr>
          <w:ilvl w:val="0"/>
          <w:numId w:val="25"/>
        </w:numPr>
        <w:tabs>
          <w:tab w:val="left" w:pos="7513"/>
        </w:tabs>
        <w:jc w:val="both"/>
        <w:rPr>
          <w:i/>
          <w:sz w:val="22"/>
          <w:szCs w:val="22"/>
        </w:rPr>
      </w:pPr>
      <w:r w:rsidRPr="009F1701">
        <w:rPr>
          <w:i/>
          <w:sz w:val="22"/>
          <w:szCs w:val="22"/>
        </w:rPr>
        <w:t>Grafična predstavitev kritičnih ultrazvočnih napak v obliki slike (napr. »B-scan« slika), na kateri je možno konkretneje ovrednotiti napake (njena dolžina, globina in širina). Ta grafična predstavitev mora pokazati pozicijo napake na tirnici.</w:t>
      </w:r>
    </w:p>
    <w:p w:rsidR="00163051" w:rsidRPr="009F1701" w:rsidRDefault="00163051" w:rsidP="00163051">
      <w:pPr>
        <w:numPr>
          <w:ilvl w:val="0"/>
          <w:numId w:val="25"/>
        </w:numPr>
        <w:tabs>
          <w:tab w:val="left" w:pos="7513"/>
        </w:tabs>
        <w:jc w:val="both"/>
        <w:rPr>
          <w:i/>
          <w:sz w:val="22"/>
          <w:szCs w:val="22"/>
        </w:rPr>
      </w:pPr>
      <w:r w:rsidRPr="009F1701">
        <w:rPr>
          <w:i/>
          <w:sz w:val="22"/>
          <w:szCs w:val="22"/>
        </w:rPr>
        <w:t>Opomba (»komentar izmerjene napake«)</w:t>
      </w:r>
    </w:p>
    <w:p w:rsidR="00163051" w:rsidRPr="009F1701" w:rsidRDefault="00163051" w:rsidP="00163051">
      <w:pPr>
        <w:tabs>
          <w:tab w:val="left" w:pos="7513"/>
        </w:tabs>
        <w:jc w:val="both"/>
        <w:rPr>
          <w:i/>
          <w:sz w:val="22"/>
          <w:szCs w:val="22"/>
        </w:rPr>
      </w:pPr>
    </w:p>
    <w:p w:rsidR="00163051" w:rsidRPr="009F1701" w:rsidRDefault="00163051" w:rsidP="00163051">
      <w:pPr>
        <w:jc w:val="both"/>
        <w:rPr>
          <w:i/>
          <w:sz w:val="22"/>
          <w:szCs w:val="22"/>
        </w:rPr>
      </w:pPr>
      <w:r w:rsidRPr="009F1701">
        <w:rPr>
          <w:i/>
          <w:sz w:val="22"/>
          <w:szCs w:val="22"/>
        </w:rPr>
        <w:t>V okviru kontrolnih voženj se morajo izdelati poročila (spisek napak) z vrednotenjem. Poročila morajo biti izdelana tako, da so izmerjeni podatki nedvoumno določljivi k posameznim progam, tirom in tirnicam. Podatki morajo biti predani naročniku v slovenskem jeziku.</w:t>
      </w:r>
    </w:p>
    <w:p w:rsidR="00163051" w:rsidRPr="009F1701" w:rsidRDefault="00163051" w:rsidP="00163051">
      <w:pPr>
        <w:pStyle w:val="Telobesedila2"/>
        <w:tabs>
          <w:tab w:val="left" w:pos="1620"/>
        </w:tabs>
        <w:rPr>
          <w:i/>
          <w:sz w:val="22"/>
          <w:szCs w:val="22"/>
        </w:rPr>
      </w:pPr>
    </w:p>
    <w:p w:rsidR="00163051" w:rsidRPr="009F1701" w:rsidRDefault="00163051" w:rsidP="00163051">
      <w:pPr>
        <w:rPr>
          <w:b/>
          <w:i/>
          <w:sz w:val="22"/>
          <w:szCs w:val="22"/>
        </w:rPr>
      </w:pPr>
      <w:r w:rsidRPr="009F1701">
        <w:rPr>
          <w:b/>
          <w:i/>
          <w:sz w:val="22"/>
          <w:szCs w:val="22"/>
        </w:rPr>
        <w:t>3.4</w:t>
      </w:r>
      <w:r w:rsidRPr="009F1701">
        <w:rPr>
          <w:b/>
          <w:i/>
          <w:sz w:val="22"/>
          <w:szCs w:val="22"/>
        </w:rPr>
        <w:tab/>
        <w:t xml:space="preserve">Mikrolociranje ugotovljenih napak tirnic z ročnimi ultrazvočnimi napravami po </w:t>
      </w:r>
    </w:p>
    <w:p w:rsidR="00163051" w:rsidRPr="009F1701" w:rsidRDefault="00163051" w:rsidP="00163051">
      <w:pPr>
        <w:ind w:firstLine="708"/>
        <w:rPr>
          <w:b/>
          <w:i/>
          <w:sz w:val="22"/>
          <w:szCs w:val="22"/>
        </w:rPr>
      </w:pPr>
      <w:r w:rsidRPr="009F1701">
        <w:rPr>
          <w:b/>
          <w:i/>
          <w:sz w:val="22"/>
          <w:szCs w:val="22"/>
        </w:rPr>
        <w:t>merilni vožnji ter oblika poročila</w:t>
      </w:r>
    </w:p>
    <w:p w:rsidR="00163051" w:rsidRPr="009F1701" w:rsidRDefault="00163051" w:rsidP="00163051">
      <w:pPr>
        <w:tabs>
          <w:tab w:val="left" w:pos="7513"/>
        </w:tabs>
        <w:jc w:val="both"/>
        <w:rPr>
          <w:i/>
          <w:color w:val="FF0000"/>
          <w:sz w:val="22"/>
          <w:szCs w:val="22"/>
        </w:rPr>
      </w:pPr>
    </w:p>
    <w:p w:rsidR="00163051" w:rsidRPr="009F1701" w:rsidRDefault="00163051" w:rsidP="00163051">
      <w:pPr>
        <w:tabs>
          <w:tab w:val="left" w:pos="7513"/>
        </w:tabs>
        <w:jc w:val="both"/>
        <w:rPr>
          <w:i/>
          <w:sz w:val="22"/>
          <w:szCs w:val="22"/>
        </w:rPr>
      </w:pPr>
      <w:r w:rsidRPr="009F1701">
        <w:rPr>
          <w:i/>
          <w:sz w:val="22"/>
          <w:szCs w:val="22"/>
        </w:rPr>
        <w:t xml:space="preserve">Napake tirnic, ki se zaznajo z ultrazvočnim kontrolnim vozilom je potrebno mikrolocirati in kontrolirati z ročnimi ultrazvočnimi napravami. Vse napake je potrebno po ročni ultrazvočni kontroli klasificirati skladno z UIC klasifikacijo tirničnih napak (kodex UIC 712). Seznam mikrolociranih in klasificiranih napak je </w:t>
      </w:r>
      <w:r w:rsidRPr="00344FC4">
        <w:rPr>
          <w:i/>
          <w:sz w:val="22"/>
          <w:szCs w:val="22"/>
        </w:rPr>
        <w:t>potrebno predati naročniku v pisni obliki in v elektronski obliki  (».xls« oblika) na USB ključku.</w:t>
      </w:r>
      <w:r w:rsidRPr="009F1701">
        <w:rPr>
          <w:i/>
          <w:sz w:val="22"/>
          <w:szCs w:val="22"/>
        </w:rPr>
        <w:t xml:space="preserve"> </w:t>
      </w:r>
    </w:p>
    <w:p w:rsidR="00163051" w:rsidRPr="009F1701" w:rsidRDefault="00163051" w:rsidP="00163051">
      <w:pPr>
        <w:jc w:val="both"/>
        <w:rPr>
          <w:b/>
          <w:i/>
          <w:sz w:val="22"/>
          <w:szCs w:val="22"/>
        </w:rPr>
      </w:pPr>
    </w:p>
    <w:p w:rsidR="00163051" w:rsidRPr="009F1701" w:rsidRDefault="00163051" w:rsidP="00163051">
      <w:pPr>
        <w:jc w:val="both"/>
        <w:rPr>
          <w:b/>
          <w:i/>
          <w:sz w:val="22"/>
          <w:szCs w:val="22"/>
        </w:rPr>
      </w:pPr>
      <w:r w:rsidRPr="009F1701">
        <w:rPr>
          <w:b/>
          <w:i/>
          <w:sz w:val="22"/>
          <w:szCs w:val="22"/>
        </w:rPr>
        <w:t>3.5       Oblika končnega poročila ultrazvočne kontrole tirnic</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Končno poročilo z naslovom »Poročilo o opravljenih meritvah ultrazvočne kontrole tirnic na progah Slovenskih železnic z merilno drezino (oznaka), (mesec izvedbe meritve)…« mora vsebovati naslednja vsebine:</w:t>
      </w:r>
    </w:p>
    <w:p w:rsidR="00163051" w:rsidRPr="009F1701" w:rsidRDefault="00163051" w:rsidP="00163051">
      <w:pPr>
        <w:jc w:val="both"/>
        <w:rPr>
          <w:i/>
          <w:sz w:val="22"/>
          <w:szCs w:val="22"/>
        </w:rPr>
      </w:pPr>
    </w:p>
    <w:p w:rsidR="00163051" w:rsidRPr="009F1701" w:rsidRDefault="00163051" w:rsidP="00163051">
      <w:pPr>
        <w:numPr>
          <w:ilvl w:val="0"/>
          <w:numId w:val="26"/>
        </w:numPr>
        <w:jc w:val="both"/>
        <w:rPr>
          <w:i/>
          <w:sz w:val="22"/>
          <w:szCs w:val="22"/>
        </w:rPr>
      </w:pPr>
      <w:r w:rsidRPr="009F1701">
        <w:rPr>
          <w:i/>
          <w:sz w:val="22"/>
          <w:szCs w:val="22"/>
        </w:rPr>
        <w:t>Uvod, kjer je povzet čas opravljanja meritev, vrsta merilnega vlaka, ter obseg izvedenih meritev (izmerjeni odseki prog).</w:t>
      </w:r>
    </w:p>
    <w:p w:rsidR="00163051" w:rsidRPr="009F1701" w:rsidRDefault="00163051" w:rsidP="00163051">
      <w:pPr>
        <w:numPr>
          <w:ilvl w:val="0"/>
          <w:numId w:val="26"/>
        </w:numPr>
        <w:jc w:val="both"/>
        <w:rPr>
          <w:i/>
          <w:sz w:val="22"/>
          <w:szCs w:val="22"/>
        </w:rPr>
      </w:pPr>
      <w:r w:rsidRPr="009F1701">
        <w:rPr>
          <w:i/>
          <w:sz w:val="22"/>
          <w:szCs w:val="22"/>
        </w:rPr>
        <w:t>Opis klasifikacije napak</w:t>
      </w:r>
    </w:p>
    <w:p w:rsidR="00163051" w:rsidRPr="009F1701" w:rsidRDefault="00163051" w:rsidP="00163051">
      <w:pPr>
        <w:pStyle w:val="Telo"/>
        <w:numPr>
          <w:ilvl w:val="0"/>
          <w:numId w:val="26"/>
        </w:numPr>
        <w:spacing w:before="0"/>
        <w:rPr>
          <w:sz w:val="22"/>
          <w:szCs w:val="22"/>
        </w:rPr>
      </w:pPr>
      <w:r w:rsidRPr="009F1701">
        <w:rPr>
          <w:sz w:val="22"/>
          <w:szCs w:val="22"/>
        </w:rPr>
        <w:t>Tabelarični prikaz napak z vrednotenjem napak po kodeksu UIC 712 / UIC 725 (Proga, številka proge, km položaj napake, tir, tirnica, UIC koda ugotovljene napake, UIC kategorija napake, opomba: mesto napake)</w:t>
      </w:r>
    </w:p>
    <w:p w:rsidR="00163051" w:rsidRPr="009F1701" w:rsidRDefault="00163051" w:rsidP="00163051">
      <w:pPr>
        <w:pStyle w:val="Telo"/>
        <w:numPr>
          <w:ilvl w:val="0"/>
          <w:numId w:val="26"/>
        </w:numPr>
        <w:spacing w:before="0"/>
        <w:rPr>
          <w:sz w:val="22"/>
          <w:szCs w:val="22"/>
        </w:rPr>
      </w:pPr>
      <w:r w:rsidRPr="009F1701">
        <w:rPr>
          <w:sz w:val="22"/>
          <w:szCs w:val="22"/>
        </w:rPr>
        <w:t>Analiza posameznih vrst napak po posameznih progah ter glede na celotno omrežje.</w:t>
      </w:r>
    </w:p>
    <w:p w:rsidR="00163051" w:rsidRPr="009F1701" w:rsidRDefault="00163051" w:rsidP="00163051">
      <w:pPr>
        <w:pStyle w:val="Telo"/>
        <w:numPr>
          <w:ilvl w:val="0"/>
          <w:numId w:val="26"/>
        </w:numPr>
        <w:spacing w:before="0"/>
        <w:rPr>
          <w:sz w:val="22"/>
          <w:szCs w:val="22"/>
        </w:rPr>
      </w:pPr>
      <w:r w:rsidRPr="009F1701">
        <w:rPr>
          <w:sz w:val="22"/>
          <w:szCs w:val="22"/>
        </w:rPr>
        <w:t xml:space="preserve">Tabelarični prikaz kritičnih napak </w:t>
      </w:r>
    </w:p>
    <w:p w:rsidR="00163051" w:rsidRPr="009F1701" w:rsidRDefault="00163051" w:rsidP="00163051">
      <w:pPr>
        <w:pStyle w:val="Telo"/>
        <w:numPr>
          <w:ilvl w:val="0"/>
          <w:numId w:val="26"/>
        </w:numPr>
        <w:spacing w:before="0"/>
        <w:rPr>
          <w:sz w:val="22"/>
          <w:szCs w:val="22"/>
        </w:rPr>
      </w:pPr>
      <w:r w:rsidRPr="009F1701">
        <w:rPr>
          <w:sz w:val="22"/>
          <w:szCs w:val="22"/>
        </w:rPr>
        <w:t>Delež ugotovljenih napak na km izmerjenih prog</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 xml:space="preserve">Seznam ugotovljenih napak mora obsegati sledeče podatke: </w:t>
      </w:r>
    </w:p>
    <w:p w:rsidR="00163051" w:rsidRPr="009F1701" w:rsidRDefault="00163051" w:rsidP="00163051">
      <w:pPr>
        <w:pStyle w:val="Telo"/>
        <w:spacing w:before="0"/>
        <w:rPr>
          <w:sz w:val="22"/>
          <w:szCs w:val="22"/>
        </w:rPr>
      </w:pPr>
    </w:p>
    <w:p w:rsidR="00163051" w:rsidRPr="00344FC4" w:rsidRDefault="00163051" w:rsidP="00163051">
      <w:pPr>
        <w:pStyle w:val="Telo"/>
        <w:spacing w:before="0"/>
        <w:rPr>
          <w:b/>
          <w:sz w:val="22"/>
          <w:szCs w:val="22"/>
        </w:rPr>
      </w:pPr>
      <w:r w:rsidRPr="009F1701">
        <w:rPr>
          <w:sz w:val="22"/>
          <w:szCs w:val="22"/>
        </w:rPr>
        <w:t xml:space="preserve">Datum meritve, Ime in priimek kontrolorja, številka in ime proge, vrsta proge (enotirna, leti tir, desni tir), tirnica (leva, desna), kilometrski položaj napake, koda napake (po kodexu UIC 712), opomba (tip tirnice, </w:t>
      </w:r>
      <w:r w:rsidRPr="00344FC4">
        <w:rPr>
          <w:sz w:val="22"/>
          <w:szCs w:val="22"/>
        </w:rPr>
        <w:t>oznaka tirnice, …). Seznam napak z glavnimi podatki morajo biti naročniku dostavljeni tudi v elektronski obliki (».xls« obliki datoteke na USB ključku) kot tudi B-scan slike glavnih ultrazvočnih napak.</w:t>
      </w:r>
    </w:p>
    <w:p w:rsidR="00163051" w:rsidRPr="00344FC4" w:rsidRDefault="00163051" w:rsidP="00163051">
      <w:pPr>
        <w:pStyle w:val="Telo"/>
        <w:spacing w:before="0"/>
        <w:rPr>
          <w:sz w:val="22"/>
          <w:szCs w:val="22"/>
        </w:rPr>
      </w:pPr>
    </w:p>
    <w:p w:rsidR="00163051" w:rsidRPr="00344FC4" w:rsidRDefault="00163051" w:rsidP="00163051">
      <w:pPr>
        <w:jc w:val="both"/>
        <w:rPr>
          <w:i/>
          <w:sz w:val="22"/>
          <w:szCs w:val="22"/>
          <w:lang w:eastAsia="en-US"/>
        </w:rPr>
      </w:pPr>
      <w:r w:rsidRPr="00344FC4">
        <w:rPr>
          <w:i/>
          <w:sz w:val="22"/>
          <w:szCs w:val="22"/>
          <w:lang w:eastAsia="en-US"/>
        </w:rPr>
        <w:t>Končno poročilo mora biti naročniku predano 5. tiskanih izvodih v 30 koledarskih dneh po končanih meritvah oziroma ultrazvočni kontroli. Pri vsakem  izvodu poročila mora biti priložen USB ključek z elektronskimi podatki meritev ter »pdf.« obliko poročila.</w:t>
      </w:r>
    </w:p>
    <w:p w:rsidR="00163051" w:rsidRPr="00344FC4" w:rsidRDefault="00163051" w:rsidP="00163051">
      <w:pPr>
        <w:tabs>
          <w:tab w:val="left" w:pos="7513"/>
        </w:tabs>
        <w:jc w:val="both"/>
        <w:rPr>
          <w:i/>
          <w:sz w:val="22"/>
          <w:szCs w:val="22"/>
        </w:rPr>
      </w:pPr>
    </w:p>
    <w:p w:rsidR="00163051" w:rsidRPr="00344FC4" w:rsidRDefault="00163051" w:rsidP="00163051">
      <w:pPr>
        <w:pStyle w:val="Telobesedila2"/>
        <w:rPr>
          <w:b/>
          <w:bCs/>
          <w:i/>
          <w:sz w:val="22"/>
          <w:szCs w:val="22"/>
        </w:rPr>
      </w:pPr>
      <w:r w:rsidRPr="00344FC4">
        <w:rPr>
          <w:b/>
          <w:bCs/>
          <w:i/>
          <w:sz w:val="22"/>
          <w:szCs w:val="22"/>
        </w:rPr>
        <w:t>3.6</w:t>
      </w:r>
      <w:r w:rsidRPr="00344FC4">
        <w:rPr>
          <w:b/>
          <w:bCs/>
          <w:i/>
          <w:sz w:val="22"/>
          <w:szCs w:val="22"/>
        </w:rPr>
        <w:tab/>
        <w:t xml:space="preserve">  Pogostost ultrazvočnih merilnih voženj</w:t>
      </w:r>
    </w:p>
    <w:p w:rsidR="00163051" w:rsidRPr="00344FC4" w:rsidRDefault="00163051" w:rsidP="00163051">
      <w:pPr>
        <w:pStyle w:val="Telobesedila2"/>
        <w:rPr>
          <w:b/>
          <w:bCs/>
          <w:i/>
          <w:color w:val="008000"/>
          <w:sz w:val="22"/>
          <w:szCs w:val="22"/>
        </w:rPr>
      </w:pPr>
      <w:r w:rsidRPr="00344FC4">
        <w:rPr>
          <w:i/>
          <w:sz w:val="22"/>
          <w:szCs w:val="22"/>
        </w:rPr>
        <w:t xml:space="preserve"> </w:t>
      </w:r>
    </w:p>
    <w:p w:rsidR="00163051" w:rsidRPr="00344FC4" w:rsidRDefault="00163051" w:rsidP="00163051">
      <w:pPr>
        <w:jc w:val="both"/>
        <w:rPr>
          <w:i/>
          <w:sz w:val="22"/>
          <w:szCs w:val="22"/>
        </w:rPr>
      </w:pPr>
      <w:r w:rsidRPr="00344FC4">
        <w:rPr>
          <w:i/>
          <w:sz w:val="22"/>
          <w:szCs w:val="22"/>
        </w:rPr>
        <w:t xml:space="preserve">Za določitev ponudbene cene je treba izhajati iz naslednjih okvirnih količin: </w:t>
      </w:r>
    </w:p>
    <w:p w:rsidR="00163051" w:rsidRPr="00344FC4" w:rsidRDefault="00163051" w:rsidP="00163051">
      <w:pPr>
        <w:jc w:val="both"/>
        <w:rPr>
          <w:i/>
          <w:sz w:val="22"/>
          <w:szCs w:val="22"/>
        </w:rPr>
      </w:pPr>
    </w:p>
    <w:p w:rsidR="00163051" w:rsidRPr="00344FC4" w:rsidRDefault="00163051" w:rsidP="00163051">
      <w:pPr>
        <w:jc w:val="both"/>
        <w:rPr>
          <w:i/>
          <w:sz w:val="22"/>
          <w:szCs w:val="22"/>
        </w:rPr>
      </w:pPr>
      <w:r w:rsidRPr="00344FC4">
        <w:rPr>
          <w:i/>
          <w:sz w:val="22"/>
          <w:szCs w:val="22"/>
        </w:rPr>
        <w:t>Vse proge oz. celotno omrežje glavnih in regionalnih prog je potrebno enkrat letno kontrolirati z ultrazvočnim kontrolnim vozilom (Okviren obseg 1570 km).</w:t>
      </w:r>
    </w:p>
    <w:p w:rsidR="00163051" w:rsidRPr="00344FC4" w:rsidRDefault="00163051" w:rsidP="00163051">
      <w:pPr>
        <w:jc w:val="both"/>
        <w:rPr>
          <w:i/>
          <w:sz w:val="22"/>
          <w:szCs w:val="22"/>
        </w:rPr>
      </w:pPr>
    </w:p>
    <w:p w:rsidR="00163051" w:rsidRPr="00344FC4" w:rsidRDefault="00163051" w:rsidP="00163051">
      <w:pPr>
        <w:jc w:val="both"/>
        <w:rPr>
          <w:i/>
          <w:sz w:val="22"/>
          <w:szCs w:val="22"/>
        </w:rPr>
      </w:pPr>
      <w:r w:rsidRPr="00344FC4">
        <w:rPr>
          <w:i/>
          <w:sz w:val="22"/>
          <w:szCs w:val="22"/>
        </w:rPr>
        <w:t xml:space="preserve">Ponudnik kandidira za količine obsega del, ki so predvidene glede na trenutni obseg prog javne železniške infrastrukture v Republiki Sloveniji. Obračun del se bo izvajal po dejanskih opravljenih količinah po posameznih postavkah. Možno bo odstopanje (zmanjšanje oziroma povečanje) količinskega obsega meritev v višini + 15 % oziroma -25 % (napr. zaradi obnove odseka proge, zapora proge,…). Možna bo sprememba ciklusa izvedbe meritev (napr. sprememba zakonodaje in pravilnikov). </w:t>
      </w:r>
    </w:p>
    <w:p w:rsidR="00163051" w:rsidRPr="00344FC4" w:rsidRDefault="00163051" w:rsidP="00163051">
      <w:pPr>
        <w:jc w:val="both"/>
        <w:rPr>
          <w:i/>
          <w:sz w:val="22"/>
          <w:szCs w:val="22"/>
        </w:rPr>
      </w:pPr>
    </w:p>
    <w:p w:rsidR="00163051" w:rsidRPr="00344FC4" w:rsidRDefault="00163051" w:rsidP="00163051">
      <w:pPr>
        <w:rPr>
          <w:b/>
          <w:i/>
          <w:sz w:val="22"/>
          <w:szCs w:val="22"/>
        </w:rPr>
      </w:pPr>
      <w:r w:rsidRPr="00344FC4">
        <w:rPr>
          <w:b/>
          <w:bCs/>
          <w:i/>
          <w:sz w:val="22"/>
          <w:szCs w:val="22"/>
        </w:rPr>
        <w:t>3.7</w:t>
      </w:r>
      <w:r w:rsidRPr="00344FC4">
        <w:rPr>
          <w:b/>
          <w:bCs/>
          <w:i/>
          <w:sz w:val="22"/>
          <w:szCs w:val="22"/>
        </w:rPr>
        <w:tab/>
        <w:t xml:space="preserve"> </w:t>
      </w:r>
      <w:r w:rsidRPr="00344FC4">
        <w:rPr>
          <w:b/>
          <w:i/>
          <w:sz w:val="22"/>
          <w:szCs w:val="22"/>
        </w:rPr>
        <w:t xml:space="preserve">Ultrazvočna kontrola kretnic z ročnimi ultrazvočnimi merilnimi napravami </w:t>
      </w:r>
    </w:p>
    <w:p w:rsidR="00163051" w:rsidRPr="00344FC4" w:rsidRDefault="00163051" w:rsidP="00163051">
      <w:pPr>
        <w:pStyle w:val="Telobesedila2"/>
        <w:rPr>
          <w:i/>
          <w:sz w:val="22"/>
          <w:szCs w:val="22"/>
        </w:rPr>
      </w:pPr>
    </w:p>
    <w:p w:rsidR="00163051" w:rsidRPr="00344FC4" w:rsidRDefault="00163051" w:rsidP="00163051">
      <w:pPr>
        <w:pStyle w:val="Telobesedila2"/>
        <w:rPr>
          <w:b/>
          <w:bCs/>
          <w:i/>
          <w:sz w:val="22"/>
          <w:szCs w:val="22"/>
        </w:rPr>
      </w:pPr>
      <w:r w:rsidRPr="00344FC4">
        <w:rPr>
          <w:i/>
          <w:sz w:val="22"/>
          <w:szCs w:val="22"/>
        </w:rPr>
        <w:t>Merilni sistem na ročni merilni napravi  mora imeti zaradi natančnosti ugotavljanja napak skupno za kontrolo ene tirnice aktivnih več ultrazvočnih kontrolnih glav v različnem kotnem območju (napr. 0°, 70°,45°…). Največji sistem vgrajene tirnice je 60E1.</w:t>
      </w:r>
    </w:p>
    <w:p w:rsidR="00163051" w:rsidRPr="00344FC4" w:rsidRDefault="00163051" w:rsidP="00163051">
      <w:pPr>
        <w:tabs>
          <w:tab w:val="left" w:pos="7513"/>
        </w:tabs>
        <w:jc w:val="both"/>
        <w:rPr>
          <w:i/>
          <w:sz w:val="22"/>
          <w:szCs w:val="22"/>
        </w:rPr>
      </w:pPr>
      <w:r w:rsidRPr="00344FC4">
        <w:rPr>
          <w:i/>
          <w:sz w:val="22"/>
          <w:szCs w:val="22"/>
        </w:rPr>
        <w:t xml:space="preserve">Vse napake je potrebno po ročni ultrazvočni kontroli klasificirati skladno z UIC klasifikacijo tirničnih napak (kodex UIC 712). Seznam mikrolociranih in klasificiranih napak je potrebno predati naročniku v pisni obliki in v elektronski obliki  (».xls« oblika) na USB ključku. </w:t>
      </w:r>
    </w:p>
    <w:p w:rsidR="00163051" w:rsidRPr="00344FC4" w:rsidRDefault="00163051" w:rsidP="00163051">
      <w:pPr>
        <w:jc w:val="both"/>
        <w:rPr>
          <w:i/>
          <w:sz w:val="22"/>
          <w:szCs w:val="22"/>
        </w:rPr>
      </w:pPr>
    </w:p>
    <w:p w:rsidR="00163051" w:rsidRPr="00344FC4" w:rsidRDefault="00163051" w:rsidP="00163051">
      <w:pPr>
        <w:jc w:val="both"/>
        <w:rPr>
          <w:b/>
          <w:i/>
          <w:sz w:val="22"/>
          <w:szCs w:val="22"/>
        </w:rPr>
      </w:pPr>
      <w:r w:rsidRPr="00344FC4">
        <w:rPr>
          <w:b/>
          <w:i/>
          <w:sz w:val="22"/>
          <w:szCs w:val="22"/>
        </w:rPr>
        <w:t>3.8</w:t>
      </w:r>
      <w:r w:rsidRPr="00344FC4">
        <w:rPr>
          <w:b/>
          <w:i/>
          <w:sz w:val="22"/>
          <w:szCs w:val="22"/>
        </w:rPr>
        <w:tab/>
        <w:t>Oblika končnega poročila kretnic z ročnimi ultrazvočnimi napravami</w:t>
      </w:r>
    </w:p>
    <w:p w:rsidR="00163051" w:rsidRPr="00344FC4" w:rsidRDefault="00163051" w:rsidP="00163051">
      <w:pPr>
        <w:jc w:val="both"/>
        <w:rPr>
          <w:i/>
          <w:sz w:val="22"/>
          <w:szCs w:val="22"/>
        </w:rPr>
      </w:pPr>
    </w:p>
    <w:p w:rsidR="00163051" w:rsidRPr="00344FC4" w:rsidRDefault="00163051" w:rsidP="00163051">
      <w:pPr>
        <w:jc w:val="both"/>
        <w:rPr>
          <w:i/>
          <w:sz w:val="22"/>
          <w:szCs w:val="22"/>
        </w:rPr>
      </w:pPr>
      <w:r w:rsidRPr="00344FC4">
        <w:rPr>
          <w:i/>
          <w:sz w:val="22"/>
          <w:szCs w:val="22"/>
        </w:rPr>
        <w:t>Končno poročilo z naslovom »Poročilo o opravljenih meritvah kretnic z ročnimi ultrazvočnimi merilnimi napravami  na progah Slovenskih železnic  (mesec izvedbe meritve)…« mora vsebovati naslednja vsebine:</w:t>
      </w:r>
    </w:p>
    <w:p w:rsidR="00163051" w:rsidRPr="00344FC4" w:rsidRDefault="00163051" w:rsidP="00163051">
      <w:pPr>
        <w:jc w:val="both"/>
        <w:rPr>
          <w:i/>
          <w:sz w:val="22"/>
          <w:szCs w:val="22"/>
        </w:rPr>
      </w:pPr>
    </w:p>
    <w:p w:rsidR="00163051" w:rsidRPr="00344FC4" w:rsidRDefault="00163051" w:rsidP="00163051">
      <w:pPr>
        <w:numPr>
          <w:ilvl w:val="0"/>
          <w:numId w:val="26"/>
        </w:numPr>
        <w:jc w:val="both"/>
        <w:rPr>
          <w:i/>
          <w:sz w:val="22"/>
          <w:szCs w:val="22"/>
        </w:rPr>
      </w:pPr>
      <w:r w:rsidRPr="00344FC4">
        <w:rPr>
          <w:i/>
          <w:sz w:val="22"/>
          <w:szCs w:val="22"/>
        </w:rPr>
        <w:t>Uvod, kjer je povzet čas opravljanja meritev, vrsta ročne ultrazvočne merilne naprave, ter število izmerjenih kretnic.</w:t>
      </w:r>
    </w:p>
    <w:p w:rsidR="00163051" w:rsidRPr="00344FC4" w:rsidRDefault="00163051" w:rsidP="00163051">
      <w:pPr>
        <w:numPr>
          <w:ilvl w:val="0"/>
          <w:numId w:val="26"/>
        </w:numPr>
        <w:jc w:val="both"/>
        <w:rPr>
          <w:i/>
          <w:sz w:val="22"/>
          <w:szCs w:val="22"/>
        </w:rPr>
      </w:pPr>
      <w:r w:rsidRPr="00344FC4">
        <w:rPr>
          <w:i/>
          <w:sz w:val="22"/>
          <w:szCs w:val="22"/>
        </w:rPr>
        <w:t>Opis klasifikacije napak</w:t>
      </w:r>
    </w:p>
    <w:p w:rsidR="00163051" w:rsidRPr="009F1701" w:rsidRDefault="00163051" w:rsidP="00163051">
      <w:pPr>
        <w:pStyle w:val="Telo"/>
        <w:numPr>
          <w:ilvl w:val="0"/>
          <w:numId w:val="26"/>
        </w:numPr>
        <w:spacing w:before="0"/>
        <w:rPr>
          <w:sz w:val="22"/>
          <w:szCs w:val="22"/>
        </w:rPr>
      </w:pPr>
      <w:r w:rsidRPr="009F1701">
        <w:rPr>
          <w:sz w:val="22"/>
          <w:szCs w:val="22"/>
        </w:rPr>
        <w:t>Tabelarični prikaz napak z vrednotenjem napak po kodeksu UIC 712 / UIC 725 (Postaja, km položaj kretnice, številka kretnice, tip kretnice (sistem kretnice, radij kretnice, kot kretnice, smer kretnice) UIC koda ugotovljene napake, opomba: mesto napake)</w:t>
      </w:r>
    </w:p>
    <w:p w:rsidR="00163051" w:rsidRPr="009F1701" w:rsidRDefault="00163051" w:rsidP="00163051">
      <w:pPr>
        <w:pStyle w:val="Telo"/>
        <w:numPr>
          <w:ilvl w:val="0"/>
          <w:numId w:val="26"/>
        </w:numPr>
        <w:spacing w:before="0"/>
        <w:rPr>
          <w:sz w:val="22"/>
          <w:szCs w:val="22"/>
        </w:rPr>
      </w:pPr>
      <w:r w:rsidRPr="009F1701">
        <w:rPr>
          <w:sz w:val="22"/>
          <w:szCs w:val="22"/>
        </w:rPr>
        <w:t>Analiza posameznih vrst napak po posameznih kretnicah.</w:t>
      </w:r>
    </w:p>
    <w:p w:rsidR="00163051" w:rsidRPr="009F1701" w:rsidRDefault="00163051" w:rsidP="00163051">
      <w:pPr>
        <w:pStyle w:val="Telo"/>
        <w:numPr>
          <w:ilvl w:val="0"/>
          <w:numId w:val="26"/>
        </w:numPr>
        <w:spacing w:before="0"/>
        <w:rPr>
          <w:sz w:val="22"/>
          <w:szCs w:val="22"/>
        </w:rPr>
      </w:pPr>
      <w:r w:rsidRPr="009F1701">
        <w:rPr>
          <w:sz w:val="22"/>
          <w:szCs w:val="22"/>
        </w:rPr>
        <w:t xml:space="preserve">Tabelarični prikaz kritičnih napak </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 xml:space="preserve">Seznam ugotovljenih napak  na kretnicah in križiščih mora obsegati sledeče podatke: </w:t>
      </w:r>
    </w:p>
    <w:p w:rsidR="00163051" w:rsidRPr="009F1701" w:rsidRDefault="00163051" w:rsidP="00163051">
      <w:pPr>
        <w:pStyle w:val="Telo"/>
        <w:spacing w:before="0"/>
        <w:rPr>
          <w:sz w:val="22"/>
          <w:szCs w:val="22"/>
        </w:rPr>
      </w:pPr>
    </w:p>
    <w:p w:rsidR="00163051" w:rsidRPr="00344FC4" w:rsidRDefault="00163051" w:rsidP="00163051">
      <w:pPr>
        <w:pStyle w:val="Telo"/>
        <w:spacing w:before="0"/>
        <w:rPr>
          <w:b/>
          <w:sz w:val="22"/>
          <w:szCs w:val="22"/>
        </w:rPr>
      </w:pPr>
      <w:r w:rsidRPr="009F1701">
        <w:rPr>
          <w:sz w:val="22"/>
          <w:szCs w:val="22"/>
        </w:rPr>
        <w:t xml:space="preserve">Datum meritve, Ime in priimek kontrolorja, postaja, številka  in tip kretnice, mesto napake (ostrica osnovna </w:t>
      </w:r>
      <w:r w:rsidRPr="00344FC4">
        <w:rPr>
          <w:sz w:val="22"/>
          <w:szCs w:val="22"/>
        </w:rPr>
        <w:t>tirnica, krilna tirnica, vodilna tirnica, srce kretnice) po oznakah na skici, v nadaljevanju,  koda napake (po kodexu UIC 712), opomba (glava, vrat noga tirnice…). Seznam napak z glavnimi podatki morajo biti naročniku dostavljeni tudi v elektronski obliki (».xls« obliki datoteke na USB ključku).</w:t>
      </w:r>
    </w:p>
    <w:p w:rsidR="00163051" w:rsidRPr="009F1701" w:rsidRDefault="00163051" w:rsidP="00163051">
      <w:pPr>
        <w:jc w:val="both"/>
        <w:rPr>
          <w:i/>
          <w:sz w:val="22"/>
          <w:szCs w:val="22"/>
          <w:lang w:eastAsia="en-US"/>
        </w:rPr>
      </w:pPr>
      <w:r w:rsidRPr="00344FC4">
        <w:rPr>
          <w:i/>
          <w:sz w:val="22"/>
          <w:szCs w:val="22"/>
          <w:lang w:eastAsia="en-US"/>
        </w:rPr>
        <w:t>Končno poročilo mora biti naročniku predano 5. tiskanih izvodih v 30 koledarskih dneh po končanih meritvah oziroma ultrazvočni kontroli. Pri vsakem  izvodu poročila mora biti priložen USB ključek z elektronskimi podatki meritev ter »pdf.« obliko poročila.</w:t>
      </w:r>
    </w:p>
    <w:p w:rsidR="00163051" w:rsidRPr="009F1701" w:rsidRDefault="00163051" w:rsidP="00163051">
      <w:pPr>
        <w:jc w:val="both"/>
        <w:rPr>
          <w:i/>
          <w:sz w:val="22"/>
          <w:szCs w:val="22"/>
          <w:lang w:eastAsia="en-US"/>
        </w:rPr>
      </w:pPr>
    </w:p>
    <w:p w:rsidR="00163051" w:rsidRPr="009F1701" w:rsidRDefault="00163051" w:rsidP="00163051">
      <w:pPr>
        <w:jc w:val="both"/>
        <w:rPr>
          <w:i/>
          <w:sz w:val="22"/>
          <w:szCs w:val="22"/>
          <w:lang w:eastAsia="en-US"/>
        </w:rPr>
      </w:pPr>
      <w:r w:rsidRPr="009F1701">
        <w:rPr>
          <w:i/>
          <w:noProof/>
          <w:sz w:val="22"/>
          <w:szCs w:val="22"/>
        </w:rPr>
        <w:drawing>
          <wp:inline distT="0" distB="0" distL="0" distR="0" wp14:anchorId="040B4579" wp14:editId="3F74F7D1">
            <wp:extent cx="2472312" cy="2199785"/>
            <wp:effectExtent l="0" t="0" r="444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483563" cy="2209796"/>
                    </a:xfrm>
                    <a:prstGeom prst="rect">
                      <a:avLst/>
                    </a:prstGeom>
                    <a:noFill/>
                  </pic:spPr>
                </pic:pic>
              </a:graphicData>
            </a:graphic>
          </wp:inline>
        </w:drawing>
      </w:r>
      <w:r w:rsidRPr="009F1701">
        <w:rPr>
          <w:i/>
          <w:sz w:val="22"/>
          <w:szCs w:val="22"/>
          <w:lang w:eastAsia="en-US"/>
        </w:rPr>
        <w:t xml:space="preserve">         </w:t>
      </w:r>
      <w:r w:rsidRPr="009F1701">
        <w:rPr>
          <w:i/>
          <w:noProof/>
          <w:sz w:val="22"/>
          <w:szCs w:val="22"/>
        </w:rPr>
        <w:drawing>
          <wp:inline distT="0" distB="0" distL="0" distR="0" wp14:anchorId="0553E3FF" wp14:editId="7E5E63A8">
            <wp:extent cx="3218305" cy="2169557"/>
            <wp:effectExtent l="0" t="0" r="1270" b="254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240342" cy="2184413"/>
                    </a:xfrm>
                    <a:prstGeom prst="rect">
                      <a:avLst/>
                    </a:prstGeom>
                    <a:noFill/>
                  </pic:spPr>
                </pic:pic>
              </a:graphicData>
            </a:graphic>
          </wp:inline>
        </w:drawing>
      </w:r>
    </w:p>
    <w:p w:rsidR="00163051" w:rsidRPr="009F1701" w:rsidRDefault="00163051" w:rsidP="00163051">
      <w:pPr>
        <w:pStyle w:val="Telobesedila2"/>
        <w:rPr>
          <w:b/>
          <w:bCs/>
          <w:i/>
          <w:sz w:val="22"/>
          <w:szCs w:val="22"/>
        </w:rPr>
      </w:pPr>
    </w:p>
    <w:p w:rsidR="00163051" w:rsidRPr="009F1701" w:rsidRDefault="00163051" w:rsidP="00163051">
      <w:pPr>
        <w:pStyle w:val="Telobesedila2"/>
        <w:rPr>
          <w:b/>
          <w:bCs/>
          <w:i/>
          <w:sz w:val="22"/>
          <w:szCs w:val="22"/>
        </w:rPr>
      </w:pPr>
      <w:r w:rsidRPr="009F1701">
        <w:rPr>
          <w:b/>
          <w:bCs/>
          <w:i/>
          <w:sz w:val="22"/>
          <w:szCs w:val="22"/>
        </w:rPr>
        <w:t>3.9</w:t>
      </w:r>
      <w:r w:rsidRPr="009F1701">
        <w:rPr>
          <w:b/>
          <w:bCs/>
          <w:i/>
          <w:sz w:val="22"/>
          <w:szCs w:val="22"/>
        </w:rPr>
        <w:tab/>
        <w:t xml:space="preserve">  Pogostost meritev kretnic z ročnimi ultrazvočnimi merilnimi napravami</w:t>
      </w:r>
    </w:p>
    <w:p w:rsidR="00163051" w:rsidRPr="009F1701" w:rsidRDefault="00163051" w:rsidP="00163051">
      <w:pPr>
        <w:pStyle w:val="Telobesedila2"/>
        <w:rPr>
          <w:b/>
          <w:bCs/>
          <w:i/>
          <w:color w:val="008000"/>
          <w:sz w:val="22"/>
          <w:szCs w:val="22"/>
        </w:rPr>
      </w:pPr>
      <w:r w:rsidRPr="009F1701">
        <w:rPr>
          <w:i/>
          <w:sz w:val="22"/>
          <w:szCs w:val="22"/>
        </w:rPr>
        <w:t xml:space="preserve"> </w:t>
      </w:r>
    </w:p>
    <w:p w:rsidR="00163051" w:rsidRPr="009F1701" w:rsidRDefault="00163051" w:rsidP="00163051">
      <w:pPr>
        <w:jc w:val="both"/>
        <w:rPr>
          <w:i/>
          <w:sz w:val="22"/>
          <w:szCs w:val="22"/>
        </w:rPr>
      </w:pPr>
      <w:r w:rsidRPr="009F1701">
        <w:rPr>
          <w:i/>
          <w:sz w:val="22"/>
          <w:szCs w:val="22"/>
        </w:rPr>
        <w:t xml:space="preserve">Za določitev ponudbene cene je treba izhajati iz naslednjih okvirnih količin: </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Vse kretnice na glavnih prevoznih tirih in glavnih tirih postaj je potrebno enkrat v treh letih kontrolirati z ročnimi ultrazvočnimi merilnimi napravami  (Okviren obseg 800 kretnic).</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 xml:space="preserve">Ponudnik kandidira za količine obsega del, ki so predvidene glede na trenutni obseg prog javne železniške infrastrukture v Republiki Sloveniji. Obračun del se bo izvajal po dejanskih opravljenih količinah po posameznih postavkah. Možno bo odstopanje (zmanjšanje oziroma povečanje) količinskega obsega meritev v višini + 15 % oziroma -25 % </w:t>
      </w:r>
    </w:p>
    <w:p w:rsidR="00163051" w:rsidRPr="009F1701" w:rsidRDefault="00163051" w:rsidP="00163051">
      <w:pPr>
        <w:jc w:val="both"/>
        <w:rPr>
          <w:i/>
          <w:sz w:val="22"/>
          <w:szCs w:val="22"/>
        </w:rPr>
      </w:pPr>
    </w:p>
    <w:p w:rsidR="00163051" w:rsidRPr="009F1701" w:rsidRDefault="00163051" w:rsidP="00163051">
      <w:pPr>
        <w:rPr>
          <w:b/>
          <w:i/>
          <w:sz w:val="22"/>
          <w:szCs w:val="22"/>
        </w:rPr>
      </w:pPr>
      <w:r w:rsidRPr="009F1701">
        <w:rPr>
          <w:b/>
          <w:i/>
          <w:sz w:val="22"/>
          <w:szCs w:val="22"/>
        </w:rPr>
        <w:t>4</w:t>
      </w:r>
      <w:r w:rsidRPr="009F1701">
        <w:rPr>
          <w:b/>
          <w:i/>
          <w:sz w:val="22"/>
          <w:szCs w:val="22"/>
        </w:rPr>
        <w:tab/>
        <w:t>Tehnični pogoji za izvedbo meritev valovitosti površine tirnic z merilnim vozilom</w:t>
      </w:r>
    </w:p>
    <w:p w:rsidR="00163051" w:rsidRPr="009F1701" w:rsidRDefault="00163051" w:rsidP="00163051">
      <w:pPr>
        <w:jc w:val="both"/>
        <w:rPr>
          <w:i/>
          <w:sz w:val="22"/>
          <w:szCs w:val="22"/>
        </w:rPr>
      </w:pPr>
    </w:p>
    <w:p w:rsidR="00163051" w:rsidRPr="00CD7351" w:rsidRDefault="00163051" w:rsidP="00163051">
      <w:pPr>
        <w:pStyle w:val="Telobesedila2"/>
        <w:rPr>
          <w:i/>
          <w:color w:val="0D0D0D" w:themeColor="text1" w:themeTint="F2"/>
          <w:sz w:val="22"/>
          <w:szCs w:val="22"/>
        </w:rPr>
      </w:pPr>
      <w:r w:rsidRPr="00752A93">
        <w:rPr>
          <w:i/>
          <w:sz w:val="22"/>
          <w:szCs w:val="22"/>
        </w:rPr>
        <w:t>Ponudnik mora preložiti k ponudbi tehnično-propagandni material o merilnem vozilu in merilni tehniki, ki naj zajema poleg opisa tudi tehnično skico vozila z glavnimi podatki (dolžina, širina, višina, masa vozila, osna obremenitev, obremenitev na tekoči meter, maksimalna hitrost vozila, oprema vozila z varnostnimi napravami, izdano obratovalno dovoljenje</w:t>
      </w:r>
      <w:r w:rsidRPr="000A576C">
        <w:rPr>
          <w:i/>
          <w:color w:val="0D0D0D" w:themeColor="text1" w:themeTint="F2"/>
          <w:sz w:val="22"/>
          <w:szCs w:val="22"/>
        </w:rPr>
        <w:t xml:space="preserve">, v kolikor ga izvajalec že ima, če obratovalnega dovoljenja izvajalec še nima, ga mora pridobiti pred pričetkom meritev-glej okvirni terminski plan) ter parametri, ki jih </w:t>
      </w:r>
      <w:r w:rsidRPr="00CD7351">
        <w:rPr>
          <w:i/>
          <w:color w:val="0D0D0D" w:themeColor="text1" w:themeTint="F2"/>
          <w:sz w:val="22"/>
          <w:szCs w:val="22"/>
        </w:rPr>
        <w:t>meri. Želeno je da je gradivo v slovenskem jeziku. Propagandno gradivo je lahko tudi v angleškem ali nemškem jeziku. Pred pričetkom meritev mora izvajalec IMETI VELJAVNO obratovalno dovoljenje. V primeru, da izvajalec obratovalnega dovoljenja ne pridobi in zaradi tega meritve odpadejo ali se ne izvedejo pravočasno skladno s terminskim planom, je dolžan povrniti vse stroške in drugo škodo, ki jo je naročnik utrpel zaradi navedenega in zaradi izvajalčeve kršitve pogodbenih obveznosti.</w:t>
      </w:r>
      <w:r w:rsidRPr="00CD7351">
        <w:rPr>
          <w:strike/>
          <w:color w:val="0D0D0D" w:themeColor="text1" w:themeTint="F2"/>
        </w:rPr>
        <w:t xml:space="preserve"> </w:t>
      </w:r>
    </w:p>
    <w:p w:rsidR="00163051" w:rsidRPr="00CD7351" w:rsidRDefault="00163051" w:rsidP="00163051">
      <w:pPr>
        <w:pStyle w:val="Telobesedila2"/>
        <w:rPr>
          <w:b/>
          <w:bCs/>
          <w:i/>
          <w:color w:val="0D0D0D" w:themeColor="text1" w:themeTint="F2"/>
          <w:sz w:val="22"/>
          <w:szCs w:val="22"/>
        </w:rPr>
      </w:pPr>
    </w:p>
    <w:p w:rsidR="00163051" w:rsidRPr="00CD7351" w:rsidRDefault="00163051" w:rsidP="00163051">
      <w:pPr>
        <w:pStyle w:val="Telobesedila2"/>
        <w:rPr>
          <w:b/>
          <w:bCs/>
          <w:i/>
          <w:color w:val="0D0D0D" w:themeColor="text1" w:themeTint="F2"/>
          <w:sz w:val="22"/>
          <w:szCs w:val="22"/>
        </w:rPr>
      </w:pPr>
    </w:p>
    <w:p w:rsidR="00163051" w:rsidRPr="00CD7351" w:rsidRDefault="00163051" w:rsidP="00163051">
      <w:pPr>
        <w:pStyle w:val="Telobesedila2"/>
        <w:rPr>
          <w:b/>
          <w:bCs/>
          <w:i/>
          <w:color w:val="0D0D0D" w:themeColor="text1" w:themeTint="F2"/>
          <w:sz w:val="22"/>
          <w:szCs w:val="22"/>
        </w:rPr>
      </w:pPr>
      <w:r w:rsidRPr="00CD7351">
        <w:rPr>
          <w:b/>
          <w:bCs/>
          <w:i/>
          <w:color w:val="0D0D0D" w:themeColor="text1" w:themeTint="F2"/>
          <w:sz w:val="22"/>
          <w:szCs w:val="22"/>
        </w:rPr>
        <w:t>4.1</w:t>
      </w:r>
      <w:r w:rsidRPr="00CD7351">
        <w:rPr>
          <w:b/>
          <w:bCs/>
          <w:i/>
          <w:color w:val="0D0D0D" w:themeColor="text1" w:themeTint="F2"/>
          <w:sz w:val="22"/>
          <w:szCs w:val="22"/>
        </w:rPr>
        <w:tab/>
        <w:t xml:space="preserve">Zahteve glede merilne tehnike in merilnega vozila </w:t>
      </w:r>
      <w:r w:rsidRPr="00CD7351">
        <w:rPr>
          <w:b/>
          <w:i/>
          <w:color w:val="0D0D0D" w:themeColor="text1" w:themeTint="F2"/>
          <w:sz w:val="22"/>
          <w:szCs w:val="22"/>
        </w:rPr>
        <w:t>valovitosti površine tirnic</w:t>
      </w:r>
    </w:p>
    <w:p w:rsidR="00163051" w:rsidRPr="00CD7351" w:rsidRDefault="00163051" w:rsidP="00163051">
      <w:pPr>
        <w:jc w:val="both"/>
        <w:rPr>
          <w:i/>
          <w:color w:val="0D0D0D" w:themeColor="text1" w:themeTint="F2"/>
          <w:sz w:val="22"/>
          <w:szCs w:val="22"/>
        </w:rPr>
      </w:pPr>
    </w:p>
    <w:p w:rsidR="00163051" w:rsidRPr="009F1701" w:rsidRDefault="00163051" w:rsidP="00163051">
      <w:pPr>
        <w:jc w:val="both"/>
        <w:rPr>
          <w:i/>
          <w:sz w:val="22"/>
          <w:szCs w:val="22"/>
        </w:rPr>
      </w:pPr>
      <w:r w:rsidRPr="009F1701">
        <w:rPr>
          <w:i/>
          <w:sz w:val="22"/>
          <w:szCs w:val="22"/>
        </w:rPr>
        <w:t>Merilno vozilo za meritve valovitosti površine tirnic mora izpolnjevati naslednje kriterije:</w:t>
      </w:r>
    </w:p>
    <w:p w:rsidR="00163051" w:rsidRPr="009F1701" w:rsidRDefault="00163051" w:rsidP="00163051">
      <w:pPr>
        <w:jc w:val="both"/>
        <w:rPr>
          <w:i/>
          <w:sz w:val="22"/>
          <w:szCs w:val="22"/>
        </w:rPr>
      </w:pPr>
    </w:p>
    <w:p w:rsidR="00163051" w:rsidRPr="009F1701" w:rsidRDefault="00163051" w:rsidP="00163051">
      <w:pPr>
        <w:pStyle w:val="Telobesedila2"/>
        <w:widowControl/>
        <w:numPr>
          <w:ilvl w:val="0"/>
          <w:numId w:val="31"/>
        </w:numPr>
        <w:rPr>
          <w:i/>
          <w:sz w:val="22"/>
          <w:szCs w:val="22"/>
        </w:rPr>
      </w:pPr>
      <w:r w:rsidRPr="009F1701">
        <w:rPr>
          <w:i/>
          <w:sz w:val="22"/>
          <w:szCs w:val="22"/>
        </w:rPr>
        <w:t>Imeti lastni pogon z možnostjo vožnje v obe smeri.</w:t>
      </w:r>
    </w:p>
    <w:p w:rsidR="00163051" w:rsidRPr="009F1701" w:rsidRDefault="00163051" w:rsidP="00163051">
      <w:pPr>
        <w:pStyle w:val="Telobesedila2"/>
        <w:widowControl/>
        <w:numPr>
          <w:ilvl w:val="0"/>
          <w:numId w:val="31"/>
        </w:numPr>
        <w:rPr>
          <w:i/>
          <w:sz w:val="22"/>
          <w:szCs w:val="22"/>
        </w:rPr>
      </w:pPr>
      <w:r w:rsidRPr="009F1701">
        <w:rPr>
          <w:i/>
          <w:sz w:val="22"/>
          <w:szCs w:val="22"/>
        </w:rPr>
        <w:t>Imeti mora možnost izvedbe meritev valovitosti tirnic v obeh smereh vožnje.</w:t>
      </w:r>
    </w:p>
    <w:p w:rsidR="00163051" w:rsidRPr="009F1701" w:rsidRDefault="00163051" w:rsidP="00163051">
      <w:pPr>
        <w:numPr>
          <w:ilvl w:val="0"/>
          <w:numId w:val="31"/>
        </w:numPr>
        <w:jc w:val="both"/>
        <w:rPr>
          <w:i/>
          <w:sz w:val="22"/>
          <w:szCs w:val="22"/>
        </w:rPr>
      </w:pPr>
      <w:r w:rsidRPr="009F1701">
        <w:rPr>
          <w:i/>
          <w:sz w:val="22"/>
          <w:szCs w:val="22"/>
        </w:rPr>
        <w:t>Zagotovljen mora dodatni sedež za spremljevalnega pilota (strojevodjo oz. voznika progovnega vozila) v vozniški kabini.</w:t>
      </w:r>
    </w:p>
    <w:p w:rsidR="00163051" w:rsidRPr="009F1701" w:rsidRDefault="00163051" w:rsidP="00163051">
      <w:pPr>
        <w:numPr>
          <w:ilvl w:val="0"/>
          <w:numId w:val="31"/>
        </w:numPr>
        <w:jc w:val="both"/>
        <w:rPr>
          <w:i/>
          <w:sz w:val="22"/>
          <w:szCs w:val="22"/>
        </w:rPr>
      </w:pPr>
      <w:r w:rsidRPr="009F1701">
        <w:rPr>
          <w:i/>
          <w:sz w:val="22"/>
          <w:szCs w:val="22"/>
        </w:rPr>
        <w:t xml:space="preserve">Izvedba meritev valovitosti tirnic mora biti možna pri hitrosti vozila minimalno 50 km/h. </w:t>
      </w:r>
    </w:p>
    <w:p w:rsidR="00163051" w:rsidRPr="009F1701" w:rsidRDefault="00163051" w:rsidP="00163051">
      <w:pPr>
        <w:numPr>
          <w:ilvl w:val="0"/>
          <w:numId w:val="31"/>
        </w:numPr>
        <w:jc w:val="both"/>
        <w:rPr>
          <w:i/>
          <w:sz w:val="22"/>
          <w:szCs w:val="22"/>
        </w:rPr>
      </w:pPr>
      <w:r w:rsidRPr="009F1701">
        <w:rPr>
          <w:i/>
          <w:sz w:val="22"/>
          <w:szCs w:val="22"/>
        </w:rPr>
        <w:t>Merilna oprema in merilno vozilo mora biti certificirano skladno z EU zakonodajo.</w:t>
      </w:r>
    </w:p>
    <w:p w:rsidR="00163051" w:rsidRPr="009F1701" w:rsidRDefault="00163051" w:rsidP="00163051">
      <w:pPr>
        <w:numPr>
          <w:ilvl w:val="0"/>
          <w:numId w:val="31"/>
        </w:numPr>
        <w:jc w:val="both"/>
        <w:rPr>
          <w:i/>
          <w:sz w:val="22"/>
          <w:szCs w:val="22"/>
        </w:rPr>
      </w:pPr>
      <w:r w:rsidRPr="009F1701">
        <w:rPr>
          <w:i/>
          <w:sz w:val="22"/>
          <w:szCs w:val="22"/>
        </w:rPr>
        <w:t>Merilno vozilo</w:t>
      </w:r>
      <w:r>
        <w:rPr>
          <w:i/>
          <w:sz w:val="22"/>
          <w:szCs w:val="22"/>
        </w:rPr>
        <w:t xml:space="preserve"> mora imeti pridobljeno</w:t>
      </w:r>
      <w:r w:rsidRPr="009F1701">
        <w:rPr>
          <w:i/>
          <w:sz w:val="22"/>
          <w:szCs w:val="22"/>
        </w:rPr>
        <w:t xml:space="preserve"> dovoljenje za vožnjo v Sloveniji.</w:t>
      </w:r>
    </w:p>
    <w:p w:rsidR="00163051" w:rsidRPr="009F1701" w:rsidRDefault="00163051" w:rsidP="00163051">
      <w:pPr>
        <w:pStyle w:val="Telobesedila2"/>
        <w:tabs>
          <w:tab w:val="num" w:pos="2700"/>
        </w:tabs>
        <w:rPr>
          <w:bCs/>
          <w:i/>
          <w:sz w:val="22"/>
          <w:szCs w:val="22"/>
        </w:rPr>
      </w:pPr>
    </w:p>
    <w:p w:rsidR="00163051" w:rsidRPr="009F1701" w:rsidRDefault="00163051" w:rsidP="00163051">
      <w:pPr>
        <w:pStyle w:val="Telobesedila2"/>
        <w:tabs>
          <w:tab w:val="num" w:pos="720"/>
        </w:tabs>
        <w:rPr>
          <w:b/>
          <w:bCs/>
          <w:i/>
          <w:sz w:val="22"/>
          <w:szCs w:val="22"/>
        </w:rPr>
      </w:pPr>
      <w:r w:rsidRPr="009F1701">
        <w:rPr>
          <w:b/>
          <w:bCs/>
          <w:i/>
          <w:sz w:val="22"/>
          <w:szCs w:val="22"/>
        </w:rPr>
        <w:t xml:space="preserve">4.2   </w:t>
      </w:r>
      <w:r w:rsidRPr="009F1701">
        <w:rPr>
          <w:b/>
          <w:bCs/>
          <w:i/>
          <w:sz w:val="22"/>
          <w:szCs w:val="22"/>
        </w:rPr>
        <w:tab/>
        <w:t>Lokacija – določitev kilometraže</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Za vse merilne sisteme mora biti uporabljen enoten sistem določitve lokacije merjenih podatkov. Naloga tega sistema je natančno in nedvomno definiranje mikrolokacije izmerjenih geometrijskih parametrov in ugotovljenih odstopanj, ki se morajo nanašati na številko proge, tir (npr. levi tir ali desni tir), tirnico (levo tirnico ali desno tirnico) in kilometražo oz. kilometrsko pozicijo železniške proge.</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Mikrolokacija rezultatov meritev, predanih naročniku, mora biti tako natančna, da bo mogoče nedvoumno določiti dejanski položaj na terenu.</w:t>
      </w:r>
    </w:p>
    <w:p w:rsidR="00163051" w:rsidRPr="009F1701" w:rsidRDefault="00163051" w:rsidP="00163051">
      <w:pPr>
        <w:tabs>
          <w:tab w:val="left" w:pos="7513"/>
        </w:tabs>
        <w:jc w:val="both"/>
        <w:rPr>
          <w:i/>
          <w:sz w:val="22"/>
          <w:szCs w:val="22"/>
        </w:rPr>
      </w:pPr>
    </w:p>
    <w:p w:rsidR="00163051" w:rsidRPr="009F1701" w:rsidRDefault="00163051" w:rsidP="00163051">
      <w:pPr>
        <w:jc w:val="both"/>
        <w:rPr>
          <w:i/>
          <w:sz w:val="22"/>
          <w:szCs w:val="22"/>
        </w:rPr>
      </w:pPr>
      <w:r w:rsidRPr="009F1701">
        <w:rPr>
          <w:i/>
          <w:sz w:val="22"/>
          <w:szCs w:val="22"/>
        </w:rPr>
        <w:t xml:space="preserve">Naročnik si pridružuje pravico ustrezno dopolniti ali spremeniti tehnične zahteve merilne tehnike v času izvajanja meritev, če se to ugotovi na osnovi zadevnih podatkov v času merjenj. Merilne postopke je treba prilagoditi veljavni zakonodaji. Bistvene spremembe te vrste imajo za posledico prilagoditev pogodbeno dogovorjene cene. </w:t>
      </w:r>
    </w:p>
    <w:p w:rsidR="00163051" w:rsidRPr="009F1701" w:rsidRDefault="00163051" w:rsidP="00163051">
      <w:pPr>
        <w:pStyle w:val="Telobesedila2"/>
        <w:tabs>
          <w:tab w:val="num" w:pos="900"/>
        </w:tabs>
        <w:rPr>
          <w:b/>
          <w:bCs/>
          <w:i/>
          <w:sz w:val="22"/>
          <w:szCs w:val="22"/>
        </w:rPr>
      </w:pPr>
    </w:p>
    <w:p w:rsidR="00163051" w:rsidRPr="009F1701" w:rsidRDefault="00163051" w:rsidP="00163051">
      <w:pPr>
        <w:pStyle w:val="Telobesedila2"/>
        <w:tabs>
          <w:tab w:val="num" w:pos="900"/>
        </w:tabs>
        <w:rPr>
          <w:b/>
          <w:bCs/>
          <w:i/>
          <w:sz w:val="22"/>
          <w:szCs w:val="22"/>
        </w:rPr>
      </w:pPr>
      <w:r w:rsidRPr="009F1701">
        <w:rPr>
          <w:b/>
          <w:bCs/>
          <w:i/>
          <w:sz w:val="22"/>
          <w:szCs w:val="22"/>
        </w:rPr>
        <w:t xml:space="preserve">4.3  </w:t>
      </w:r>
      <w:r w:rsidRPr="009F1701">
        <w:rPr>
          <w:b/>
          <w:bCs/>
          <w:i/>
          <w:sz w:val="22"/>
          <w:szCs w:val="22"/>
        </w:rPr>
        <w:tab/>
        <w:t>Valovitost površine tirnic</w:t>
      </w:r>
    </w:p>
    <w:p w:rsidR="00163051" w:rsidRPr="009F1701" w:rsidRDefault="00163051" w:rsidP="00163051">
      <w:pPr>
        <w:tabs>
          <w:tab w:val="left" w:pos="7513"/>
        </w:tabs>
        <w:jc w:val="both"/>
        <w:rPr>
          <w:i/>
          <w:sz w:val="22"/>
          <w:szCs w:val="22"/>
        </w:rPr>
      </w:pPr>
    </w:p>
    <w:p w:rsidR="00163051" w:rsidRPr="009F1701" w:rsidRDefault="00163051" w:rsidP="00163051">
      <w:pPr>
        <w:jc w:val="both"/>
        <w:rPr>
          <w:i/>
          <w:sz w:val="22"/>
          <w:szCs w:val="22"/>
        </w:rPr>
      </w:pPr>
      <w:r w:rsidRPr="009F1701">
        <w:rPr>
          <w:i/>
          <w:sz w:val="22"/>
          <w:szCs w:val="22"/>
        </w:rPr>
        <w:t>Merjenje valovitosti površine tirnic (rebričenja) je potrebno izvesti z merilnim vlakom. Merjenje valovitosti (rebričenja) površine tirnic je potrebno meriti v območju kratkih valov (do 300 mm). Vrednotenje valov naj bo na dolžini 1000 mm. Rezultati meritev valovitosti površine tirnic primarno služijo naročniku za planiranje strojnega brušenja tirnic. Natančnost merjenja valovitosti površine 0,03 mm.</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Hitrost merjenja v_min: 50 km/h</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Grafikoni meritev morajo biti naročniku predani v digitalni obliki (programski paket za pregled grafikonov ter v pdf. obliki).</w:t>
      </w:r>
    </w:p>
    <w:p w:rsidR="00163051" w:rsidRPr="009F1701" w:rsidRDefault="00163051" w:rsidP="00163051">
      <w:pPr>
        <w:pStyle w:val="Telo"/>
        <w:spacing w:before="0"/>
        <w:rPr>
          <w:sz w:val="22"/>
          <w:szCs w:val="22"/>
        </w:rPr>
      </w:pPr>
    </w:p>
    <w:p w:rsidR="00163051" w:rsidRPr="009F1701" w:rsidRDefault="00163051" w:rsidP="00163051">
      <w:pPr>
        <w:pStyle w:val="Telobesedila2"/>
        <w:tabs>
          <w:tab w:val="num" w:pos="900"/>
        </w:tabs>
        <w:rPr>
          <w:b/>
          <w:bCs/>
          <w:i/>
          <w:sz w:val="22"/>
          <w:szCs w:val="22"/>
        </w:rPr>
      </w:pPr>
      <w:r w:rsidRPr="009F1701">
        <w:rPr>
          <w:b/>
          <w:bCs/>
          <w:i/>
          <w:sz w:val="22"/>
          <w:szCs w:val="22"/>
        </w:rPr>
        <w:t>4.4</w:t>
      </w:r>
      <w:r w:rsidRPr="009F1701">
        <w:rPr>
          <w:b/>
          <w:bCs/>
          <w:i/>
          <w:sz w:val="22"/>
          <w:szCs w:val="22"/>
        </w:rPr>
        <w:tab/>
        <w:t>Oblika poročila za valovitost površine tirnic</w:t>
      </w:r>
    </w:p>
    <w:p w:rsidR="00163051" w:rsidRPr="009F1701" w:rsidRDefault="00163051" w:rsidP="00163051">
      <w:pPr>
        <w:jc w:val="both"/>
        <w:rPr>
          <w:b/>
          <w:i/>
          <w:sz w:val="22"/>
          <w:szCs w:val="22"/>
        </w:rPr>
      </w:pPr>
    </w:p>
    <w:p w:rsidR="00163051" w:rsidRPr="009F1701" w:rsidRDefault="00163051" w:rsidP="00163051">
      <w:pPr>
        <w:jc w:val="both"/>
        <w:rPr>
          <w:i/>
          <w:sz w:val="22"/>
          <w:szCs w:val="22"/>
        </w:rPr>
      </w:pPr>
      <w:r w:rsidRPr="009F1701">
        <w:rPr>
          <w:i/>
          <w:sz w:val="22"/>
          <w:szCs w:val="22"/>
        </w:rPr>
        <w:t>Končno poročilo z naslovom »Poročilo o opravljenih meritvah valovitosti tirnic na progah Slovenskih železnic z merilno drezino (oznaka), (mesec izvedbe meritve)…« mora vsebovati naslednja poglavja:</w:t>
      </w:r>
    </w:p>
    <w:p w:rsidR="00163051" w:rsidRPr="009F1701" w:rsidRDefault="00163051" w:rsidP="00163051">
      <w:pPr>
        <w:ind w:left="1620"/>
        <w:jc w:val="both"/>
        <w:rPr>
          <w:i/>
          <w:sz w:val="22"/>
          <w:szCs w:val="22"/>
        </w:rPr>
      </w:pPr>
    </w:p>
    <w:p w:rsidR="00163051" w:rsidRPr="009F1701" w:rsidRDefault="00163051" w:rsidP="00163051">
      <w:pPr>
        <w:numPr>
          <w:ilvl w:val="0"/>
          <w:numId w:val="22"/>
        </w:numPr>
        <w:jc w:val="both"/>
        <w:rPr>
          <w:i/>
          <w:sz w:val="22"/>
          <w:szCs w:val="22"/>
        </w:rPr>
      </w:pPr>
      <w:r w:rsidRPr="009F1701">
        <w:rPr>
          <w:i/>
          <w:sz w:val="22"/>
          <w:szCs w:val="22"/>
        </w:rPr>
        <w:t>Uvod, kjer je povzet čas opravljanja meritev, vrsta merilnega vlaka, ter izmerjeni odseki prog.</w:t>
      </w:r>
    </w:p>
    <w:p w:rsidR="00163051" w:rsidRPr="009F1701" w:rsidRDefault="00163051" w:rsidP="00163051">
      <w:pPr>
        <w:pStyle w:val="Telo"/>
        <w:numPr>
          <w:ilvl w:val="0"/>
          <w:numId w:val="22"/>
        </w:numPr>
        <w:spacing w:before="0"/>
        <w:rPr>
          <w:sz w:val="22"/>
          <w:szCs w:val="22"/>
        </w:rPr>
      </w:pPr>
      <w:r w:rsidRPr="009F1701">
        <w:rPr>
          <w:sz w:val="22"/>
          <w:szCs w:val="22"/>
        </w:rPr>
        <w:t>Tabela z lokalnimi slabimi mesti valovitosti tirnic.</w:t>
      </w:r>
    </w:p>
    <w:p w:rsidR="00163051" w:rsidRPr="009F1701" w:rsidRDefault="00163051" w:rsidP="00163051">
      <w:pPr>
        <w:pStyle w:val="Telo"/>
        <w:numPr>
          <w:ilvl w:val="0"/>
          <w:numId w:val="22"/>
        </w:numPr>
        <w:spacing w:before="0"/>
        <w:rPr>
          <w:sz w:val="22"/>
          <w:szCs w:val="22"/>
        </w:rPr>
      </w:pPr>
      <w:r w:rsidRPr="009F1701">
        <w:rPr>
          <w:sz w:val="22"/>
          <w:szCs w:val="22"/>
        </w:rPr>
        <w:t>Tabelarični prikaz  dolžine valovitosti posameznih tipov tirnic po progah (ločeno za levo in desno tirnico).</w:t>
      </w:r>
    </w:p>
    <w:p w:rsidR="00163051" w:rsidRPr="009F1701" w:rsidRDefault="00163051" w:rsidP="00163051">
      <w:pPr>
        <w:pStyle w:val="Telo"/>
        <w:numPr>
          <w:ilvl w:val="0"/>
          <w:numId w:val="22"/>
        </w:numPr>
        <w:spacing w:before="0"/>
        <w:rPr>
          <w:sz w:val="22"/>
          <w:szCs w:val="22"/>
        </w:rPr>
      </w:pPr>
      <w:r w:rsidRPr="009F1701">
        <w:rPr>
          <w:sz w:val="22"/>
          <w:szCs w:val="22"/>
        </w:rPr>
        <w:t>Prikaz valovitosti tirnic z grafikoni (x-os: kilometraža proge, y-os: valovitost desne in leve površine tirnice</w:t>
      </w:r>
    </w:p>
    <w:p w:rsidR="00163051" w:rsidRPr="00344FC4" w:rsidRDefault="00163051" w:rsidP="00163051">
      <w:pPr>
        <w:pStyle w:val="Telo"/>
        <w:numPr>
          <w:ilvl w:val="0"/>
          <w:numId w:val="22"/>
        </w:numPr>
        <w:spacing w:before="0"/>
        <w:rPr>
          <w:sz w:val="22"/>
          <w:szCs w:val="22"/>
        </w:rPr>
      </w:pPr>
      <w:r w:rsidRPr="00344FC4">
        <w:rPr>
          <w:sz w:val="22"/>
          <w:szCs w:val="22"/>
        </w:rPr>
        <w:t xml:space="preserve">Seznam valovitosti tirnic mora biti naročniku predan tudi v elektronski obliki (v »xls« obliki datoteke; na USB ključku). </w:t>
      </w:r>
    </w:p>
    <w:p w:rsidR="00163051" w:rsidRPr="00344FC4" w:rsidRDefault="00163051" w:rsidP="00163051">
      <w:pPr>
        <w:pStyle w:val="Telo"/>
        <w:numPr>
          <w:ilvl w:val="0"/>
          <w:numId w:val="22"/>
        </w:numPr>
        <w:spacing w:before="0"/>
        <w:rPr>
          <w:sz w:val="22"/>
          <w:szCs w:val="22"/>
        </w:rPr>
      </w:pPr>
      <w:r w:rsidRPr="00344FC4">
        <w:rPr>
          <w:sz w:val="22"/>
          <w:szCs w:val="22"/>
        </w:rPr>
        <w:t>Tematske karte prekoračene obrabe tirnic za celotno omrežje glede na geografsko lego v prostoru. Osnove za tematske karte bo priskrbel naročnik.</w:t>
      </w:r>
    </w:p>
    <w:p w:rsidR="00163051" w:rsidRPr="00344FC4" w:rsidRDefault="00163051" w:rsidP="00163051">
      <w:pPr>
        <w:pStyle w:val="Telo"/>
        <w:spacing w:before="0"/>
        <w:rPr>
          <w:color w:val="548DD4"/>
          <w:sz w:val="22"/>
          <w:szCs w:val="22"/>
        </w:rPr>
      </w:pPr>
    </w:p>
    <w:p w:rsidR="00163051" w:rsidRPr="00344FC4" w:rsidRDefault="00163051" w:rsidP="00163051">
      <w:pPr>
        <w:pStyle w:val="Telo"/>
        <w:spacing w:before="0"/>
        <w:rPr>
          <w:sz w:val="22"/>
          <w:szCs w:val="22"/>
        </w:rPr>
      </w:pPr>
      <w:r w:rsidRPr="00344FC4">
        <w:rPr>
          <w:sz w:val="22"/>
          <w:szCs w:val="22"/>
        </w:rPr>
        <w:t>Vrednosti izmerjenih valovitosti tirnic morajo biti naročniku predane v elektronski obliki (»xls«). Datoteke izmerjenih vrednosti morajo vsebovati glavne podatke kot so:</w:t>
      </w:r>
    </w:p>
    <w:p w:rsidR="00163051" w:rsidRPr="00344FC4" w:rsidRDefault="00163051" w:rsidP="00163051">
      <w:pPr>
        <w:pStyle w:val="Telo"/>
        <w:spacing w:before="0"/>
        <w:rPr>
          <w:sz w:val="22"/>
          <w:szCs w:val="22"/>
        </w:rPr>
      </w:pPr>
    </w:p>
    <w:p w:rsidR="00163051" w:rsidRPr="00344FC4" w:rsidRDefault="00163051" w:rsidP="00163051">
      <w:pPr>
        <w:numPr>
          <w:ilvl w:val="3"/>
          <w:numId w:val="17"/>
        </w:numPr>
        <w:tabs>
          <w:tab w:val="clear" w:pos="2880"/>
          <w:tab w:val="num" w:pos="720"/>
        </w:tabs>
        <w:ind w:left="720"/>
        <w:jc w:val="both"/>
        <w:rPr>
          <w:i/>
          <w:sz w:val="22"/>
          <w:szCs w:val="22"/>
        </w:rPr>
      </w:pPr>
      <w:r w:rsidRPr="00344FC4">
        <w:rPr>
          <w:i/>
          <w:sz w:val="22"/>
          <w:szCs w:val="22"/>
        </w:rPr>
        <w:t>Številka proge</w:t>
      </w:r>
    </w:p>
    <w:p w:rsidR="00163051" w:rsidRPr="00344FC4" w:rsidRDefault="00163051" w:rsidP="00163051">
      <w:pPr>
        <w:numPr>
          <w:ilvl w:val="3"/>
          <w:numId w:val="17"/>
        </w:numPr>
        <w:tabs>
          <w:tab w:val="clear" w:pos="2880"/>
          <w:tab w:val="num" w:pos="720"/>
        </w:tabs>
        <w:ind w:left="720"/>
        <w:jc w:val="both"/>
        <w:rPr>
          <w:i/>
          <w:sz w:val="22"/>
          <w:szCs w:val="22"/>
        </w:rPr>
      </w:pPr>
      <w:r w:rsidRPr="00344FC4">
        <w:rPr>
          <w:i/>
          <w:sz w:val="22"/>
          <w:szCs w:val="22"/>
        </w:rPr>
        <w:t>Ime proge</w:t>
      </w:r>
    </w:p>
    <w:p w:rsidR="00163051" w:rsidRPr="00344FC4" w:rsidRDefault="00163051" w:rsidP="00163051">
      <w:pPr>
        <w:numPr>
          <w:ilvl w:val="3"/>
          <w:numId w:val="17"/>
        </w:numPr>
        <w:tabs>
          <w:tab w:val="clear" w:pos="2880"/>
          <w:tab w:val="num" w:pos="720"/>
        </w:tabs>
        <w:ind w:left="720"/>
        <w:jc w:val="both"/>
        <w:rPr>
          <w:i/>
          <w:sz w:val="22"/>
          <w:szCs w:val="22"/>
        </w:rPr>
      </w:pPr>
      <w:r w:rsidRPr="00344FC4">
        <w:rPr>
          <w:i/>
          <w:sz w:val="22"/>
          <w:szCs w:val="22"/>
        </w:rPr>
        <w:t>datum meritve,</w:t>
      </w:r>
    </w:p>
    <w:p w:rsidR="00163051" w:rsidRPr="00344FC4" w:rsidRDefault="00163051" w:rsidP="00163051">
      <w:pPr>
        <w:numPr>
          <w:ilvl w:val="3"/>
          <w:numId w:val="17"/>
        </w:numPr>
        <w:tabs>
          <w:tab w:val="clear" w:pos="2880"/>
          <w:tab w:val="num" w:pos="720"/>
        </w:tabs>
        <w:ind w:left="720"/>
        <w:jc w:val="both"/>
        <w:rPr>
          <w:i/>
          <w:sz w:val="22"/>
          <w:szCs w:val="22"/>
        </w:rPr>
      </w:pPr>
      <w:r w:rsidRPr="00344FC4">
        <w:rPr>
          <w:i/>
          <w:sz w:val="22"/>
          <w:szCs w:val="22"/>
        </w:rPr>
        <w:t>Opis merjenega parametra,</w:t>
      </w:r>
    </w:p>
    <w:p w:rsidR="00163051" w:rsidRPr="00344FC4" w:rsidRDefault="00163051" w:rsidP="00163051">
      <w:pPr>
        <w:numPr>
          <w:ilvl w:val="3"/>
          <w:numId w:val="17"/>
        </w:numPr>
        <w:tabs>
          <w:tab w:val="clear" w:pos="2880"/>
          <w:tab w:val="num" w:pos="720"/>
        </w:tabs>
        <w:ind w:left="720"/>
        <w:jc w:val="both"/>
        <w:rPr>
          <w:i/>
          <w:sz w:val="22"/>
          <w:szCs w:val="22"/>
        </w:rPr>
      </w:pPr>
      <w:r w:rsidRPr="00344FC4">
        <w:rPr>
          <w:i/>
          <w:sz w:val="22"/>
          <w:szCs w:val="22"/>
        </w:rPr>
        <w:t>Začetno in končno lokacijo lokalnega izmerjenega parametra (km-položaj),</w:t>
      </w:r>
    </w:p>
    <w:p w:rsidR="00163051" w:rsidRPr="00344FC4" w:rsidRDefault="00163051" w:rsidP="00163051">
      <w:pPr>
        <w:numPr>
          <w:ilvl w:val="3"/>
          <w:numId w:val="17"/>
        </w:numPr>
        <w:tabs>
          <w:tab w:val="clear" w:pos="2880"/>
          <w:tab w:val="num" w:pos="720"/>
        </w:tabs>
        <w:ind w:left="720"/>
        <w:jc w:val="both"/>
        <w:rPr>
          <w:i/>
          <w:sz w:val="22"/>
          <w:szCs w:val="22"/>
        </w:rPr>
      </w:pPr>
      <w:r w:rsidRPr="00344FC4">
        <w:rPr>
          <w:i/>
          <w:sz w:val="22"/>
          <w:szCs w:val="22"/>
        </w:rPr>
        <w:t>Dolžino odseka izmerjenega parametra (m)</w:t>
      </w:r>
    </w:p>
    <w:p w:rsidR="00163051" w:rsidRPr="00344FC4" w:rsidRDefault="00163051" w:rsidP="00163051">
      <w:pPr>
        <w:numPr>
          <w:ilvl w:val="3"/>
          <w:numId w:val="17"/>
        </w:numPr>
        <w:tabs>
          <w:tab w:val="clear" w:pos="2880"/>
          <w:tab w:val="num" w:pos="720"/>
        </w:tabs>
        <w:ind w:left="720"/>
        <w:jc w:val="both"/>
        <w:rPr>
          <w:i/>
          <w:sz w:val="22"/>
          <w:szCs w:val="22"/>
        </w:rPr>
      </w:pPr>
      <w:r w:rsidRPr="00344FC4">
        <w:rPr>
          <w:i/>
          <w:sz w:val="22"/>
          <w:szCs w:val="22"/>
        </w:rPr>
        <w:t>Dejansko izmerjeno vrednost parametra,</w:t>
      </w:r>
    </w:p>
    <w:p w:rsidR="00163051" w:rsidRPr="00344FC4" w:rsidRDefault="00163051" w:rsidP="00163051">
      <w:pPr>
        <w:numPr>
          <w:ilvl w:val="3"/>
          <w:numId w:val="17"/>
        </w:numPr>
        <w:tabs>
          <w:tab w:val="clear" w:pos="2880"/>
          <w:tab w:val="num" w:pos="720"/>
        </w:tabs>
        <w:ind w:left="720"/>
        <w:jc w:val="both"/>
        <w:rPr>
          <w:i/>
          <w:sz w:val="22"/>
          <w:szCs w:val="22"/>
        </w:rPr>
      </w:pPr>
      <w:r w:rsidRPr="00344FC4">
        <w:rPr>
          <w:i/>
          <w:sz w:val="22"/>
          <w:szCs w:val="22"/>
        </w:rPr>
        <w:t>Eventualne dodatne zahteve s strani naročnika (napr. kateri vzdrževalni sekciji pripada izmerjen odsek,…)</w:t>
      </w:r>
    </w:p>
    <w:p w:rsidR="00163051" w:rsidRPr="00344FC4" w:rsidRDefault="00163051" w:rsidP="00163051">
      <w:pPr>
        <w:pStyle w:val="Telo"/>
        <w:spacing w:before="0"/>
        <w:rPr>
          <w:color w:val="548DD4"/>
          <w:sz w:val="22"/>
          <w:szCs w:val="22"/>
        </w:rPr>
      </w:pPr>
    </w:p>
    <w:p w:rsidR="00163051" w:rsidRPr="00344FC4" w:rsidRDefault="00163051" w:rsidP="00163051">
      <w:pPr>
        <w:jc w:val="both"/>
        <w:rPr>
          <w:i/>
          <w:sz w:val="22"/>
          <w:szCs w:val="22"/>
        </w:rPr>
      </w:pPr>
    </w:p>
    <w:p w:rsidR="00163051" w:rsidRPr="00344FC4" w:rsidRDefault="00163051" w:rsidP="00163051">
      <w:pPr>
        <w:jc w:val="both"/>
        <w:rPr>
          <w:i/>
          <w:sz w:val="22"/>
          <w:szCs w:val="22"/>
        </w:rPr>
      </w:pPr>
      <w:r w:rsidRPr="00344FC4">
        <w:rPr>
          <w:i/>
          <w:sz w:val="22"/>
          <w:szCs w:val="22"/>
        </w:rPr>
        <w:t>Poročilo in grafikoni valovitosti površine tirnic morajo biti naročniku predani v tiskani obliki in v elektronski obliki (doc., xls, pdf.-format). Število izvodov 5.</w:t>
      </w:r>
    </w:p>
    <w:p w:rsidR="00163051" w:rsidRPr="00344FC4"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344FC4">
        <w:rPr>
          <w:sz w:val="22"/>
          <w:szCs w:val="22"/>
        </w:rPr>
        <w:t>Končno poročilo o opravljenih meritvah obrabe tirnic mora biti naročniku predano 5. tiskanih izvodih v 30 koledarskih dneh po končanih meritvah. Pri vsakem tiskanem izvodu poročila mora biti priložen tudi USB ključek z elektronskimi podatki meritev ter »pdf.« obliko končnega poročila.</w:t>
      </w:r>
      <w:r w:rsidRPr="009F1701">
        <w:rPr>
          <w:sz w:val="22"/>
          <w:szCs w:val="22"/>
        </w:rPr>
        <w:t xml:space="preserve">  </w:t>
      </w:r>
    </w:p>
    <w:p w:rsidR="00163051" w:rsidRPr="009F1701" w:rsidRDefault="00163051" w:rsidP="00163051">
      <w:pPr>
        <w:rPr>
          <w:i/>
          <w:sz w:val="22"/>
          <w:szCs w:val="22"/>
        </w:rPr>
      </w:pPr>
    </w:p>
    <w:p w:rsidR="00163051" w:rsidRPr="009F1701" w:rsidRDefault="00163051" w:rsidP="00163051">
      <w:pPr>
        <w:pStyle w:val="Telobesedila2"/>
        <w:rPr>
          <w:b/>
          <w:bCs/>
          <w:i/>
          <w:sz w:val="22"/>
          <w:szCs w:val="22"/>
        </w:rPr>
      </w:pPr>
      <w:r w:rsidRPr="009F1701">
        <w:rPr>
          <w:b/>
          <w:bCs/>
          <w:i/>
          <w:sz w:val="22"/>
          <w:szCs w:val="22"/>
        </w:rPr>
        <w:t xml:space="preserve">4.5 </w:t>
      </w:r>
      <w:r w:rsidRPr="009F1701">
        <w:rPr>
          <w:b/>
          <w:bCs/>
          <w:i/>
          <w:sz w:val="22"/>
          <w:szCs w:val="22"/>
        </w:rPr>
        <w:tab/>
        <w:t>Pogostnost meritev valovitosti površine tirnic</w:t>
      </w:r>
    </w:p>
    <w:p w:rsidR="00163051" w:rsidRPr="009F1701" w:rsidRDefault="00163051" w:rsidP="00163051">
      <w:pPr>
        <w:jc w:val="both"/>
        <w:rPr>
          <w:i/>
          <w:sz w:val="22"/>
          <w:szCs w:val="22"/>
        </w:rPr>
      </w:pPr>
    </w:p>
    <w:p w:rsidR="00163051" w:rsidRPr="009F1701" w:rsidRDefault="00163051" w:rsidP="00163051">
      <w:pPr>
        <w:pStyle w:val="Telobesedila"/>
        <w:rPr>
          <w:i/>
          <w:sz w:val="22"/>
          <w:szCs w:val="22"/>
        </w:rPr>
      </w:pPr>
      <w:r w:rsidRPr="009F1701">
        <w:rPr>
          <w:i/>
          <w:sz w:val="22"/>
          <w:szCs w:val="22"/>
        </w:rPr>
        <w:t>Okvirni obseg meritev valovitost površine tirnic z merilnim vlakom:</w:t>
      </w:r>
    </w:p>
    <w:p w:rsidR="00163051" w:rsidRPr="009F1701" w:rsidRDefault="00163051" w:rsidP="00163051">
      <w:pPr>
        <w:pStyle w:val="p1"/>
        <w:widowControl/>
        <w:numPr>
          <w:ilvl w:val="0"/>
          <w:numId w:val="24"/>
        </w:numPr>
        <w:tabs>
          <w:tab w:val="clear" w:pos="204"/>
        </w:tabs>
        <w:autoSpaceDE/>
        <w:autoSpaceDN/>
        <w:adjustRightInd/>
        <w:spacing w:before="120"/>
        <w:rPr>
          <w:i/>
          <w:sz w:val="22"/>
          <w:szCs w:val="22"/>
          <w:lang w:val="sl-SI" w:eastAsia="sl-SI"/>
        </w:rPr>
      </w:pPr>
      <w:r w:rsidRPr="009F1701">
        <w:rPr>
          <w:i/>
          <w:sz w:val="22"/>
          <w:szCs w:val="22"/>
          <w:lang w:val="sl-SI" w:eastAsia="sl-SI"/>
        </w:rPr>
        <w:t>enkrat v letu 202</w:t>
      </w:r>
      <w:r>
        <w:rPr>
          <w:i/>
          <w:sz w:val="22"/>
          <w:szCs w:val="22"/>
          <w:lang w:val="sl-SI" w:eastAsia="sl-SI"/>
        </w:rPr>
        <w:t>5</w:t>
      </w:r>
      <w:r w:rsidRPr="009F1701">
        <w:rPr>
          <w:i/>
          <w:sz w:val="22"/>
          <w:szCs w:val="22"/>
          <w:lang w:val="sl-SI" w:eastAsia="sl-SI"/>
        </w:rPr>
        <w:t xml:space="preserve"> na glavnih progah. (cca. 9</w:t>
      </w:r>
      <w:r>
        <w:rPr>
          <w:i/>
          <w:sz w:val="22"/>
          <w:szCs w:val="22"/>
          <w:lang w:val="sl-SI" w:eastAsia="sl-SI"/>
        </w:rPr>
        <w:t>6</w:t>
      </w:r>
      <w:r w:rsidRPr="009F1701">
        <w:rPr>
          <w:i/>
          <w:sz w:val="22"/>
          <w:szCs w:val="22"/>
          <w:lang w:val="sl-SI" w:eastAsia="sl-SI"/>
        </w:rPr>
        <w:t>0 km)</w:t>
      </w:r>
    </w:p>
    <w:p w:rsidR="00163051" w:rsidRPr="009F1701" w:rsidRDefault="00163051" w:rsidP="00163051">
      <w:pPr>
        <w:pStyle w:val="p1"/>
        <w:widowControl/>
        <w:tabs>
          <w:tab w:val="clear" w:pos="204"/>
        </w:tabs>
        <w:autoSpaceDE/>
        <w:autoSpaceDN/>
        <w:adjustRightInd/>
        <w:spacing w:before="120"/>
        <w:ind w:left="360" w:firstLine="348"/>
        <w:rPr>
          <w:i/>
          <w:sz w:val="22"/>
          <w:szCs w:val="22"/>
          <w:lang w:val="sl-SI" w:eastAsia="sl-SI"/>
        </w:rPr>
      </w:pPr>
      <w:r w:rsidRPr="009F1701">
        <w:rPr>
          <w:i/>
          <w:sz w:val="22"/>
          <w:szCs w:val="22"/>
          <w:lang w:val="sl-SI" w:eastAsia="sl-SI"/>
        </w:rPr>
        <w:t>opomba: Glej »Okvirni terminski plan (202</w:t>
      </w:r>
      <w:r>
        <w:rPr>
          <w:i/>
          <w:sz w:val="22"/>
          <w:szCs w:val="22"/>
          <w:lang w:val="sl-SI" w:eastAsia="sl-SI"/>
        </w:rPr>
        <w:t>3</w:t>
      </w:r>
      <w:r w:rsidRPr="009F1701">
        <w:rPr>
          <w:i/>
          <w:sz w:val="22"/>
          <w:szCs w:val="22"/>
          <w:lang w:val="sl-SI" w:eastAsia="sl-SI"/>
        </w:rPr>
        <w:t>-202</w:t>
      </w:r>
      <w:r>
        <w:rPr>
          <w:i/>
          <w:sz w:val="22"/>
          <w:szCs w:val="22"/>
          <w:lang w:val="sl-SI" w:eastAsia="sl-SI"/>
        </w:rPr>
        <w:t>6</w:t>
      </w:r>
      <w:r w:rsidRPr="009F1701">
        <w:rPr>
          <w:i/>
          <w:sz w:val="22"/>
          <w:szCs w:val="22"/>
          <w:lang w:val="sl-SI" w:eastAsia="sl-SI"/>
        </w:rPr>
        <w:t xml:space="preserve">) – </w:t>
      </w:r>
      <w:r w:rsidRPr="001D123C">
        <w:rPr>
          <w:i/>
          <w:sz w:val="22"/>
          <w:szCs w:val="22"/>
          <w:lang w:val="sl-SI" w:eastAsia="sl-SI"/>
        </w:rPr>
        <w:t>Razpisni obrazec 3</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 xml:space="preserve">Ponudnik kandidira za količine obsega del, ki so predvidene glede na trenutni obseg prog javne železniške infrastrukture v Republiki Sloveniji. Obračun del se bo izvajal po dejanskih opravljenih količinah po posameznih postavkah. Možno bo odstopanje (zmanjšanje oziroma povečanje) količinskega obsega meritev v višini + 15 % oziroma -25 % (napr. zaradi obnove odseka proge, zapora proge,…). Možna bo sprememba ciklusa izvedbe meritev (napr. sprememba zakonodaje in pravilnikov). </w:t>
      </w:r>
    </w:p>
    <w:p w:rsidR="00163051" w:rsidRPr="009F1701" w:rsidRDefault="00163051" w:rsidP="00163051">
      <w:pPr>
        <w:pStyle w:val="Telobesedila2"/>
        <w:rPr>
          <w:b/>
          <w:bCs/>
          <w:i/>
          <w:color w:val="FF0000"/>
          <w:sz w:val="22"/>
          <w:szCs w:val="22"/>
        </w:rPr>
      </w:pPr>
    </w:p>
    <w:p w:rsidR="00163051" w:rsidRPr="009F1701" w:rsidRDefault="00163051" w:rsidP="00163051">
      <w:pPr>
        <w:rPr>
          <w:b/>
          <w:i/>
          <w:sz w:val="22"/>
          <w:szCs w:val="22"/>
        </w:rPr>
      </w:pPr>
      <w:r w:rsidRPr="009F1701">
        <w:rPr>
          <w:b/>
          <w:i/>
          <w:sz w:val="22"/>
          <w:szCs w:val="22"/>
        </w:rPr>
        <w:t>5</w:t>
      </w:r>
      <w:r w:rsidRPr="009F1701">
        <w:rPr>
          <w:b/>
          <w:i/>
          <w:sz w:val="22"/>
          <w:szCs w:val="22"/>
        </w:rPr>
        <w:tab/>
        <w:t>Tehnični pogoji za izvedbo meritev »Head Check« napak tirnic z merilnim vozilom</w:t>
      </w:r>
    </w:p>
    <w:p w:rsidR="00163051" w:rsidRPr="009F1701" w:rsidRDefault="00163051" w:rsidP="00163051">
      <w:pPr>
        <w:jc w:val="both"/>
        <w:rPr>
          <w:i/>
          <w:sz w:val="22"/>
          <w:szCs w:val="22"/>
        </w:rPr>
      </w:pPr>
    </w:p>
    <w:p w:rsidR="00163051" w:rsidRPr="00CD7351" w:rsidRDefault="00163051" w:rsidP="00163051">
      <w:pPr>
        <w:pStyle w:val="Telobesedila2"/>
        <w:rPr>
          <w:i/>
          <w:color w:val="0D0D0D" w:themeColor="text1" w:themeTint="F2"/>
          <w:sz w:val="22"/>
          <w:szCs w:val="22"/>
        </w:rPr>
      </w:pPr>
      <w:r w:rsidRPr="00752A93">
        <w:rPr>
          <w:i/>
          <w:sz w:val="22"/>
          <w:szCs w:val="22"/>
        </w:rPr>
        <w:t>Ponudnik mora preložiti k ponudbi tehnično-propagandni material o merilnem vozilu in merilni tehniki, ki naj zajema poleg opisa tudi tehnično skico vozila z glavnimi podatki (dolžina, širina, višina, masa vozila, osna obremenitev, obremenitev na tekoči meter, maksimalna hitrost vozila, oprema vozila z varnostnimi napravami, izdano obratovalno dovoljenje</w:t>
      </w:r>
      <w:r w:rsidRPr="000A576C">
        <w:rPr>
          <w:i/>
          <w:color w:val="0D0D0D" w:themeColor="text1" w:themeTint="F2"/>
          <w:sz w:val="22"/>
          <w:szCs w:val="22"/>
        </w:rPr>
        <w:t xml:space="preserve">, v kolikor ga izvajalec že ima, če obratovalnega dovoljenja izvajalec še nima, ga mora pridobiti pred pričetkom meritev-glej okvirni terminski plan) ter parametri, ki jih meri. Želeno je da je gradivo v slovenskem jeziku. Propagandno gradivo je lahko tudi v angleškem ali nemškem jeziku. Pred pričetkom meritev mora izvajalec IMETI VELJAVNO obratovalno dovoljenje. V </w:t>
      </w:r>
      <w:r w:rsidRPr="00CD7351">
        <w:rPr>
          <w:i/>
          <w:color w:val="0D0D0D" w:themeColor="text1" w:themeTint="F2"/>
          <w:sz w:val="22"/>
          <w:szCs w:val="22"/>
        </w:rPr>
        <w:t>primeru, da izvajalec obratovalnega dovoljenja ne pridobi in zaradi tega meritve odpadejo ali se ne izvedejo pravočasno skladno s terminskim planom, je dolžan povrniti vse stroške in drugo škodo, ki jo je naročnik utrpel zaradi navedenega in zaradi izvajalčeve kršitve pogodbenih obveznosti.</w:t>
      </w:r>
      <w:r w:rsidRPr="00CD7351">
        <w:rPr>
          <w:strike/>
          <w:color w:val="0D0D0D" w:themeColor="text1" w:themeTint="F2"/>
        </w:rPr>
        <w:t xml:space="preserve"> </w:t>
      </w:r>
    </w:p>
    <w:p w:rsidR="00163051" w:rsidRPr="00752A93" w:rsidRDefault="00163051" w:rsidP="00163051">
      <w:pPr>
        <w:pStyle w:val="Telobesedila2"/>
        <w:rPr>
          <w:b/>
          <w:bCs/>
          <w:i/>
          <w:color w:val="0000FF"/>
          <w:sz w:val="22"/>
          <w:szCs w:val="22"/>
        </w:rPr>
      </w:pPr>
    </w:p>
    <w:p w:rsidR="00163051" w:rsidRPr="009F1701" w:rsidRDefault="00163051" w:rsidP="00163051">
      <w:pPr>
        <w:pStyle w:val="Telobesedila2"/>
        <w:rPr>
          <w:b/>
          <w:bCs/>
          <w:i/>
          <w:sz w:val="22"/>
          <w:szCs w:val="22"/>
        </w:rPr>
      </w:pPr>
    </w:p>
    <w:p w:rsidR="00163051" w:rsidRPr="009F1701" w:rsidRDefault="00163051" w:rsidP="00163051">
      <w:pPr>
        <w:pStyle w:val="Telobesedila2"/>
        <w:rPr>
          <w:b/>
          <w:bCs/>
          <w:i/>
          <w:color w:val="548DD4"/>
          <w:sz w:val="22"/>
          <w:szCs w:val="22"/>
        </w:rPr>
      </w:pPr>
      <w:r w:rsidRPr="009F1701">
        <w:rPr>
          <w:b/>
          <w:bCs/>
          <w:i/>
          <w:sz w:val="22"/>
          <w:szCs w:val="22"/>
        </w:rPr>
        <w:t>5.1</w:t>
      </w:r>
      <w:r w:rsidRPr="009F1701">
        <w:rPr>
          <w:b/>
          <w:bCs/>
          <w:i/>
          <w:sz w:val="22"/>
          <w:szCs w:val="22"/>
        </w:rPr>
        <w:tab/>
        <w:t xml:space="preserve">Zahteve glede merilne tehnike in merilnega vozila </w:t>
      </w:r>
      <w:r w:rsidRPr="009F1701">
        <w:rPr>
          <w:b/>
          <w:i/>
          <w:sz w:val="22"/>
          <w:szCs w:val="22"/>
        </w:rPr>
        <w:t>»Head Check« napak tirnic</w:t>
      </w:r>
    </w:p>
    <w:p w:rsidR="00163051" w:rsidRPr="009F1701" w:rsidRDefault="00163051" w:rsidP="00163051">
      <w:pPr>
        <w:jc w:val="both"/>
        <w:rPr>
          <w:i/>
          <w:color w:val="548DD4"/>
          <w:sz w:val="22"/>
          <w:szCs w:val="22"/>
        </w:rPr>
      </w:pPr>
    </w:p>
    <w:p w:rsidR="00163051" w:rsidRPr="009F1701" w:rsidRDefault="00163051" w:rsidP="00163051">
      <w:pPr>
        <w:jc w:val="both"/>
        <w:rPr>
          <w:i/>
          <w:sz w:val="22"/>
          <w:szCs w:val="22"/>
        </w:rPr>
      </w:pPr>
      <w:r w:rsidRPr="009F1701">
        <w:rPr>
          <w:i/>
          <w:sz w:val="22"/>
          <w:szCs w:val="22"/>
        </w:rPr>
        <w:t>Merilno vozilo za meritve »Head Check« napak tirnic z vrtinčnimi tokovi (Angleško »Eddy Curent«) mora izpolnjevati naslednje kriterije:</w:t>
      </w:r>
    </w:p>
    <w:p w:rsidR="00163051" w:rsidRPr="009F1701" w:rsidRDefault="00163051" w:rsidP="00163051">
      <w:pPr>
        <w:jc w:val="both"/>
        <w:rPr>
          <w:i/>
          <w:sz w:val="22"/>
          <w:szCs w:val="22"/>
        </w:rPr>
      </w:pPr>
    </w:p>
    <w:p w:rsidR="00163051" w:rsidRPr="009F1701" w:rsidRDefault="00163051" w:rsidP="00163051">
      <w:pPr>
        <w:pStyle w:val="Telobesedila2"/>
        <w:widowControl/>
        <w:numPr>
          <w:ilvl w:val="0"/>
          <w:numId w:val="31"/>
        </w:numPr>
        <w:rPr>
          <w:i/>
          <w:sz w:val="22"/>
          <w:szCs w:val="22"/>
        </w:rPr>
      </w:pPr>
      <w:r w:rsidRPr="009F1701">
        <w:rPr>
          <w:i/>
          <w:sz w:val="22"/>
          <w:szCs w:val="22"/>
        </w:rPr>
        <w:t>Imeti lastni pogon z možnostjo vožnje v obe smeri.</w:t>
      </w:r>
    </w:p>
    <w:p w:rsidR="00163051" w:rsidRPr="009F1701" w:rsidRDefault="00163051" w:rsidP="00163051">
      <w:pPr>
        <w:pStyle w:val="Telobesedila2"/>
        <w:widowControl/>
        <w:numPr>
          <w:ilvl w:val="0"/>
          <w:numId w:val="31"/>
        </w:numPr>
        <w:rPr>
          <w:i/>
          <w:sz w:val="22"/>
          <w:szCs w:val="22"/>
        </w:rPr>
      </w:pPr>
      <w:r w:rsidRPr="009F1701">
        <w:rPr>
          <w:i/>
          <w:sz w:val="22"/>
          <w:szCs w:val="22"/>
        </w:rPr>
        <w:t>Imeti mora možnost izvedbe meritev »Head Check« napak tirnic z vrtinčnimi tokovi v obeh smereh vožnje.</w:t>
      </w:r>
    </w:p>
    <w:p w:rsidR="00163051" w:rsidRPr="009F1701" w:rsidRDefault="00163051" w:rsidP="00163051">
      <w:pPr>
        <w:numPr>
          <w:ilvl w:val="0"/>
          <w:numId w:val="31"/>
        </w:numPr>
        <w:jc w:val="both"/>
        <w:rPr>
          <w:i/>
          <w:sz w:val="22"/>
          <w:szCs w:val="22"/>
        </w:rPr>
      </w:pPr>
      <w:r w:rsidRPr="009F1701">
        <w:rPr>
          <w:i/>
          <w:sz w:val="22"/>
          <w:szCs w:val="22"/>
        </w:rPr>
        <w:t>Zagotovljen mora dodatni sedež za spremljevalnega pilota (strojevodjo oz. voznika progovnega vozila) v vozniški kabini.</w:t>
      </w:r>
    </w:p>
    <w:p w:rsidR="00163051" w:rsidRPr="009F1701" w:rsidRDefault="00163051" w:rsidP="00163051">
      <w:pPr>
        <w:numPr>
          <w:ilvl w:val="0"/>
          <w:numId w:val="31"/>
        </w:numPr>
        <w:jc w:val="both"/>
        <w:rPr>
          <w:i/>
          <w:sz w:val="22"/>
          <w:szCs w:val="22"/>
        </w:rPr>
      </w:pPr>
      <w:r w:rsidRPr="009F1701">
        <w:rPr>
          <w:i/>
          <w:sz w:val="22"/>
          <w:szCs w:val="22"/>
        </w:rPr>
        <w:t xml:space="preserve">Izvedba meritev »Head Check« napak tirnic z vrtinčnimi tokovi mora biti možna pri hitrosti vozila minimalno 50 km/h. </w:t>
      </w:r>
    </w:p>
    <w:p w:rsidR="00163051" w:rsidRPr="009F1701" w:rsidRDefault="00163051" w:rsidP="00163051">
      <w:pPr>
        <w:numPr>
          <w:ilvl w:val="0"/>
          <w:numId w:val="31"/>
        </w:numPr>
        <w:jc w:val="both"/>
        <w:rPr>
          <w:i/>
          <w:sz w:val="22"/>
          <w:szCs w:val="22"/>
        </w:rPr>
      </w:pPr>
      <w:r w:rsidRPr="009F1701">
        <w:rPr>
          <w:i/>
          <w:sz w:val="22"/>
          <w:szCs w:val="22"/>
        </w:rPr>
        <w:t>Merilna oprema in merilno vozilo mora biti certificirano skladno z EU zakonodajo.</w:t>
      </w:r>
    </w:p>
    <w:p w:rsidR="00163051" w:rsidRPr="009F1701" w:rsidRDefault="00163051" w:rsidP="00163051">
      <w:pPr>
        <w:numPr>
          <w:ilvl w:val="0"/>
          <w:numId w:val="31"/>
        </w:numPr>
        <w:jc w:val="both"/>
        <w:rPr>
          <w:i/>
          <w:sz w:val="22"/>
          <w:szCs w:val="22"/>
        </w:rPr>
      </w:pPr>
      <w:r w:rsidRPr="009F1701">
        <w:rPr>
          <w:i/>
          <w:sz w:val="22"/>
          <w:szCs w:val="22"/>
        </w:rPr>
        <w:t xml:space="preserve">Merilno vozilo </w:t>
      </w:r>
      <w:r>
        <w:rPr>
          <w:i/>
          <w:sz w:val="22"/>
          <w:szCs w:val="22"/>
        </w:rPr>
        <w:t>mora imeti pridobljeno</w:t>
      </w:r>
      <w:r w:rsidRPr="009F1701">
        <w:rPr>
          <w:i/>
          <w:sz w:val="22"/>
          <w:szCs w:val="22"/>
        </w:rPr>
        <w:t xml:space="preserve"> dovoljenje za vožnjo v Sloveniji.</w:t>
      </w:r>
    </w:p>
    <w:p w:rsidR="00163051" w:rsidRPr="009F1701" w:rsidRDefault="00163051" w:rsidP="00163051">
      <w:pPr>
        <w:pStyle w:val="Telobesedila2"/>
        <w:tabs>
          <w:tab w:val="num" w:pos="2700"/>
        </w:tabs>
        <w:rPr>
          <w:bCs/>
          <w:i/>
          <w:sz w:val="22"/>
          <w:szCs w:val="22"/>
        </w:rPr>
      </w:pPr>
    </w:p>
    <w:p w:rsidR="00163051" w:rsidRPr="009F1701" w:rsidRDefault="00163051" w:rsidP="00163051">
      <w:pPr>
        <w:pStyle w:val="Telobesedila2"/>
        <w:tabs>
          <w:tab w:val="num" w:pos="720"/>
        </w:tabs>
        <w:rPr>
          <w:b/>
          <w:bCs/>
          <w:i/>
          <w:sz w:val="22"/>
          <w:szCs w:val="22"/>
        </w:rPr>
      </w:pPr>
      <w:r w:rsidRPr="009F1701">
        <w:rPr>
          <w:b/>
          <w:bCs/>
          <w:i/>
          <w:sz w:val="22"/>
          <w:szCs w:val="22"/>
        </w:rPr>
        <w:t>5.2</w:t>
      </w:r>
      <w:r w:rsidRPr="009F1701">
        <w:rPr>
          <w:b/>
          <w:bCs/>
          <w:i/>
          <w:sz w:val="22"/>
          <w:szCs w:val="22"/>
        </w:rPr>
        <w:tab/>
        <w:t>Lokacija – določitev kilometraže</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Za vse merilne sisteme mora biti uporabljen enoten sistem določitve lokacije merjenih podatkov. Naloga tega sistema je natančno in nedvomno definiranje mikrolokacije izmerjenih geometrijskih parametrov in ugotovljenih odstopanj, ki se morajo nanašati na številko proge, tir (npr. levi tir ali desni tir), tirnico (levo tirnico ali desno tirnico) in kilometražo oz. kilometrsko pozicijo železniške proge.</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Mikrolokacija rezultatov meritev, predanih naročniku, mora biti tako natančna, da bo mogoče nedvoumno določiti dejanski položaj na terenu.</w:t>
      </w:r>
    </w:p>
    <w:p w:rsidR="00163051" w:rsidRPr="009F1701" w:rsidRDefault="00163051" w:rsidP="00163051">
      <w:pPr>
        <w:tabs>
          <w:tab w:val="left" w:pos="7513"/>
        </w:tabs>
        <w:jc w:val="both"/>
        <w:rPr>
          <w:i/>
          <w:sz w:val="22"/>
          <w:szCs w:val="22"/>
        </w:rPr>
      </w:pPr>
    </w:p>
    <w:p w:rsidR="00163051" w:rsidRPr="009F1701" w:rsidRDefault="00163051" w:rsidP="00163051">
      <w:pPr>
        <w:jc w:val="both"/>
        <w:rPr>
          <w:i/>
          <w:sz w:val="22"/>
          <w:szCs w:val="22"/>
        </w:rPr>
      </w:pPr>
      <w:r w:rsidRPr="009F1701">
        <w:rPr>
          <w:i/>
          <w:sz w:val="22"/>
          <w:szCs w:val="22"/>
        </w:rPr>
        <w:t xml:space="preserve">Naročnik si pridružuje pravico ustrezno dopolniti ali spremeniti tehnične zahteve merilne tehnike v času izvajanja meritev, če se to ugotovi na osnovi zadevnih podatkov v času merjenj. Merilne postopke je treba prilagoditi veljavni zakonodaji. Bistvene spremembe te vrste imajo za posledico prilagoditev pogodbeno dogovorjene cene. </w:t>
      </w:r>
    </w:p>
    <w:p w:rsidR="00163051" w:rsidRPr="009F1701" w:rsidRDefault="00163051" w:rsidP="00163051">
      <w:pPr>
        <w:pStyle w:val="Telobesedila2"/>
        <w:tabs>
          <w:tab w:val="num" w:pos="900"/>
        </w:tabs>
        <w:rPr>
          <w:b/>
          <w:bCs/>
          <w:i/>
          <w:sz w:val="22"/>
          <w:szCs w:val="22"/>
        </w:rPr>
      </w:pPr>
    </w:p>
    <w:p w:rsidR="00163051" w:rsidRPr="009F1701" w:rsidRDefault="00163051" w:rsidP="00163051">
      <w:pPr>
        <w:pStyle w:val="Telobesedila2"/>
        <w:tabs>
          <w:tab w:val="num" w:pos="900"/>
        </w:tabs>
        <w:rPr>
          <w:b/>
          <w:bCs/>
          <w:i/>
          <w:sz w:val="22"/>
          <w:szCs w:val="22"/>
        </w:rPr>
      </w:pPr>
      <w:r w:rsidRPr="009F1701">
        <w:rPr>
          <w:b/>
          <w:bCs/>
          <w:i/>
          <w:sz w:val="22"/>
          <w:szCs w:val="22"/>
        </w:rPr>
        <w:t>5.3</w:t>
      </w:r>
      <w:r w:rsidRPr="009F1701">
        <w:rPr>
          <w:b/>
          <w:bCs/>
          <w:i/>
          <w:sz w:val="22"/>
          <w:szCs w:val="22"/>
        </w:rPr>
        <w:tab/>
        <w:t>»Head Check« napake tirnic</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Meritve je potrebno izvesti z merilnim vlakom neporušno metodo s postopkom vrtinčnih tokov (Angl. »Eddy Current«). Merilni sistem vrtinčnih tokov mora omogočati detekcije napak »Head Check« napak oz.  mikrorazpok na vozni površini tirnice in na voznem robu glave tirnice do globine najmanj  2,7 mm pod površino tirnice.</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 xml:space="preserve">Meritve napak tipa »Head Check« (mikrorazpok na voznem robu tirnice, kot posledica kontaktnega utrujanja materiala)  skladno z UIC klasifikacijo napak tirnic. Merilni sistem mora vsebovati minimalno 4 merilne senzorje (EC »Eddy Current«) na vsako tirnico, ki so nameščeni pod različnimi koti. </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Hitrost merjenja z merilnim vlakom v_min= 50 km/h.</w:t>
      </w:r>
    </w:p>
    <w:p w:rsidR="00163051" w:rsidRPr="009F1701" w:rsidRDefault="00163051" w:rsidP="00163051">
      <w:pPr>
        <w:pStyle w:val="Telo"/>
        <w:spacing w:before="0"/>
        <w:rPr>
          <w:sz w:val="22"/>
          <w:szCs w:val="22"/>
        </w:rPr>
      </w:pPr>
    </w:p>
    <w:p w:rsidR="00163051" w:rsidRPr="009F1701" w:rsidRDefault="00163051" w:rsidP="00163051">
      <w:pPr>
        <w:pStyle w:val="Telobesedila2"/>
        <w:tabs>
          <w:tab w:val="num" w:pos="900"/>
        </w:tabs>
        <w:rPr>
          <w:b/>
          <w:bCs/>
          <w:i/>
          <w:sz w:val="22"/>
          <w:szCs w:val="22"/>
        </w:rPr>
      </w:pPr>
      <w:r w:rsidRPr="009F1701">
        <w:rPr>
          <w:b/>
          <w:bCs/>
          <w:i/>
          <w:sz w:val="22"/>
          <w:szCs w:val="22"/>
        </w:rPr>
        <w:t>5.4</w:t>
      </w:r>
      <w:r w:rsidRPr="009F1701">
        <w:rPr>
          <w:b/>
          <w:bCs/>
          <w:i/>
          <w:sz w:val="22"/>
          <w:szCs w:val="22"/>
        </w:rPr>
        <w:tab/>
        <w:t>Oblika poročila za »Head Check« napake tirnic</w:t>
      </w:r>
    </w:p>
    <w:p w:rsidR="00163051" w:rsidRPr="009F1701" w:rsidRDefault="00163051" w:rsidP="00163051">
      <w:pPr>
        <w:jc w:val="both"/>
        <w:rPr>
          <w:b/>
          <w:i/>
          <w:color w:val="FF0000"/>
          <w:sz w:val="22"/>
          <w:szCs w:val="22"/>
        </w:rPr>
      </w:pPr>
    </w:p>
    <w:p w:rsidR="00163051" w:rsidRPr="009F1701" w:rsidRDefault="00163051" w:rsidP="00163051">
      <w:pPr>
        <w:jc w:val="both"/>
        <w:rPr>
          <w:i/>
          <w:sz w:val="22"/>
          <w:szCs w:val="22"/>
        </w:rPr>
      </w:pPr>
      <w:r w:rsidRPr="009F1701">
        <w:rPr>
          <w:i/>
          <w:sz w:val="22"/>
          <w:szCs w:val="22"/>
        </w:rPr>
        <w:t>Končno poročilo z naslovom »Poročilo o opravljenih meritvah »Head Check« napak na progah Slovenskih železnic z merilno drezino (oznaka), (mesec izvedbe meritve)…« mora vsebovati naslednja poglavja:</w:t>
      </w:r>
    </w:p>
    <w:p w:rsidR="00163051" w:rsidRPr="009F1701" w:rsidRDefault="00163051" w:rsidP="00163051">
      <w:pPr>
        <w:jc w:val="both"/>
        <w:rPr>
          <w:i/>
          <w:sz w:val="22"/>
          <w:szCs w:val="22"/>
        </w:rPr>
      </w:pPr>
    </w:p>
    <w:p w:rsidR="00163051" w:rsidRPr="00344FC4" w:rsidRDefault="00163051" w:rsidP="00163051">
      <w:pPr>
        <w:numPr>
          <w:ilvl w:val="0"/>
          <w:numId w:val="22"/>
        </w:numPr>
        <w:jc w:val="both"/>
        <w:rPr>
          <w:i/>
          <w:sz w:val="22"/>
          <w:szCs w:val="22"/>
        </w:rPr>
      </w:pPr>
      <w:r w:rsidRPr="00344FC4">
        <w:rPr>
          <w:i/>
          <w:sz w:val="22"/>
          <w:szCs w:val="22"/>
        </w:rPr>
        <w:t>Uvod, kjer je povzet čas opravljanja meritev, vrsta merilnega vlaka, ter izmerjeni odseki prog.</w:t>
      </w:r>
    </w:p>
    <w:p w:rsidR="00163051" w:rsidRPr="00344FC4" w:rsidRDefault="00163051" w:rsidP="00163051">
      <w:pPr>
        <w:pStyle w:val="Telo"/>
        <w:numPr>
          <w:ilvl w:val="0"/>
          <w:numId w:val="22"/>
        </w:numPr>
        <w:spacing w:before="0"/>
        <w:rPr>
          <w:sz w:val="22"/>
          <w:szCs w:val="22"/>
        </w:rPr>
      </w:pPr>
      <w:r w:rsidRPr="00344FC4">
        <w:rPr>
          <w:sz w:val="22"/>
          <w:szCs w:val="22"/>
        </w:rPr>
        <w:t>Grafični prikaz izmerjenih »Head Check« napak ločeno za levo in desno tirnico (x-os: kilometraža proge, y-os: globina napak »Head Check« ter senzor, ki je napake zaznal.</w:t>
      </w:r>
    </w:p>
    <w:p w:rsidR="00163051" w:rsidRPr="00344FC4" w:rsidRDefault="00163051" w:rsidP="00163051">
      <w:pPr>
        <w:pStyle w:val="Telo"/>
        <w:numPr>
          <w:ilvl w:val="0"/>
          <w:numId w:val="22"/>
        </w:numPr>
        <w:spacing w:before="0"/>
        <w:rPr>
          <w:sz w:val="22"/>
          <w:szCs w:val="22"/>
        </w:rPr>
      </w:pPr>
      <w:r w:rsidRPr="00344FC4">
        <w:rPr>
          <w:sz w:val="22"/>
          <w:szCs w:val="22"/>
        </w:rPr>
        <w:t xml:space="preserve">Tabelarični prikaz izmerjenih »Head Check« napak. Le ta mora biti naročniku predan tudi v elektronski obliki (v »xls« obliki datoteke; USB ključek). </w:t>
      </w:r>
    </w:p>
    <w:p w:rsidR="00163051" w:rsidRPr="00344FC4" w:rsidRDefault="00163051" w:rsidP="00163051">
      <w:pPr>
        <w:pStyle w:val="Telo"/>
        <w:numPr>
          <w:ilvl w:val="0"/>
          <w:numId w:val="22"/>
        </w:numPr>
        <w:spacing w:before="0"/>
        <w:rPr>
          <w:sz w:val="22"/>
          <w:szCs w:val="22"/>
        </w:rPr>
      </w:pPr>
      <w:r w:rsidRPr="00344FC4">
        <w:rPr>
          <w:sz w:val="22"/>
          <w:szCs w:val="22"/>
        </w:rPr>
        <w:t>Spisek ugotovljenih »Head Check« napak (Excel datoteka) in mora vsebovati sledeče podatke:</w:t>
      </w:r>
    </w:p>
    <w:p w:rsidR="00163051" w:rsidRPr="00344FC4" w:rsidRDefault="00163051" w:rsidP="00163051">
      <w:pPr>
        <w:numPr>
          <w:ilvl w:val="0"/>
          <w:numId w:val="39"/>
        </w:numPr>
        <w:ind w:left="1416"/>
        <w:jc w:val="both"/>
        <w:rPr>
          <w:i/>
          <w:sz w:val="22"/>
          <w:szCs w:val="22"/>
        </w:rPr>
      </w:pPr>
      <w:r w:rsidRPr="00344FC4">
        <w:rPr>
          <w:i/>
          <w:sz w:val="22"/>
          <w:szCs w:val="22"/>
        </w:rPr>
        <w:t>Datum meritve</w:t>
      </w:r>
    </w:p>
    <w:p w:rsidR="00163051" w:rsidRPr="009F1701" w:rsidRDefault="00163051" w:rsidP="00163051">
      <w:pPr>
        <w:numPr>
          <w:ilvl w:val="0"/>
          <w:numId w:val="39"/>
        </w:numPr>
        <w:ind w:left="1416"/>
        <w:jc w:val="both"/>
        <w:rPr>
          <w:i/>
          <w:sz w:val="22"/>
          <w:szCs w:val="22"/>
        </w:rPr>
      </w:pPr>
      <w:r w:rsidRPr="009F1701">
        <w:rPr>
          <w:i/>
          <w:sz w:val="22"/>
          <w:szCs w:val="22"/>
        </w:rPr>
        <w:t>Naziv proge</w:t>
      </w:r>
    </w:p>
    <w:p w:rsidR="00163051" w:rsidRPr="009F1701" w:rsidRDefault="00163051" w:rsidP="00163051">
      <w:pPr>
        <w:numPr>
          <w:ilvl w:val="0"/>
          <w:numId w:val="39"/>
        </w:numPr>
        <w:ind w:left="1416"/>
        <w:jc w:val="both"/>
        <w:rPr>
          <w:i/>
          <w:sz w:val="22"/>
          <w:szCs w:val="22"/>
        </w:rPr>
      </w:pPr>
      <w:r w:rsidRPr="009F1701">
        <w:rPr>
          <w:i/>
          <w:sz w:val="22"/>
          <w:szCs w:val="22"/>
        </w:rPr>
        <w:t>Št. proge</w:t>
      </w:r>
    </w:p>
    <w:p w:rsidR="00163051" w:rsidRPr="009F1701" w:rsidRDefault="00163051" w:rsidP="00163051">
      <w:pPr>
        <w:numPr>
          <w:ilvl w:val="0"/>
          <w:numId w:val="39"/>
        </w:numPr>
        <w:ind w:left="1416"/>
        <w:jc w:val="both"/>
        <w:rPr>
          <w:i/>
          <w:sz w:val="22"/>
          <w:szCs w:val="22"/>
        </w:rPr>
      </w:pPr>
      <w:r w:rsidRPr="009F1701">
        <w:rPr>
          <w:i/>
          <w:sz w:val="22"/>
          <w:szCs w:val="22"/>
        </w:rPr>
        <w:t>Tir (levi tir / desni tir)</w:t>
      </w:r>
    </w:p>
    <w:p w:rsidR="00163051" w:rsidRPr="009F1701" w:rsidRDefault="00163051" w:rsidP="00163051">
      <w:pPr>
        <w:numPr>
          <w:ilvl w:val="0"/>
          <w:numId w:val="39"/>
        </w:numPr>
        <w:ind w:left="1416"/>
        <w:jc w:val="both"/>
        <w:rPr>
          <w:i/>
          <w:sz w:val="22"/>
          <w:szCs w:val="22"/>
        </w:rPr>
      </w:pPr>
      <w:r w:rsidRPr="009F1701">
        <w:rPr>
          <w:i/>
          <w:sz w:val="22"/>
          <w:szCs w:val="22"/>
        </w:rPr>
        <w:t xml:space="preserve">Št. tira </w:t>
      </w:r>
    </w:p>
    <w:p w:rsidR="00163051" w:rsidRPr="009F1701" w:rsidRDefault="00163051" w:rsidP="00163051">
      <w:pPr>
        <w:numPr>
          <w:ilvl w:val="0"/>
          <w:numId w:val="39"/>
        </w:numPr>
        <w:ind w:left="1416"/>
        <w:jc w:val="both"/>
        <w:rPr>
          <w:i/>
          <w:sz w:val="22"/>
          <w:szCs w:val="22"/>
        </w:rPr>
      </w:pPr>
      <w:r w:rsidRPr="009F1701">
        <w:rPr>
          <w:i/>
          <w:sz w:val="22"/>
          <w:szCs w:val="22"/>
        </w:rPr>
        <w:t>Začetni »km« položaj proge (»km.m« oziroma »km+m«)</w:t>
      </w:r>
    </w:p>
    <w:p w:rsidR="00163051" w:rsidRPr="009F1701" w:rsidRDefault="00163051" w:rsidP="00163051">
      <w:pPr>
        <w:numPr>
          <w:ilvl w:val="0"/>
          <w:numId w:val="39"/>
        </w:numPr>
        <w:ind w:left="1416"/>
        <w:jc w:val="both"/>
        <w:rPr>
          <w:i/>
          <w:sz w:val="22"/>
          <w:szCs w:val="22"/>
        </w:rPr>
      </w:pPr>
      <w:r w:rsidRPr="009F1701">
        <w:rPr>
          <w:i/>
          <w:sz w:val="22"/>
          <w:szCs w:val="22"/>
        </w:rPr>
        <w:t>Končni »km« položaj proge (»km.m« oziroma »km+m«)</w:t>
      </w:r>
    </w:p>
    <w:p w:rsidR="00163051" w:rsidRPr="009F1701" w:rsidRDefault="00163051" w:rsidP="00163051">
      <w:pPr>
        <w:numPr>
          <w:ilvl w:val="0"/>
          <w:numId w:val="39"/>
        </w:numPr>
        <w:ind w:left="1416"/>
        <w:jc w:val="both"/>
        <w:rPr>
          <w:i/>
          <w:sz w:val="22"/>
          <w:szCs w:val="22"/>
        </w:rPr>
      </w:pPr>
      <w:r w:rsidRPr="009F1701">
        <w:rPr>
          <w:i/>
          <w:sz w:val="22"/>
          <w:szCs w:val="22"/>
        </w:rPr>
        <w:t>Dolžina odseka (abs (končni »km« - začetni »km«), vrednotenje na 1m (20 m)</w:t>
      </w:r>
    </w:p>
    <w:p w:rsidR="00163051" w:rsidRPr="009F1701" w:rsidRDefault="00163051" w:rsidP="00163051">
      <w:pPr>
        <w:numPr>
          <w:ilvl w:val="0"/>
          <w:numId w:val="39"/>
        </w:numPr>
        <w:ind w:left="1416"/>
        <w:jc w:val="both"/>
        <w:rPr>
          <w:i/>
          <w:sz w:val="22"/>
          <w:szCs w:val="22"/>
        </w:rPr>
      </w:pPr>
      <w:r w:rsidRPr="009F1701">
        <w:rPr>
          <w:i/>
          <w:sz w:val="22"/>
          <w:szCs w:val="22"/>
        </w:rPr>
        <w:t>Klasifikacija »Head Check« napak (kategorija 1*,2,3,4,5) za posamezni senzor</w:t>
      </w:r>
    </w:p>
    <w:p w:rsidR="00163051" w:rsidRPr="009F1701" w:rsidRDefault="00163051" w:rsidP="00163051">
      <w:pPr>
        <w:numPr>
          <w:ilvl w:val="0"/>
          <w:numId w:val="39"/>
        </w:numPr>
        <w:ind w:left="1416"/>
        <w:jc w:val="both"/>
        <w:rPr>
          <w:i/>
          <w:sz w:val="22"/>
          <w:szCs w:val="22"/>
        </w:rPr>
      </w:pPr>
      <w:r w:rsidRPr="009F1701">
        <w:rPr>
          <w:i/>
          <w:sz w:val="22"/>
          <w:szCs w:val="22"/>
        </w:rPr>
        <w:t>Maksimalna globina napake »Head Check« (mm) za posamezni senzor</w:t>
      </w:r>
    </w:p>
    <w:p w:rsidR="00163051" w:rsidRPr="009F1701" w:rsidRDefault="00163051" w:rsidP="00163051">
      <w:pPr>
        <w:numPr>
          <w:ilvl w:val="0"/>
          <w:numId w:val="39"/>
        </w:numPr>
        <w:ind w:left="1416"/>
        <w:jc w:val="both"/>
        <w:rPr>
          <w:i/>
          <w:sz w:val="22"/>
          <w:szCs w:val="22"/>
        </w:rPr>
      </w:pPr>
      <w:r w:rsidRPr="009F1701">
        <w:rPr>
          <w:i/>
          <w:sz w:val="22"/>
          <w:szCs w:val="22"/>
        </w:rPr>
        <w:t>Maksimalno število »Head Check« na meter (HC/m) za posamezni senzor</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Klasifikacija »Head Check« napak je sledeča:</w:t>
      </w:r>
    </w:p>
    <w:p w:rsidR="00163051" w:rsidRPr="009F1701" w:rsidRDefault="00163051" w:rsidP="00163051">
      <w:pPr>
        <w:jc w:val="both"/>
        <w:rPr>
          <w:i/>
          <w:sz w:val="22"/>
          <w:szCs w:val="22"/>
        </w:rPr>
      </w:pPr>
    </w:p>
    <w:p w:rsidR="00163051" w:rsidRPr="009F1701" w:rsidRDefault="00163051" w:rsidP="00163051">
      <w:pPr>
        <w:numPr>
          <w:ilvl w:val="0"/>
          <w:numId w:val="40"/>
        </w:numPr>
        <w:jc w:val="both"/>
        <w:rPr>
          <w:i/>
          <w:sz w:val="22"/>
          <w:szCs w:val="22"/>
        </w:rPr>
      </w:pPr>
      <w:r w:rsidRPr="009F1701">
        <w:rPr>
          <w:i/>
          <w:sz w:val="22"/>
          <w:szCs w:val="22"/>
        </w:rPr>
        <w:t>Kategorija 2:</w:t>
      </w:r>
      <w:r w:rsidRPr="009F1701">
        <w:rPr>
          <w:i/>
          <w:sz w:val="22"/>
          <w:szCs w:val="22"/>
        </w:rPr>
        <w:tab/>
        <w:t>globina»Head Check« napak &gt; 2,7 mm</w:t>
      </w:r>
    </w:p>
    <w:p w:rsidR="00163051" w:rsidRPr="009F1701" w:rsidRDefault="00163051" w:rsidP="00163051">
      <w:pPr>
        <w:numPr>
          <w:ilvl w:val="0"/>
          <w:numId w:val="40"/>
        </w:numPr>
        <w:jc w:val="both"/>
        <w:rPr>
          <w:i/>
          <w:sz w:val="22"/>
          <w:szCs w:val="22"/>
        </w:rPr>
      </w:pPr>
      <w:r w:rsidRPr="009F1701">
        <w:rPr>
          <w:i/>
          <w:sz w:val="22"/>
          <w:szCs w:val="22"/>
        </w:rPr>
        <w:t>Kategorija 3:</w:t>
      </w:r>
      <w:r w:rsidRPr="009F1701">
        <w:rPr>
          <w:i/>
          <w:sz w:val="22"/>
          <w:szCs w:val="22"/>
        </w:rPr>
        <w:tab/>
        <w:t>globina»Head Check« napak &gt;  1,5 … &gt; 2,7 mm</w:t>
      </w:r>
    </w:p>
    <w:p w:rsidR="00163051" w:rsidRPr="009F1701" w:rsidRDefault="00163051" w:rsidP="00163051">
      <w:pPr>
        <w:numPr>
          <w:ilvl w:val="0"/>
          <w:numId w:val="40"/>
        </w:numPr>
        <w:jc w:val="both"/>
        <w:rPr>
          <w:i/>
          <w:sz w:val="22"/>
          <w:szCs w:val="22"/>
        </w:rPr>
      </w:pPr>
      <w:r w:rsidRPr="009F1701">
        <w:rPr>
          <w:i/>
          <w:sz w:val="22"/>
          <w:szCs w:val="22"/>
        </w:rPr>
        <w:t>Kategorija 4:</w:t>
      </w:r>
      <w:r w:rsidRPr="009F1701">
        <w:rPr>
          <w:i/>
          <w:sz w:val="22"/>
          <w:szCs w:val="22"/>
        </w:rPr>
        <w:tab/>
        <w:t>globina»Head Check« napak &gt; 0,5 …  &gt; 2,7 mm</w:t>
      </w:r>
    </w:p>
    <w:p w:rsidR="00163051" w:rsidRPr="009F1701" w:rsidRDefault="00163051" w:rsidP="00163051">
      <w:pPr>
        <w:numPr>
          <w:ilvl w:val="0"/>
          <w:numId w:val="40"/>
        </w:numPr>
        <w:jc w:val="both"/>
        <w:rPr>
          <w:i/>
          <w:sz w:val="22"/>
          <w:szCs w:val="22"/>
        </w:rPr>
      </w:pPr>
      <w:r w:rsidRPr="009F1701">
        <w:rPr>
          <w:i/>
          <w:sz w:val="22"/>
          <w:szCs w:val="22"/>
        </w:rPr>
        <w:t>Kategorija 5:</w:t>
      </w:r>
      <w:r w:rsidRPr="009F1701">
        <w:rPr>
          <w:i/>
          <w:sz w:val="22"/>
          <w:szCs w:val="22"/>
        </w:rPr>
        <w:tab/>
        <w:t>globina»Head Check« napak &gt; 0,01… &gt; 2,7 mm</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*Opomba:</w:t>
      </w:r>
    </w:p>
    <w:p w:rsidR="00163051" w:rsidRPr="009F1701" w:rsidRDefault="00163051" w:rsidP="00163051">
      <w:pPr>
        <w:jc w:val="both"/>
        <w:rPr>
          <w:i/>
          <w:sz w:val="22"/>
          <w:szCs w:val="22"/>
        </w:rPr>
      </w:pPr>
      <w:r w:rsidRPr="009F1701">
        <w:rPr>
          <w:i/>
          <w:sz w:val="22"/>
          <w:szCs w:val="22"/>
        </w:rPr>
        <w:t xml:space="preserve">»Head Check« napake se uvrsti v »Kategorijo 1« je v primeru, ko je globina »Head Check« napak &gt; 2,7 mm, ter če se ugotovi tudi napaka v tirnici z ultrazvočno kontrolo. </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V okviru ročne ultrazvočne kontrole napak je potrebno še preveriti mesta »Head Check napak«.</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V primeru, da naročnik predpiše drugačne mejne vrednosti vrednotenja (sprememba zakonodaje, itd.) mora izvajalec meritev pri obdelavi podatkov spremembe vrednotenja upoštevati.</w:t>
      </w:r>
    </w:p>
    <w:p w:rsidR="00163051" w:rsidRPr="009F1701" w:rsidRDefault="00163051" w:rsidP="00163051">
      <w:pPr>
        <w:jc w:val="both"/>
        <w:rPr>
          <w:i/>
          <w:sz w:val="22"/>
          <w:szCs w:val="22"/>
        </w:rPr>
      </w:pPr>
    </w:p>
    <w:p w:rsidR="00163051" w:rsidRPr="00344FC4" w:rsidRDefault="00163051" w:rsidP="00163051">
      <w:pPr>
        <w:jc w:val="both"/>
        <w:rPr>
          <w:i/>
          <w:sz w:val="22"/>
          <w:szCs w:val="22"/>
        </w:rPr>
      </w:pPr>
      <w:r w:rsidRPr="009F1701">
        <w:rPr>
          <w:i/>
          <w:sz w:val="22"/>
          <w:szCs w:val="22"/>
        </w:rPr>
        <w:t xml:space="preserve">Poročilo in </w:t>
      </w:r>
      <w:r w:rsidRPr="00344FC4">
        <w:rPr>
          <w:i/>
          <w:sz w:val="22"/>
          <w:szCs w:val="22"/>
        </w:rPr>
        <w:t xml:space="preserve">grafikoni morajo biti naročniku predani v tiskani obliki in v elektronski obliki (doc., xls, pdf.-format). Število izvodov 5. </w:t>
      </w:r>
    </w:p>
    <w:p w:rsidR="00163051" w:rsidRPr="00344FC4" w:rsidRDefault="00163051" w:rsidP="00163051">
      <w:pPr>
        <w:rPr>
          <w:i/>
          <w:sz w:val="22"/>
          <w:szCs w:val="22"/>
        </w:rPr>
      </w:pPr>
    </w:p>
    <w:p w:rsidR="00163051" w:rsidRPr="00344FC4" w:rsidRDefault="00163051" w:rsidP="00163051">
      <w:pPr>
        <w:pStyle w:val="Telobesedila2"/>
        <w:rPr>
          <w:b/>
          <w:bCs/>
          <w:i/>
          <w:sz w:val="22"/>
          <w:szCs w:val="22"/>
        </w:rPr>
      </w:pPr>
      <w:r w:rsidRPr="00344FC4">
        <w:rPr>
          <w:b/>
          <w:bCs/>
          <w:i/>
          <w:sz w:val="22"/>
          <w:szCs w:val="22"/>
        </w:rPr>
        <w:t xml:space="preserve">5.5 </w:t>
      </w:r>
      <w:r w:rsidRPr="00344FC4">
        <w:rPr>
          <w:b/>
          <w:bCs/>
          <w:i/>
          <w:sz w:val="22"/>
          <w:szCs w:val="22"/>
        </w:rPr>
        <w:tab/>
        <w:t>Pogostnost meritev »Head Check« napak tirnic</w:t>
      </w:r>
    </w:p>
    <w:p w:rsidR="00163051" w:rsidRPr="00344FC4" w:rsidRDefault="00163051" w:rsidP="00163051">
      <w:pPr>
        <w:jc w:val="both"/>
        <w:rPr>
          <w:i/>
          <w:sz w:val="22"/>
          <w:szCs w:val="22"/>
        </w:rPr>
      </w:pPr>
    </w:p>
    <w:p w:rsidR="00163051" w:rsidRPr="00344FC4" w:rsidRDefault="00163051" w:rsidP="00163051">
      <w:pPr>
        <w:pStyle w:val="Telobesedila"/>
        <w:rPr>
          <w:i/>
          <w:sz w:val="22"/>
          <w:szCs w:val="22"/>
        </w:rPr>
      </w:pPr>
      <w:r w:rsidRPr="00344FC4">
        <w:rPr>
          <w:i/>
          <w:sz w:val="22"/>
          <w:szCs w:val="22"/>
        </w:rPr>
        <w:t>Okvirni obseg merilnih voženj za meritev »Head Check« napak tirnic:</w:t>
      </w:r>
    </w:p>
    <w:p w:rsidR="00163051" w:rsidRPr="00344FC4" w:rsidRDefault="00163051" w:rsidP="00163051">
      <w:pPr>
        <w:pStyle w:val="p1"/>
        <w:widowControl/>
        <w:numPr>
          <w:ilvl w:val="0"/>
          <w:numId w:val="24"/>
        </w:numPr>
        <w:tabs>
          <w:tab w:val="clear" w:pos="204"/>
        </w:tabs>
        <w:autoSpaceDE/>
        <w:autoSpaceDN/>
        <w:adjustRightInd/>
        <w:spacing w:before="120"/>
        <w:rPr>
          <w:i/>
          <w:sz w:val="22"/>
          <w:szCs w:val="22"/>
          <w:lang w:val="sl-SI" w:eastAsia="sl-SI"/>
        </w:rPr>
      </w:pPr>
      <w:r w:rsidRPr="00344FC4">
        <w:rPr>
          <w:i/>
          <w:sz w:val="22"/>
          <w:szCs w:val="22"/>
          <w:lang w:val="sl-SI" w:eastAsia="sl-SI"/>
        </w:rPr>
        <w:t xml:space="preserve">vsako leto na glavnih progah (cca. 960 km letno)   </w:t>
      </w:r>
    </w:p>
    <w:p w:rsidR="00163051" w:rsidRPr="009F1701" w:rsidRDefault="00163051" w:rsidP="00163051">
      <w:pPr>
        <w:pStyle w:val="p1"/>
        <w:widowControl/>
        <w:tabs>
          <w:tab w:val="clear" w:pos="204"/>
        </w:tabs>
        <w:autoSpaceDE/>
        <w:autoSpaceDN/>
        <w:adjustRightInd/>
        <w:spacing w:before="120"/>
        <w:ind w:firstLine="708"/>
        <w:rPr>
          <w:i/>
          <w:sz w:val="22"/>
          <w:szCs w:val="22"/>
          <w:lang w:val="sl-SI" w:eastAsia="sl-SI"/>
        </w:rPr>
      </w:pPr>
      <w:r w:rsidRPr="00344FC4">
        <w:rPr>
          <w:i/>
          <w:sz w:val="22"/>
          <w:szCs w:val="22"/>
          <w:lang w:val="sl-SI" w:eastAsia="sl-SI"/>
        </w:rPr>
        <w:t>(Opomba: Glej »Okvirni terminski plan (2023-2026</w:t>
      </w:r>
      <w:r w:rsidRPr="001D123C">
        <w:rPr>
          <w:i/>
          <w:sz w:val="22"/>
          <w:szCs w:val="22"/>
          <w:lang w:val="sl-SI" w:eastAsia="sl-SI"/>
        </w:rPr>
        <w:t>) – Razpisni obrazec 3)</w:t>
      </w:r>
    </w:p>
    <w:p w:rsidR="00163051" w:rsidRPr="009F1701" w:rsidRDefault="00163051" w:rsidP="00163051">
      <w:pPr>
        <w:jc w:val="both"/>
        <w:rPr>
          <w:i/>
          <w:color w:val="0000FF"/>
          <w:sz w:val="22"/>
          <w:szCs w:val="22"/>
        </w:rPr>
      </w:pPr>
    </w:p>
    <w:p w:rsidR="00163051" w:rsidRPr="009F1701" w:rsidRDefault="00163051" w:rsidP="00163051">
      <w:pPr>
        <w:pStyle w:val="Telobesedila2"/>
        <w:rPr>
          <w:i/>
          <w:sz w:val="22"/>
          <w:szCs w:val="22"/>
        </w:rPr>
      </w:pPr>
      <w:r w:rsidRPr="009F1701">
        <w:rPr>
          <w:i/>
          <w:sz w:val="22"/>
          <w:szCs w:val="22"/>
        </w:rPr>
        <w:t>Ponudnik kandidira za količine obsega del, ki so predvidene glede na trenutni obseg prog javne železniške infrastrukture v Republiki Sloveniji. Obračun del se bo izvajal po dejanskih opravljenih količinah po posameznih postavkah. Možno bo odstopanje (zmanjšanje oziroma povečanje) količinskega obsega meritev v višini + 15 % oziroma -25 % (napr. zaradi obnove odseka proge, zapora proge,…). Možna bo sprememba ciklusa izvedbe meritev (napr. sprememba zakonodaje in pravilnikov).</w:t>
      </w:r>
    </w:p>
    <w:p w:rsidR="00163051" w:rsidRPr="009F1701" w:rsidRDefault="00163051" w:rsidP="00163051">
      <w:pPr>
        <w:pStyle w:val="Telobesedila2"/>
        <w:rPr>
          <w:i/>
          <w:sz w:val="22"/>
          <w:szCs w:val="22"/>
        </w:rPr>
      </w:pPr>
    </w:p>
    <w:p w:rsidR="00163051" w:rsidRPr="009F1701" w:rsidRDefault="00163051" w:rsidP="00163051">
      <w:pPr>
        <w:rPr>
          <w:b/>
          <w:i/>
          <w:sz w:val="22"/>
          <w:szCs w:val="22"/>
        </w:rPr>
      </w:pPr>
      <w:r w:rsidRPr="009F1701">
        <w:rPr>
          <w:b/>
          <w:bCs/>
          <w:i/>
          <w:sz w:val="22"/>
          <w:szCs w:val="22"/>
        </w:rPr>
        <w:t xml:space="preserve">5.6 </w:t>
      </w:r>
      <w:r w:rsidRPr="009F1701">
        <w:rPr>
          <w:b/>
          <w:bCs/>
          <w:i/>
          <w:sz w:val="22"/>
          <w:szCs w:val="22"/>
        </w:rPr>
        <w:tab/>
        <w:t xml:space="preserve">Kontrola Head Check« napake na </w:t>
      </w:r>
      <w:r w:rsidRPr="009F1701">
        <w:rPr>
          <w:b/>
          <w:i/>
          <w:sz w:val="22"/>
          <w:szCs w:val="22"/>
        </w:rPr>
        <w:t xml:space="preserve">kretnicah z ročnimi </w:t>
      </w:r>
      <w:r w:rsidRPr="009F1701">
        <w:rPr>
          <w:b/>
          <w:bCs/>
          <w:i/>
          <w:sz w:val="22"/>
          <w:szCs w:val="22"/>
        </w:rPr>
        <w:t xml:space="preserve">»Head Check« </w:t>
      </w:r>
      <w:r w:rsidRPr="009F1701">
        <w:rPr>
          <w:b/>
          <w:i/>
          <w:sz w:val="22"/>
          <w:szCs w:val="22"/>
        </w:rPr>
        <w:t xml:space="preserve">merilnimi napravami </w:t>
      </w:r>
    </w:p>
    <w:p w:rsidR="00163051" w:rsidRPr="009F1701" w:rsidRDefault="00163051" w:rsidP="00163051">
      <w:pPr>
        <w:pStyle w:val="Telobesedila2"/>
        <w:rPr>
          <w:b/>
          <w:bCs/>
          <w:i/>
          <w:sz w:val="22"/>
          <w:szCs w:val="22"/>
        </w:rPr>
      </w:pPr>
    </w:p>
    <w:p w:rsidR="00163051" w:rsidRPr="009F1701" w:rsidRDefault="00163051" w:rsidP="00163051">
      <w:pPr>
        <w:rPr>
          <w:i/>
          <w:sz w:val="22"/>
          <w:szCs w:val="22"/>
        </w:rPr>
      </w:pPr>
      <w:r w:rsidRPr="009F1701">
        <w:rPr>
          <w:i/>
          <w:sz w:val="22"/>
          <w:szCs w:val="22"/>
        </w:rPr>
        <w:t xml:space="preserve">Meritve je potrebno izvesti z ročnimi </w:t>
      </w:r>
      <w:r w:rsidRPr="009F1701">
        <w:rPr>
          <w:bCs/>
          <w:i/>
          <w:sz w:val="22"/>
          <w:szCs w:val="22"/>
        </w:rPr>
        <w:t xml:space="preserve">»Head Check« </w:t>
      </w:r>
      <w:r w:rsidRPr="009F1701">
        <w:rPr>
          <w:i/>
          <w:sz w:val="22"/>
          <w:szCs w:val="22"/>
        </w:rPr>
        <w:t>merilnimi napravami, neporušno metodo s postopkom vrtinčnih tokov (Angl. »Eddy Current«). Merilni sistem vrtinčnih tokov mora omogočati detekcije napak »Head Check« napak oz.  mikrorazpok na voznih površinah kretnice (ostrice, vozni rob osnovne tirnice) do globine najmanj 2,7 mm pod površino tirnice.</w:t>
      </w:r>
    </w:p>
    <w:p w:rsidR="00163051" w:rsidRPr="009F1701" w:rsidRDefault="00163051" w:rsidP="00163051">
      <w:pPr>
        <w:pStyle w:val="Telo"/>
        <w:spacing w:before="0"/>
        <w:rPr>
          <w:sz w:val="22"/>
          <w:szCs w:val="22"/>
        </w:rPr>
      </w:pPr>
    </w:p>
    <w:p w:rsidR="00163051" w:rsidRPr="009F1701" w:rsidRDefault="00163051" w:rsidP="00163051">
      <w:pPr>
        <w:pStyle w:val="Telobesedila2"/>
        <w:tabs>
          <w:tab w:val="num" w:pos="900"/>
        </w:tabs>
        <w:rPr>
          <w:b/>
          <w:bCs/>
          <w:i/>
          <w:sz w:val="22"/>
          <w:szCs w:val="22"/>
        </w:rPr>
      </w:pPr>
      <w:r w:rsidRPr="009F1701">
        <w:rPr>
          <w:b/>
          <w:bCs/>
          <w:i/>
          <w:sz w:val="22"/>
          <w:szCs w:val="22"/>
        </w:rPr>
        <w:t>5.7</w:t>
      </w:r>
      <w:r w:rsidRPr="009F1701">
        <w:rPr>
          <w:b/>
          <w:bCs/>
          <w:i/>
          <w:sz w:val="22"/>
          <w:szCs w:val="22"/>
        </w:rPr>
        <w:tab/>
        <w:t>Oblika poročila za »Head Check« napake kretnic</w:t>
      </w:r>
    </w:p>
    <w:p w:rsidR="00163051" w:rsidRPr="009F1701" w:rsidRDefault="00163051" w:rsidP="00163051">
      <w:pPr>
        <w:jc w:val="both"/>
        <w:rPr>
          <w:b/>
          <w:i/>
          <w:color w:val="FF0000"/>
          <w:sz w:val="22"/>
          <w:szCs w:val="22"/>
        </w:rPr>
      </w:pPr>
    </w:p>
    <w:p w:rsidR="00163051" w:rsidRPr="009F1701" w:rsidRDefault="00163051" w:rsidP="00163051">
      <w:pPr>
        <w:jc w:val="both"/>
        <w:rPr>
          <w:i/>
          <w:sz w:val="22"/>
          <w:szCs w:val="22"/>
        </w:rPr>
      </w:pPr>
      <w:r w:rsidRPr="009F1701">
        <w:rPr>
          <w:i/>
          <w:sz w:val="22"/>
          <w:szCs w:val="22"/>
        </w:rPr>
        <w:t>Končno poročilo z naslovom »Poročilo o opravljenih meritvah »Head Check« napak na kretnicah Slovenskih železnic z merilno napravo (oznaka), (mesec izvedbe meritve)…« mora vsebovati naslednja poglavja:</w:t>
      </w:r>
    </w:p>
    <w:p w:rsidR="00163051" w:rsidRPr="009F1701" w:rsidRDefault="00163051" w:rsidP="00163051">
      <w:pPr>
        <w:jc w:val="both"/>
        <w:rPr>
          <w:i/>
          <w:sz w:val="22"/>
          <w:szCs w:val="22"/>
        </w:rPr>
      </w:pPr>
    </w:p>
    <w:p w:rsidR="00163051" w:rsidRPr="009F1701" w:rsidRDefault="00163051" w:rsidP="00163051">
      <w:pPr>
        <w:numPr>
          <w:ilvl w:val="0"/>
          <w:numId w:val="22"/>
        </w:numPr>
        <w:jc w:val="both"/>
        <w:rPr>
          <w:i/>
          <w:sz w:val="22"/>
          <w:szCs w:val="22"/>
        </w:rPr>
      </w:pPr>
      <w:r w:rsidRPr="009F1701">
        <w:rPr>
          <w:i/>
          <w:sz w:val="22"/>
          <w:szCs w:val="22"/>
        </w:rPr>
        <w:t>Uvod, kjer je povzet čas opravljanja meritev, vrsta merilne naprave, ter število izmerjenih kretnic.</w:t>
      </w:r>
    </w:p>
    <w:p w:rsidR="00163051" w:rsidRPr="009F1701" w:rsidRDefault="00163051" w:rsidP="00163051">
      <w:pPr>
        <w:numPr>
          <w:ilvl w:val="0"/>
          <w:numId w:val="22"/>
        </w:numPr>
        <w:jc w:val="both"/>
        <w:rPr>
          <w:i/>
          <w:sz w:val="22"/>
          <w:szCs w:val="22"/>
        </w:rPr>
      </w:pPr>
      <w:r w:rsidRPr="009F1701">
        <w:rPr>
          <w:i/>
          <w:sz w:val="22"/>
          <w:szCs w:val="22"/>
        </w:rPr>
        <w:t>Opis klasifikacije napak</w:t>
      </w:r>
    </w:p>
    <w:p w:rsidR="00163051" w:rsidRPr="009F1701" w:rsidRDefault="00163051" w:rsidP="00163051">
      <w:pPr>
        <w:pStyle w:val="Telo"/>
        <w:numPr>
          <w:ilvl w:val="0"/>
          <w:numId w:val="22"/>
        </w:numPr>
        <w:spacing w:before="0"/>
        <w:rPr>
          <w:sz w:val="22"/>
          <w:szCs w:val="22"/>
        </w:rPr>
      </w:pPr>
      <w:r w:rsidRPr="009F1701">
        <w:rPr>
          <w:sz w:val="22"/>
          <w:szCs w:val="22"/>
        </w:rPr>
        <w:t>Grafični prikaz izmerjenih »Head Check« napak ločeno za ostrice, osnovna tirnica, krilna tirnica, vodilna tirnica, srce kretnice, po oznakah na skici (glej ultrazvok kretnic): globina napak »Head Check« ter senzor, ki je napake zaznal.</w:t>
      </w:r>
    </w:p>
    <w:p w:rsidR="00163051" w:rsidRPr="009F1701" w:rsidRDefault="00163051" w:rsidP="00163051">
      <w:pPr>
        <w:pStyle w:val="Telo"/>
        <w:numPr>
          <w:ilvl w:val="0"/>
          <w:numId w:val="22"/>
        </w:numPr>
        <w:spacing w:before="0"/>
        <w:rPr>
          <w:sz w:val="22"/>
          <w:szCs w:val="22"/>
        </w:rPr>
      </w:pPr>
      <w:r w:rsidRPr="009F1701">
        <w:rPr>
          <w:sz w:val="22"/>
          <w:szCs w:val="22"/>
        </w:rPr>
        <w:t xml:space="preserve">Tabelarični prikaz izmerjenih »Head Check« napak. Le ta mora biti naročniku predan tudi v elektronski obliki (v »xls« obliki datoteke; USB </w:t>
      </w:r>
      <w:r>
        <w:rPr>
          <w:sz w:val="22"/>
          <w:szCs w:val="22"/>
        </w:rPr>
        <w:t>ključku</w:t>
      </w:r>
      <w:r w:rsidRPr="009F1701">
        <w:rPr>
          <w:sz w:val="22"/>
          <w:szCs w:val="22"/>
        </w:rPr>
        <w:t xml:space="preserve">. </w:t>
      </w:r>
    </w:p>
    <w:p w:rsidR="00163051" w:rsidRPr="009F1701" w:rsidRDefault="00163051" w:rsidP="00163051">
      <w:pPr>
        <w:pStyle w:val="Telo"/>
        <w:numPr>
          <w:ilvl w:val="0"/>
          <w:numId w:val="22"/>
        </w:numPr>
        <w:spacing w:before="0"/>
        <w:rPr>
          <w:sz w:val="22"/>
          <w:szCs w:val="22"/>
        </w:rPr>
      </w:pPr>
      <w:r w:rsidRPr="009F1701">
        <w:rPr>
          <w:sz w:val="22"/>
          <w:szCs w:val="22"/>
        </w:rPr>
        <w:t>Spisek ugotovljenih »Head Check« napak (Excel datoteka) na kretnicah in mora vsebovati sledeče podatke:</w:t>
      </w:r>
    </w:p>
    <w:p w:rsidR="00163051" w:rsidRPr="009F1701" w:rsidRDefault="00163051" w:rsidP="00163051">
      <w:pPr>
        <w:numPr>
          <w:ilvl w:val="0"/>
          <w:numId w:val="39"/>
        </w:numPr>
        <w:ind w:left="1416"/>
        <w:jc w:val="both"/>
        <w:rPr>
          <w:i/>
          <w:sz w:val="22"/>
          <w:szCs w:val="22"/>
        </w:rPr>
      </w:pPr>
      <w:r w:rsidRPr="009F1701">
        <w:rPr>
          <w:i/>
          <w:sz w:val="22"/>
          <w:szCs w:val="22"/>
        </w:rPr>
        <w:t>Datum meritve</w:t>
      </w:r>
    </w:p>
    <w:p w:rsidR="00163051" w:rsidRPr="009F1701" w:rsidRDefault="00163051" w:rsidP="00163051">
      <w:pPr>
        <w:numPr>
          <w:ilvl w:val="0"/>
          <w:numId w:val="39"/>
        </w:numPr>
        <w:ind w:left="1416"/>
        <w:jc w:val="both"/>
        <w:rPr>
          <w:i/>
          <w:sz w:val="22"/>
          <w:szCs w:val="22"/>
        </w:rPr>
      </w:pPr>
      <w:r w:rsidRPr="009F1701">
        <w:rPr>
          <w:i/>
          <w:sz w:val="22"/>
          <w:szCs w:val="22"/>
        </w:rPr>
        <w:t>Ime postaje</w:t>
      </w:r>
    </w:p>
    <w:p w:rsidR="00163051" w:rsidRPr="009F1701" w:rsidRDefault="00163051" w:rsidP="00163051">
      <w:pPr>
        <w:numPr>
          <w:ilvl w:val="0"/>
          <w:numId w:val="39"/>
        </w:numPr>
        <w:ind w:left="1416"/>
        <w:jc w:val="both"/>
        <w:rPr>
          <w:i/>
          <w:sz w:val="22"/>
          <w:szCs w:val="22"/>
        </w:rPr>
      </w:pPr>
      <w:r w:rsidRPr="009F1701">
        <w:rPr>
          <w:i/>
          <w:sz w:val="22"/>
          <w:szCs w:val="22"/>
        </w:rPr>
        <w:t>Številka kretnice</w:t>
      </w:r>
    </w:p>
    <w:p w:rsidR="00163051" w:rsidRPr="009F1701" w:rsidRDefault="00163051" w:rsidP="00163051">
      <w:pPr>
        <w:numPr>
          <w:ilvl w:val="0"/>
          <w:numId w:val="39"/>
        </w:numPr>
        <w:ind w:left="1416"/>
        <w:jc w:val="both"/>
        <w:rPr>
          <w:i/>
          <w:sz w:val="22"/>
          <w:szCs w:val="22"/>
        </w:rPr>
      </w:pPr>
      <w:r w:rsidRPr="009F1701">
        <w:rPr>
          <w:i/>
          <w:sz w:val="22"/>
          <w:szCs w:val="22"/>
        </w:rPr>
        <w:t>Km položaj kretnice</w:t>
      </w:r>
    </w:p>
    <w:p w:rsidR="00163051" w:rsidRPr="009F1701" w:rsidRDefault="00163051" w:rsidP="00163051">
      <w:pPr>
        <w:numPr>
          <w:ilvl w:val="0"/>
          <w:numId w:val="39"/>
        </w:numPr>
        <w:ind w:left="1416"/>
        <w:jc w:val="both"/>
        <w:rPr>
          <w:i/>
          <w:sz w:val="22"/>
          <w:szCs w:val="22"/>
        </w:rPr>
      </w:pPr>
      <w:r w:rsidRPr="009F1701">
        <w:rPr>
          <w:i/>
          <w:sz w:val="22"/>
          <w:szCs w:val="22"/>
        </w:rPr>
        <w:t>Mesto napake  (ostrica, osnovna tirnica, krilna tirnica, vodilna tirnica, srce kretnice)</w:t>
      </w:r>
    </w:p>
    <w:p w:rsidR="00163051" w:rsidRPr="009F1701" w:rsidRDefault="00163051" w:rsidP="00163051">
      <w:pPr>
        <w:numPr>
          <w:ilvl w:val="0"/>
          <w:numId w:val="39"/>
        </w:numPr>
        <w:ind w:left="1416"/>
        <w:jc w:val="both"/>
        <w:rPr>
          <w:i/>
          <w:sz w:val="22"/>
          <w:szCs w:val="22"/>
        </w:rPr>
      </w:pPr>
      <w:r w:rsidRPr="009F1701">
        <w:rPr>
          <w:i/>
          <w:sz w:val="22"/>
          <w:szCs w:val="22"/>
        </w:rPr>
        <w:t>Klasifikacija »Head Check« napak (kategorija 1*,2,3,4,5) za posamezni senzor</w:t>
      </w:r>
    </w:p>
    <w:p w:rsidR="00163051" w:rsidRPr="009F1701" w:rsidRDefault="00163051" w:rsidP="00163051">
      <w:pPr>
        <w:numPr>
          <w:ilvl w:val="0"/>
          <w:numId w:val="39"/>
        </w:numPr>
        <w:ind w:left="1416"/>
        <w:jc w:val="both"/>
        <w:rPr>
          <w:i/>
          <w:sz w:val="22"/>
          <w:szCs w:val="22"/>
        </w:rPr>
      </w:pPr>
      <w:r w:rsidRPr="009F1701">
        <w:rPr>
          <w:i/>
          <w:sz w:val="22"/>
          <w:szCs w:val="22"/>
        </w:rPr>
        <w:t xml:space="preserve">Število »Head Check« napak na 1m </w:t>
      </w:r>
    </w:p>
    <w:p w:rsidR="00163051" w:rsidRPr="009F1701" w:rsidRDefault="00163051" w:rsidP="00163051">
      <w:pPr>
        <w:numPr>
          <w:ilvl w:val="0"/>
          <w:numId w:val="39"/>
        </w:numPr>
        <w:ind w:left="1416"/>
        <w:jc w:val="both"/>
        <w:rPr>
          <w:i/>
          <w:sz w:val="22"/>
          <w:szCs w:val="22"/>
        </w:rPr>
      </w:pPr>
      <w:r w:rsidRPr="009F1701">
        <w:rPr>
          <w:i/>
          <w:sz w:val="22"/>
          <w:szCs w:val="22"/>
        </w:rPr>
        <w:t>Maksimalna globina napake »Head Check« (mm) za posamezni senzor</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Klasifikacija »Head Check« napak je sledeča:</w:t>
      </w:r>
    </w:p>
    <w:p w:rsidR="00163051" w:rsidRPr="009F1701" w:rsidRDefault="00163051" w:rsidP="00163051">
      <w:pPr>
        <w:jc w:val="both"/>
        <w:rPr>
          <w:i/>
          <w:sz w:val="22"/>
          <w:szCs w:val="22"/>
        </w:rPr>
      </w:pPr>
    </w:p>
    <w:p w:rsidR="00163051" w:rsidRPr="009F1701" w:rsidRDefault="00163051" w:rsidP="00163051">
      <w:pPr>
        <w:numPr>
          <w:ilvl w:val="0"/>
          <w:numId w:val="40"/>
        </w:numPr>
        <w:jc w:val="both"/>
        <w:rPr>
          <w:i/>
          <w:sz w:val="22"/>
          <w:szCs w:val="22"/>
        </w:rPr>
      </w:pPr>
      <w:r w:rsidRPr="009F1701">
        <w:rPr>
          <w:i/>
          <w:sz w:val="22"/>
          <w:szCs w:val="22"/>
        </w:rPr>
        <w:t>Kategorija 2:</w:t>
      </w:r>
      <w:r w:rsidRPr="009F1701">
        <w:rPr>
          <w:i/>
          <w:sz w:val="22"/>
          <w:szCs w:val="22"/>
        </w:rPr>
        <w:tab/>
        <w:t>globina»Head Check« napak &gt; 2,7 mm</w:t>
      </w:r>
    </w:p>
    <w:p w:rsidR="00163051" w:rsidRPr="009F1701" w:rsidRDefault="00163051" w:rsidP="00163051">
      <w:pPr>
        <w:numPr>
          <w:ilvl w:val="0"/>
          <w:numId w:val="40"/>
        </w:numPr>
        <w:jc w:val="both"/>
        <w:rPr>
          <w:i/>
          <w:sz w:val="22"/>
          <w:szCs w:val="22"/>
        </w:rPr>
      </w:pPr>
      <w:r w:rsidRPr="009F1701">
        <w:rPr>
          <w:i/>
          <w:sz w:val="22"/>
          <w:szCs w:val="22"/>
        </w:rPr>
        <w:t>Kategorija 3:</w:t>
      </w:r>
      <w:r w:rsidRPr="009F1701">
        <w:rPr>
          <w:i/>
          <w:sz w:val="22"/>
          <w:szCs w:val="22"/>
        </w:rPr>
        <w:tab/>
        <w:t>globina»Head Check« napak &gt;  1,5 … &gt; 2,7 mm</w:t>
      </w:r>
    </w:p>
    <w:p w:rsidR="00163051" w:rsidRPr="009F1701" w:rsidRDefault="00163051" w:rsidP="00163051">
      <w:pPr>
        <w:numPr>
          <w:ilvl w:val="0"/>
          <w:numId w:val="40"/>
        </w:numPr>
        <w:jc w:val="both"/>
        <w:rPr>
          <w:i/>
          <w:sz w:val="22"/>
          <w:szCs w:val="22"/>
        </w:rPr>
      </w:pPr>
      <w:r w:rsidRPr="009F1701">
        <w:rPr>
          <w:i/>
          <w:sz w:val="22"/>
          <w:szCs w:val="22"/>
        </w:rPr>
        <w:t>Kategorija 4:</w:t>
      </w:r>
      <w:r w:rsidRPr="009F1701">
        <w:rPr>
          <w:i/>
          <w:sz w:val="22"/>
          <w:szCs w:val="22"/>
        </w:rPr>
        <w:tab/>
        <w:t>globina»Head Check« napak &gt; 0,5 …  &gt; 2,7 mm</w:t>
      </w:r>
    </w:p>
    <w:p w:rsidR="00163051" w:rsidRPr="009F1701" w:rsidRDefault="00163051" w:rsidP="00163051">
      <w:pPr>
        <w:numPr>
          <w:ilvl w:val="0"/>
          <w:numId w:val="40"/>
        </w:numPr>
        <w:jc w:val="both"/>
        <w:rPr>
          <w:i/>
          <w:sz w:val="22"/>
          <w:szCs w:val="22"/>
        </w:rPr>
      </w:pPr>
      <w:r w:rsidRPr="009F1701">
        <w:rPr>
          <w:i/>
          <w:sz w:val="22"/>
          <w:szCs w:val="22"/>
        </w:rPr>
        <w:t>Kategorija 5:</w:t>
      </w:r>
      <w:r w:rsidRPr="009F1701">
        <w:rPr>
          <w:i/>
          <w:sz w:val="22"/>
          <w:szCs w:val="22"/>
        </w:rPr>
        <w:tab/>
        <w:t>globina»Head Check« napak &gt; 0,01… &gt; 2,7 mm</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*Opomba:</w:t>
      </w:r>
    </w:p>
    <w:p w:rsidR="00163051" w:rsidRPr="009F1701" w:rsidRDefault="00163051" w:rsidP="00163051">
      <w:pPr>
        <w:jc w:val="both"/>
        <w:rPr>
          <w:i/>
          <w:sz w:val="22"/>
          <w:szCs w:val="22"/>
        </w:rPr>
      </w:pPr>
      <w:r w:rsidRPr="009F1701">
        <w:rPr>
          <w:i/>
          <w:sz w:val="22"/>
          <w:szCs w:val="22"/>
        </w:rPr>
        <w:t xml:space="preserve">»Head Check« napake se uvrsti v »Kategorijo 1« je v primeru, ko je globina »Head Check« napak &gt; 2,7 mm, ter če se ugotovi tudi napaka v tirnici z ultrazvočno kontrolo. </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V primeru, da naročnik predpiše drugačne mejne vrednosti vrednotenja (sprememba zakonodaje, itd.) mora izvajalec meritev pri obdelavi podatkov spremembe vrednotenja upoštevati.</w:t>
      </w:r>
    </w:p>
    <w:p w:rsidR="00163051" w:rsidRPr="009F1701" w:rsidRDefault="00163051" w:rsidP="00163051">
      <w:pPr>
        <w:jc w:val="both"/>
        <w:rPr>
          <w:i/>
          <w:sz w:val="22"/>
          <w:szCs w:val="22"/>
        </w:rPr>
      </w:pPr>
      <w:r w:rsidRPr="009F1701">
        <w:rPr>
          <w:i/>
          <w:sz w:val="22"/>
          <w:szCs w:val="22"/>
        </w:rPr>
        <w:t>Poročilo in grafikoni morajo biti naročniku predani v tiskani obliki in v elektronski obliki (doc., xls, pdf.-</w:t>
      </w:r>
      <w:r w:rsidRPr="00344FC4">
        <w:rPr>
          <w:i/>
          <w:sz w:val="22"/>
          <w:szCs w:val="22"/>
        </w:rPr>
        <w:t>format). Število izvodov 5.</w:t>
      </w:r>
      <w:r w:rsidRPr="009F1701">
        <w:rPr>
          <w:i/>
          <w:sz w:val="22"/>
          <w:szCs w:val="22"/>
        </w:rPr>
        <w:t xml:space="preserve"> </w:t>
      </w:r>
    </w:p>
    <w:p w:rsidR="00163051" w:rsidRPr="009F1701" w:rsidRDefault="00163051" w:rsidP="00163051">
      <w:pPr>
        <w:pStyle w:val="Telo"/>
        <w:spacing w:before="0"/>
        <w:rPr>
          <w:sz w:val="22"/>
          <w:szCs w:val="22"/>
        </w:rPr>
      </w:pPr>
    </w:p>
    <w:p w:rsidR="00163051" w:rsidRPr="009F1701" w:rsidRDefault="00163051" w:rsidP="00163051">
      <w:pPr>
        <w:pStyle w:val="Telobesedila2"/>
        <w:ind w:left="825" w:hanging="825"/>
        <w:rPr>
          <w:b/>
          <w:bCs/>
          <w:i/>
          <w:sz w:val="22"/>
          <w:szCs w:val="22"/>
        </w:rPr>
      </w:pPr>
      <w:r w:rsidRPr="009F1701">
        <w:rPr>
          <w:b/>
          <w:bCs/>
          <w:i/>
          <w:sz w:val="22"/>
          <w:szCs w:val="22"/>
        </w:rPr>
        <w:t>5.8</w:t>
      </w:r>
      <w:r w:rsidRPr="009F1701">
        <w:rPr>
          <w:b/>
          <w:bCs/>
          <w:i/>
          <w:sz w:val="22"/>
          <w:szCs w:val="22"/>
        </w:rPr>
        <w:tab/>
        <w:t xml:space="preserve">Pogostost kontrole Head Check« napak na </w:t>
      </w:r>
      <w:r w:rsidRPr="009F1701">
        <w:rPr>
          <w:b/>
          <w:i/>
          <w:sz w:val="22"/>
          <w:szCs w:val="22"/>
        </w:rPr>
        <w:t xml:space="preserve">kretnicah z ročnimi </w:t>
      </w:r>
      <w:r w:rsidRPr="009F1701">
        <w:rPr>
          <w:b/>
          <w:bCs/>
          <w:i/>
          <w:sz w:val="22"/>
          <w:szCs w:val="22"/>
        </w:rPr>
        <w:t>»Head Check«</w:t>
      </w:r>
      <w:r>
        <w:rPr>
          <w:b/>
          <w:bCs/>
          <w:i/>
          <w:sz w:val="22"/>
          <w:szCs w:val="22"/>
        </w:rPr>
        <w:t xml:space="preserve"> </w:t>
      </w:r>
      <w:r w:rsidRPr="009F1701">
        <w:rPr>
          <w:b/>
          <w:i/>
          <w:sz w:val="22"/>
          <w:szCs w:val="22"/>
        </w:rPr>
        <w:t>merilnimi napravami</w:t>
      </w:r>
    </w:p>
    <w:p w:rsidR="00163051" w:rsidRPr="009F1701" w:rsidRDefault="00163051" w:rsidP="00163051">
      <w:pPr>
        <w:pStyle w:val="Telobesedila2"/>
        <w:rPr>
          <w:b/>
          <w:bCs/>
          <w:i/>
          <w:color w:val="008000"/>
          <w:sz w:val="22"/>
          <w:szCs w:val="22"/>
        </w:rPr>
      </w:pPr>
      <w:r w:rsidRPr="009F1701">
        <w:rPr>
          <w:i/>
          <w:sz w:val="22"/>
          <w:szCs w:val="22"/>
        </w:rPr>
        <w:t xml:space="preserve"> </w:t>
      </w:r>
    </w:p>
    <w:p w:rsidR="00163051" w:rsidRPr="009F1701" w:rsidRDefault="00163051" w:rsidP="00163051">
      <w:pPr>
        <w:jc w:val="both"/>
        <w:rPr>
          <w:i/>
          <w:sz w:val="22"/>
          <w:szCs w:val="22"/>
        </w:rPr>
      </w:pPr>
      <w:r w:rsidRPr="009F1701">
        <w:rPr>
          <w:i/>
          <w:sz w:val="22"/>
          <w:szCs w:val="22"/>
        </w:rPr>
        <w:t xml:space="preserve">Za določitev ponudbene cene je treba izhajati iz naslednjih okvirnih količin: </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 xml:space="preserve">Vse kretnice na glavnih prevoznih tirih postaj je potrebno enkrat v treh letih kontrolirati z </w:t>
      </w:r>
      <w:r w:rsidRPr="00C44EF6">
        <w:rPr>
          <w:i/>
          <w:sz w:val="22"/>
          <w:szCs w:val="22"/>
        </w:rPr>
        <w:t xml:space="preserve">ročnimi  </w:t>
      </w:r>
      <w:r w:rsidRPr="00C44EF6">
        <w:rPr>
          <w:bCs/>
          <w:i/>
          <w:sz w:val="22"/>
          <w:szCs w:val="22"/>
        </w:rPr>
        <w:t xml:space="preserve">»Head Check« </w:t>
      </w:r>
      <w:r w:rsidRPr="00C44EF6">
        <w:rPr>
          <w:i/>
          <w:sz w:val="22"/>
          <w:szCs w:val="22"/>
        </w:rPr>
        <w:t>merilnimi napravami (Okviren obseg 800 kretnic).</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 xml:space="preserve">Ponudnik kandidira za količine obsega del, ki so predvidene glede na trenutni obseg prog javne železniške infrastrukture v Republiki Sloveniji. Obračun del se bo izvajal po dejanskih opravljenih količinah po posameznih postavkah. Možno bo odstopanje (zmanjšanje oziroma povečanje) količinskega obsega meritev v višini + 15 % oziroma -25 % </w:t>
      </w:r>
    </w:p>
    <w:p w:rsidR="00163051" w:rsidRPr="009F1701" w:rsidRDefault="00163051" w:rsidP="00163051">
      <w:pPr>
        <w:pStyle w:val="Telobesedila2"/>
        <w:rPr>
          <w:i/>
          <w:sz w:val="22"/>
          <w:szCs w:val="22"/>
        </w:rPr>
      </w:pPr>
    </w:p>
    <w:p w:rsidR="00163051" w:rsidRPr="009F1701" w:rsidRDefault="00163051" w:rsidP="00163051">
      <w:pPr>
        <w:pStyle w:val="Telobesedila2"/>
        <w:rPr>
          <w:b/>
          <w:bCs/>
          <w:i/>
          <w:color w:val="FF0000"/>
          <w:sz w:val="22"/>
          <w:szCs w:val="22"/>
        </w:rPr>
      </w:pPr>
    </w:p>
    <w:p w:rsidR="00163051" w:rsidRPr="009F1701" w:rsidRDefault="00163051" w:rsidP="00163051">
      <w:pPr>
        <w:ind w:left="705" w:hanging="705"/>
        <w:rPr>
          <w:b/>
          <w:i/>
          <w:sz w:val="22"/>
          <w:szCs w:val="22"/>
        </w:rPr>
      </w:pPr>
      <w:r w:rsidRPr="009F1701">
        <w:rPr>
          <w:b/>
          <w:i/>
          <w:sz w:val="22"/>
          <w:szCs w:val="22"/>
        </w:rPr>
        <w:t>6</w:t>
      </w:r>
      <w:r w:rsidRPr="009F1701">
        <w:rPr>
          <w:b/>
          <w:i/>
          <w:sz w:val="22"/>
          <w:szCs w:val="22"/>
        </w:rPr>
        <w:tab/>
        <w:t>Tehnični pogoji za izvedbo meritev svetlega profila proge in video posnetkov proge z merilnim vozilom</w:t>
      </w:r>
    </w:p>
    <w:p w:rsidR="00163051" w:rsidRPr="009F1701" w:rsidRDefault="00163051" w:rsidP="00163051">
      <w:pPr>
        <w:jc w:val="both"/>
        <w:rPr>
          <w:i/>
          <w:sz w:val="22"/>
          <w:szCs w:val="22"/>
        </w:rPr>
      </w:pPr>
    </w:p>
    <w:p w:rsidR="00163051" w:rsidRPr="00CD7351" w:rsidRDefault="00163051" w:rsidP="00163051">
      <w:pPr>
        <w:pStyle w:val="Telobesedila2"/>
        <w:rPr>
          <w:i/>
          <w:color w:val="0D0D0D" w:themeColor="text1" w:themeTint="F2"/>
          <w:sz w:val="22"/>
          <w:szCs w:val="22"/>
        </w:rPr>
      </w:pPr>
      <w:r w:rsidRPr="00752A93">
        <w:rPr>
          <w:i/>
          <w:sz w:val="22"/>
          <w:szCs w:val="22"/>
        </w:rPr>
        <w:t>Ponudnik mora preložiti k ponudbi tehnično-propagandni material o merilnem vozilu in merilni tehniki, ki naj zajema poleg opisa tudi tehnično skico vozila z glavnimi podatki (dolžina, širina, višina, masa vozila, osna obremenitev, obremenitev na tekoči meter, maksimalna hitrost vozila, oprema vozila z varnostnimi napravami, izdano obratovalno dovoljenje</w:t>
      </w:r>
      <w:r w:rsidRPr="000A576C">
        <w:rPr>
          <w:i/>
          <w:color w:val="0D0D0D" w:themeColor="text1" w:themeTint="F2"/>
          <w:sz w:val="22"/>
          <w:szCs w:val="22"/>
        </w:rPr>
        <w:t xml:space="preserve">, v kolikor ga izvajalec že ima, če obratovalnega dovoljenja izvajalec še nima, ga mora pridobiti pred pričetkom meritev-glej okvirni terminski plan) ter parametri, ki jih meri. Želeno je da je gradivo v slovenskem jeziku. Propagandno gradivo je lahko tudi v angleškem ali </w:t>
      </w:r>
      <w:r w:rsidRPr="00CD7351">
        <w:rPr>
          <w:i/>
          <w:color w:val="0D0D0D" w:themeColor="text1" w:themeTint="F2"/>
          <w:sz w:val="22"/>
          <w:szCs w:val="22"/>
        </w:rPr>
        <w:t>nemškem jeziku. Pred pričetkom meritev mora izvajalec IMETI VELJAVNO obratovalno dovoljenje. V primeru, da izvajalec obratovalnega dovoljenja ne pridobi in zaradi tega meritve odpadejo ali se ne izvedejo pravočasno skladno s terminskim planom, je dolžan povrniti vse stroške in drugo škodo, ki jo je naročnik utrpel zaradi navedenega in zaradi izvajalčeve kršitve pogodbenih obveznosti.</w:t>
      </w:r>
      <w:r w:rsidRPr="00CD7351">
        <w:rPr>
          <w:strike/>
          <w:color w:val="0D0D0D" w:themeColor="text1" w:themeTint="F2"/>
        </w:rPr>
        <w:t xml:space="preserve"> </w:t>
      </w:r>
    </w:p>
    <w:p w:rsidR="00163051" w:rsidRPr="00CD7351" w:rsidRDefault="00163051" w:rsidP="00163051">
      <w:pPr>
        <w:pStyle w:val="Telobesedila2"/>
        <w:rPr>
          <w:b/>
          <w:bCs/>
          <w:i/>
          <w:color w:val="0D0D0D" w:themeColor="text1" w:themeTint="F2"/>
          <w:sz w:val="22"/>
          <w:szCs w:val="22"/>
        </w:rPr>
      </w:pPr>
    </w:p>
    <w:p w:rsidR="00163051" w:rsidRPr="00CD7351" w:rsidRDefault="00163051" w:rsidP="00163051">
      <w:pPr>
        <w:pStyle w:val="Telobesedila2"/>
        <w:rPr>
          <w:b/>
          <w:bCs/>
          <w:i/>
          <w:color w:val="0D0D0D" w:themeColor="text1" w:themeTint="F2"/>
          <w:sz w:val="22"/>
          <w:szCs w:val="22"/>
        </w:rPr>
      </w:pPr>
    </w:p>
    <w:p w:rsidR="00163051" w:rsidRPr="009F1701" w:rsidRDefault="00163051" w:rsidP="00163051">
      <w:pPr>
        <w:pStyle w:val="Telobesedila2"/>
        <w:rPr>
          <w:b/>
          <w:bCs/>
          <w:i/>
          <w:color w:val="548DD4"/>
          <w:sz w:val="22"/>
          <w:szCs w:val="22"/>
        </w:rPr>
      </w:pPr>
      <w:r w:rsidRPr="009F1701">
        <w:rPr>
          <w:b/>
          <w:bCs/>
          <w:i/>
          <w:sz w:val="22"/>
          <w:szCs w:val="22"/>
        </w:rPr>
        <w:t>6.1</w:t>
      </w:r>
      <w:r w:rsidRPr="009F1701">
        <w:rPr>
          <w:b/>
          <w:bCs/>
          <w:i/>
          <w:sz w:val="22"/>
          <w:szCs w:val="22"/>
        </w:rPr>
        <w:tab/>
        <w:t>Zahteve glede merilne tehnike in merilnega vozila za svetli profil proge</w:t>
      </w:r>
    </w:p>
    <w:p w:rsidR="00163051" w:rsidRPr="009F1701" w:rsidRDefault="00163051" w:rsidP="00163051">
      <w:pPr>
        <w:jc w:val="both"/>
        <w:rPr>
          <w:i/>
          <w:color w:val="548DD4"/>
          <w:sz w:val="22"/>
          <w:szCs w:val="22"/>
        </w:rPr>
      </w:pPr>
    </w:p>
    <w:p w:rsidR="00163051" w:rsidRPr="009F1701" w:rsidRDefault="00163051" w:rsidP="00163051">
      <w:pPr>
        <w:jc w:val="both"/>
        <w:rPr>
          <w:i/>
          <w:sz w:val="22"/>
          <w:szCs w:val="22"/>
        </w:rPr>
      </w:pPr>
      <w:r w:rsidRPr="009F1701">
        <w:rPr>
          <w:i/>
          <w:sz w:val="22"/>
          <w:szCs w:val="22"/>
        </w:rPr>
        <w:t>Merilno vozilo za meritve svetlega profila proge mora izpolnjevati naslednje kriterije:</w:t>
      </w:r>
    </w:p>
    <w:p w:rsidR="00163051" w:rsidRPr="009F1701" w:rsidRDefault="00163051" w:rsidP="00163051">
      <w:pPr>
        <w:jc w:val="both"/>
        <w:rPr>
          <w:i/>
          <w:sz w:val="22"/>
          <w:szCs w:val="22"/>
        </w:rPr>
      </w:pPr>
    </w:p>
    <w:p w:rsidR="00163051" w:rsidRPr="009F1701" w:rsidRDefault="00163051" w:rsidP="00163051">
      <w:pPr>
        <w:pStyle w:val="Telobesedila2"/>
        <w:widowControl/>
        <w:numPr>
          <w:ilvl w:val="0"/>
          <w:numId w:val="31"/>
        </w:numPr>
        <w:rPr>
          <w:i/>
          <w:sz w:val="22"/>
          <w:szCs w:val="22"/>
        </w:rPr>
      </w:pPr>
      <w:r w:rsidRPr="009F1701">
        <w:rPr>
          <w:i/>
          <w:sz w:val="22"/>
          <w:szCs w:val="22"/>
        </w:rPr>
        <w:t>Imeti lastni pogon z možnostjo vožnje v obe smeri.</w:t>
      </w:r>
    </w:p>
    <w:p w:rsidR="00163051" w:rsidRPr="009F1701" w:rsidRDefault="00163051" w:rsidP="00163051">
      <w:pPr>
        <w:pStyle w:val="Telobesedila2"/>
        <w:widowControl/>
        <w:numPr>
          <w:ilvl w:val="0"/>
          <w:numId w:val="31"/>
        </w:numPr>
        <w:rPr>
          <w:i/>
          <w:sz w:val="22"/>
          <w:szCs w:val="22"/>
        </w:rPr>
      </w:pPr>
      <w:r w:rsidRPr="009F1701">
        <w:rPr>
          <w:i/>
          <w:sz w:val="22"/>
          <w:szCs w:val="22"/>
        </w:rPr>
        <w:t>Imeti mora možnost izvedbe meritev svetlega profila proge v obeh smereh vožnje.</w:t>
      </w:r>
    </w:p>
    <w:p w:rsidR="00163051" w:rsidRPr="009F1701" w:rsidRDefault="00163051" w:rsidP="00163051">
      <w:pPr>
        <w:numPr>
          <w:ilvl w:val="0"/>
          <w:numId w:val="31"/>
        </w:numPr>
        <w:jc w:val="both"/>
        <w:rPr>
          <w:i/>
          <w:sz w:val="22"/>
          <w:szCs w:val="22"/>
        </w:rPr>
      </w:pPr>
      <w:r w:rsidRPr="009F1701">
        <w:rPr>
          <w:i/>
          <w:sz w:val="22"/>
          <w:szCs w:val="22"/>
        </w:rPr>
        <w:t>Zagotovljen mora dodatni sedež za spremljevalnega pilota (strojevodjo oz. voznika progovnega vozila) v vozniški kabini.</w:t>
      </w:r>
    </w:p>
    <w:p w:rsidR="00163051" w:rsidRPr="009F1701" w:rsidRDefault="00163051" w:rsidP="00163051">
      <w:pPr>
        <w:numPr>
          <w:ilvl w:val="0"/>
          <w:numId w:val="31"/>
        </w:numPr>
        <w:jc w:val="both"/>
        <w:rPr>
          <w:bCs/>
          <w:i/>
          <w:sz w:val="22"/>
          <w:szCs w:val="22"/>
        </w:rPr>
      </w:pPr>
      <w:r w:rsidRPr="009F1701">
        <w:rPr>
          <w:i/>
          <w:sz w:val="22"/>
          <w:szCs w:val="22"/>
        </w:rPr>
        <w:t>Maksimalna hitrost vozila pri režijski vožnji (brez meritve svetlega profila proge) mora biti minimalno 80 km/h.</w:t>
      </w:r>
    </w:p>
    <w:p w:rsidR="00163051" w:rsidRPr="009F1701" w:rsidRDefault="00163051" w:rsidP="00163051">
      <w:pPr>
        <w:numPr>
          <w:ilvl w:val="0"/>
          <w:numId w:val="31"/>
        </w:numPr>
        <w:jc w:val="both"/>
        <w:rPr>
          <w:i/>
          <w:sz w:val="22"/>
          <w:szCs w:val="22"/>
        </w:rPr>
      </w:pPr>
      <w:r w:rsidRPr="009F1701">
        <w:rPr>
          <w:i/>
          <w:sz w:val="22"/>
          <w:szCs w:val="22"/>
        </w:rPr>
        <w:t>Merilna oprema in merilno vozilo mora biti certificirano skladno z EU zakonodajo.</w:t>
      </w:r>
    </w:p>
    <w:p w:rsidR="00163051" w:rsidRPr="009F1701" w:rsidRDefault="00163051" w:rsidP="00163051">
      <w:pPr>
        <w:numPr>
          <w:ilvl w:val="0"/>
          <w:numId w:val="31"/>
        </w:numPr>
        <w:jc w:val="both"/>
        <w:rPr>
          <w:i/>
          <w:sz w:val="22"/>
          <w:szCs w:val="22"/>
        </w:rPr>
      </w:pPr>
      <w:r w:rsidRPr="009F1701">
        <w:rPr>
          <w:i/>
          <w:sz w:val="22"/>
          <w:szCs w:val="22"/>
        </w:rPr>
        <w:t xml:space="preserve">Merilno vozilo </w:t>
      </w:r>
      <w:r>
        <w:rPr>
          <w:i/>
          <w:sz w:val="22"/>
          <w:szCs w:val="22"/>
        </w:rPr>
        <w:t>mora imeti pridobljeno</w:t>
      </w:r>
      <w:r w:rsidRPr="009F1701">
        <w:rPr>
          <w:i/>
          <w:sz w:val="22"/>
          <w:szCs w:val="22"/>
        </w:rPr>
        <w:t xml:space="preserve"> dovoljenje za vožnjo v Sloveniji.</w:t>
      </w:r>
    </w:p>
    <w:p w:rsidR="00163051" w:rsidRPr="009F1701" w:rsidRDefault="00163051" w:rsidP="00163051">
      <w:pPr>
        <w:pStyle w:val="Telobesedila2"/>
        <w:tabs>
          <w:tab w:val="num" w:pos="2700"/>
        </w:tabs>
        <w:rPr>
          <w:bCs/>
          <w:i/>
          <w:sz w:val="22"/>
          <w:szCs w:val="22"/>
        </w:rPr>
      </w:pPr>
    </w:p>
    <w:p w:rsidR="00163051" w:rsidRPr="009F1701" w:rsidRDefault="00163051" w:rsidP="00163051">
      <w:pPr>
        <w:pStyle w:val="Telobesedila2"/>
        <w:tabs>
          <w:tab w:val="num" w:pos="720"/>
        </w:tabs>
        <w:rPr>
          <w:b/>
          <w:bCs/>
          <w:i/>
          <w:sz w:val="22"/>
          <w:szCs w:val="22"/>
        </w:rPr>
      </w:pPr>
      <w:r w:rsidRPr="009F1701">
        <w:rPr>
          <w:b/>
          <w:bCs/>
          <w:i/>
          <w:sz w:val="22"/>
          <w:szCs w:val="22"/>
        </w:rPr>
        <w:t xml:space="preserve">6.2   </w:t>
      </w:r>
      <w:r w:rsidRPr="009F1701">
        <w:rPr>
          <w:b/>
          <w:bCs/>
          <w:i/>
          <w:sz w:val="22"/>
          <w:szCs w:val="22"/>
        </w:rPr>
        <w:tab/>
        <w:t>Lokacija – določitev kilometraže</w:t>
      </w:r>
    </w:p>
    <w:p w:rsidR="00163051" w:rsidRPr="009F1701" w:rsidRDefault="00163051" w:rsidP="00163051">
      <w:pPr>
        <w:tabs>
          <w:tab w:val="left" w:pos="7513"/>
        </w:tabs>
        <w:jc w:val="both"/>
        <w:rPr>
          <w:i/>
          <w:sz w:val="22"/>
          <w:szCs w:val="22"/>
        </w:rPr>
      </w:pPr>
    </w:p>
    <w:p w:rsidR="00163051" w:rsidRPr="009F1701" w:rsidRDefault="00163051" w:rsidP="00163051">
      <w:pPr>
        <w:tabs>
          <w:tab w:val="left" w:pos="7513"/>
        </w:tabs>
        <w:jc w:val="both"/>
        <w:rPr>
          <w:i/>
          <w:sz w:val="22"/>
          <w:szCs w:val="22"/>
        </w:rPr>
      </w:pPr>
      <w:r w:rsidRPr="009F1701">
        <w:rPr>
          <w:i/>
          <w:sz w:val="22"/>
          <w:szCs w:val="22"/>
        </w:rPr>
        <w:t>Za vse merilne sisteme mora biti uporabljen enoten sistem določitve lokacije merjenih podatkov. Naloga tega sistema je natančno in nedvomno definiranje mikrolokacije izmerjenih geometrijskih parametrov in ugotovljenih odstopanj, ki se morajo nanašati na številko proge, tir (npr. levi tir ali desni tir), tirnico (levo tirnico ali desno tirnico) in kilometražo oz. kilometrsko pozicijo železniške proge.</w:t>
      </w:r>
    </w:p>
    <w:p w:rsidR="00163051" w:rsidRPr="009F1701" w:rsidRDefault="00163051" w:rsidP="00163051">
      <w:pPr>
        <w:tabs>
          <w:tab w:val="left" w:pos="7513"/>
        </w:tabs>
        <w:jc w:val="both"/>
        <w:rPr>
          <w:i/>
          <w:sz w:val="22"/>
          <w:szCs w:val="22"/>
        </w:rPr>
      </w:pPr>
      <w:r w:rsidRPr="009F1701">
        <w:rPr>
          <w:i/>
          <w:sz w:val="22"/>
          <w:szCs w:val="22"/>
        </w:rPr>
        <w:t>Mikrolokacija rezultatov meritev, predanih naročniku, mora biti tako natančna, da bo mogoče nedvoumno določiti dejanski položaj na terenu.</w:t>
      </w:r>
    </w:p>
    <w:p w:rsidR="00163051" w:rsidRPr="009F1701" w:rsidRDefault="00163051" w:rsidP="00163051">
      <w:pPr>
        <w:tabs>
          <w:tab w:val="left" w:pos="7513"/>
        </w:tabs>
        <w:jc w:val="both"/>
        <w:rPr>
          <w:i/>
          <w:sz w:val="22"/>
          <w:szCs w:val="22"/>
        </w:rPr>
      </w:pPr>
    </w:p>
    <w:p w:rsidR="00163051" w:rsidRPr="009F1701" w:rsidRDefault="00163051" w:rsidP="00163051">
      <w:pPr>
        <w:jc w:val="both"/>
        <w:rPr>
          <w:i/>
          <w:sz w:val="22"/>
          <w:szCs w:val="22"/>
        </w:rPr>
      </w:pPr>
      <w:r w:rsidRPr="009F1701">
        <w:rPr>
          <w:i/>
          <w:sz w:val="22"/>
          <w:szCs w:val="22"/>
        </w:rPr>
        <w:t xml:space="preserve">Naročnik si pridružuje pravico ustrezno dopolniti ali spremeniti tehnične zahteve merilne tehnike v času izvajanja meritev, če se to ugotovi na osnovi zadevnih podatkov v času merjenj. Merilne postopke je treba prilagoditi veljavni zakonodaji. Bistvene spremembe te vrste imajo za posledico prilagoditev pogodbeno dogovorjene cene. </w:t>
      </w:r>
    </w:p>
    <w:p w:rsidR="00163051" w:rsidRPr="009F1701" w:rsidRDefault="00163051" w:rsidP="00163051">
      <w:pPr>
        <w:pStyle w:val="Telobesedila2"/>
        <w:rPr>
          <w:b/>
          <w:bCs/>
          <w:i/>
          <w:color w:val="FF0000"/>
          <w:sz w:val="22"/>
          <w:szCs w:val="22"/>
        </w:rPr>
      </w:pPr>
    </w:p>
    <w:p w:rsidR="00163051" w:rsidRPr="009F1701" w:rsidRDefault="00163051" w:rsidP="00163051">
      <w:pPr>
        <w:pStyle w:val="Telobesedila2"/>
        <w:tabs>
          <w:tab w:val="num" w:pos="900"/>
        </w:tabs>
        <w:rPr>
          <w:b/>
          <w:bCs/>
          <w:i/>
          <w:sz w:val="22"/>
          <w:szCs w:val="22"/>
        </w:rPr>
      </w:pPr>
      <w:r w:rsidRPr="009F1701">
        <w:rPr>
          <w:b/>
          <w:bCs/>
          <w:i/>
          <w:sz w:val="22"/>
          <w:szCs w:val="22"/>
        </w:rPr>
        <w:t xml:space="preserve">6.3  </w:t>
      </w:r>
      <w:r w:rsidRPr="009F1701">
        <w:rPr>
          <w:b/>
          <w:bCs/>
          <w:i/>
          <w:sz w:val="22"/>
          <w:szCs w:val="22"/>
        </w:rPr>
        <w:tab/>
        <w:t>Svetli profil proge in video posnetki proge</w:t>
      </w:r>
    </w:p>
    <w:p w:rsidR="00163051" w:rsidRPr="009F1701" w:rsidRDefault="00163051" w:rsidP="00163051">
      <w:pPr>
        <w:tabs>
          <w:tab w:val="left" w:pos="7513"/>
        </w:tabs>
        <w:jc w:val="both"/>
        <w:rPr>
          <w:i/>
          <w:sz w:val="22"/>
          <w:szCs w:val="22"/>
        </w:rPr>
      </w:pPr>
    </w:p>
    <w:p w:rsidR="00163051" w:rsidRPr="009F1701" w:rsidRDefault="00163051" w:rsidP="00163051">
      <w:pPr>
        <w:jc w:val="both"/>
        <w:rPr>
          <w:i/>
          <w:sz w:val="22"/>
          <w:szCs w:val="22"/>
        </w:rPr>
      </w:pPr>
      <w:r w:rsidRPr="009F1701">
        <w:rPr>
          <w:i/>
          <w:sz w:val="22"/>
          <w:szCs w:val="22"/>
        </w:rPr>
        <w:t xml:space="preserve">Meritev svetlega profila prog je potrebno izvesti z merilnim vlakom in sicer z brezkontaktno metoda merjenja (»vrtljiv laser«). Merjenje svetlega profila se izvaja glede na dejansko os tira. Vrtilna frekvenca laserja za merjenje svetlega profila prog mora znašati najmanj 100 Hz (100 vrtljajev/sekundo). </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Vzporedno z meritvijo svetlega profila proge se mora izvajati še snemanje proge (video posnetek). Natančnost meritev +/- 10 mm v območju merjenja svetlega profila.</w:t>
      </w:r>
    </w:p>
    <w:p w:rsidR="00163051" w:rsidRPr="009F1701" w:rsidRDefault="00163051" w:rsidP="00163051">
      <w:pPr>
        <w:pStyle w:val="Telo"/>
        <w:spacing w:before="0"/>
        <w:rPr>
          <w:sz w:val="22"/>
          <w:szCs w:val="22"/>
        </w:rPr>
      </w:pPr>
    </w:p>
    <w:p w:rsidR="00163051" w:rsidRPr="009F1701" w:rsidRDefault="00163051" w:rsidP="00163051">
      <w:pPr>
        <w:pStyle w:val="Telobesedila2"/>
        <w:tabs>
          <w:tab w:val="num" w:pos="900"/>
        </w:tabs>
        <w:rPr>
          <w:b/>
          <w:bCs/>
          <w:i/>
          <w:sz w:val="22"/>
          <w:szCs w:val="22"/>
        </w:rPr>
      </w:pPr>
      <w:r w:rsidRPr="009F1701">
        <w:rPr>
          <w:b/>
          <w:bCs/>
          <w:i/>
          <w:sz w:val="22"/>
          <w:szCs w:val="22"/>
        </w:rPr>
        <w:t>6.4</w:t>
      </w:r>
      <w:r w:rsidRPr="009F1701">
        <w:rPr>
          <w:b/>
          <w:bCs/>
          <w:i/>
          <w:sz w:val="22"/>
          <w:szCs w:val="22"/>
        </w:rPr>
        <w:tab/>
        <w:t>Oblika poročila svetli profil proge in video posnetki proge</w:t>
      </w:r>
    </w:p>
    <w:p w:rsidR="00163051" w:rsidRPr="009F1701" w:rsidRDefault="00163051" w:rsidP="00163051">
      <w:pPr>
        <w:jc w:val="both"/>
        <w:rPr>
          <w:b/>
          <w:i/>
          <w:color w:val="FF0000"/>
          <w:sz w:val="22"/>
          <w:szCs w:val="22"/>
        </w:rPr>
      </w:pPr>
    </w:p>
    <w:p w:rsidR="00163051" w:rsidRPr="009F1701" w:rsidRDefault="00163051" w:rsidP="00163051">
      <w:pPr>
        <w:jc w:val="both"/>
        <w:rPr>
          <w:i/>
          <w:sz w:val="22"/>
          <w:szCs w:val="22"/>
        </w:rPr>
      </w:pPr>
      <w:r w:rsidRPr="009F1701">
        <w:rPr>
          <w:i/>
          <w:sz w:val="22"/>
          <w:szCs w:val="22"/>
        </w:rPr>
        <w:t>Končno poročilo z naslovom »Poročilo o opravljenih meritvah svetlega profila progah  Slovenskih železnic z merilno drezino (oznaka), (mesec izvedbe meritve)…« mora vsebovati naslednja poglavja:</w:t>
      </w:r>
    </w:p>
    <w:p w:rsidR="00163051" w:rsidRPr="009F1701" w:rsidRDefault="00163051" w:rsidP="00163051">
      <w:pPr>
        <w:ind w:left="1620"/>
        <w:jc w:val="both"/>
        <w:rPr>
          <w:i/>
          <w:sz w:val="22"/>
          <w:szCs w:val="22"/>
        </w:rPr>
      </w:pPr>
    </w:p>
    <w:p w:rsidR="00163051" w:rsidRPr="009F1701" w:rsidRDefault="00163051" w:rsidP="00163051">
      <w:pPr>
        <w:numPr>
          <w:ilvl w:val="0"/>
          <w:numId w:val="22"/>
        </w:numPr>
        <w:jc w:val="both"/>
        <w:rPr>
          <w:i/>
          <w:sz w:val="22"/>
          <w:szCs w:val="22"/>
        </w:rPr>
      </w:pPr>
      <w:r w:rsidRPr="009F1701">
        <w:rPr>
          <w:i/>
          <w:sz w:val="22"/>
          <w:szCs w:val="22"/>
        </w:rPr>
        <w:t>Uvod, kjer je povzet čas opravljanja meritev, vrsta merilnega vlaka, ter izmerjeni odseki prog.</w:t>
      </w:r>
    </w:p>
    <w:p w:rsidR="00163051" w:rsidRPr="00344FC4" w:rsidRDefault="00163051" w:rsidP="00163051">
      <w:pPr>
        <w:pStyle w:val="Telo"/>
        <w:numPr>
          <w:ilvl w:val="0"/>
          <w:numId w:val="22"/>
        </w:numPr>
        <w:spacing w:before="0"/>
        <w:rPr>
          <w:sz w:val="22"/>
          <w:szCs w:val="22"/>
        </w:rPr>
      </w:pPr>
      <w:r w:rsidRPr="009F1701">
        <w:rPr>
          <w:sz w:val="22"/>
          <w:szCs w:val="22"/>
        </w:rPr>
        <w:t>Tabela z lokalnimi slabimi mesti ter dolžinami prekoračitev profila. (ovrednotenje po DE3 profilu</w:t>
      </w:r>
      <w:r>
        <w:rPr>
          <w:sz w:val="22"/>
          <w:szCs w:val="22"/>
        </w:rPr>
        <w:t xml:space="preserve"> </w:t>
      </w:r>
      <w:r w:rsidRPr="00344FC4">
        <w:rPr>
          <w:sz w:val="22"/>
          <w:szCs w:val="22"/>
        </w:rPr>
        <w:t xml:space="preserve">in </w:t>
      </w:r>
      <w:r w:rsidRPr="00344FC4">
        <w:t>»Normalni svetli profil DE3+50 cm«</w:t>
      </w:r>
      <w:r w:rsidRPr="00344FC4">
        <w:rPr>
          <w:sz w:val="22"/>
          <w:szCs w:val="22"/>
        </w:rPr>
        <w:t>)</w:t>
      </w:r>
    </w:p>
    <w:p w:rsidR="00163051" w:rsidRPr="009F1701" w:rsidRDefault="00163051" w:rsidP="00163051">
      <w:pPr>
        <w:pStyle w:val="Telo"/>
        <w:numPr>
          <w:ilvl w:val="0"/>
          <w:numId w:val="22"/>
        </w:numPr>
        <w:spacing w:before="0"/>
        <w:rPr>
          <w:sz w:val="22"/>
          <w:szCs w:val="22"/>
        </w:rPr>
      </w:pPr>
      <w:r w:rsidRPr="009F1701">
        <w:rPr>
          <w:sz w:val="22"/>
          <w:szCs w:val="22"/>
        </w:rPr>
        <w:t>Tabelarični prikaz  dolžine prekoračitve svetlih profilov po progah (ločeno za levo in desni tir).</w:t>
      </w:r>
    </w:p>
    <w:p w:rsidR="00163051" w:rsidRPr="00344FC4" w:rsidRDefault="00163051" w:rsidP="00163051">
      <w:pPr>
        <w:pStyle w:val="Telo"/>
        <w:numPr>
          <w:ilvl w:val="0"/>
          <w:numId w:val="22"/>
        </w:numPr>
        <w:spacing w:before="0"/>
        <w:rPr>
          <w:color w:val="0D0D0D" w:themeColor="text1" w:themeTint="F2"/>
          <w:sz w:val="22"/>
          <w:szCs w:val="22"/>
        </w:rPr>
      </w:pPr>
      <w:r w:rsidRPr="009F1701">
        <w:rPr>
          <w:sz w:val="22"/>
          <w:szCs w:val="22"/>
        </w:rPr>
        <w:t xml:space="preserve">Seznam vseh napak oz. prekoračitev mora biti naročniku predan tudi v elektronski obliki (v »xls« </w:t>
      </w:r>
      <w:r w:rsidRPr="00344FC4">
        <w:rPr>
          <w:color w:val="0D0D0D" w:themeColor="text1" w:themeTint="F2"/>
          <w:sz w:val="22"/>
          <w:szCs w:val="22"/>
        </w:rPr>
        <w:t xml:space="preserve">obliki datoteke; USB ključek). </w:t>
      </w:r>
    </w:p>
    <w:p w:rsidR="00163051" w:rsidRPr="00344FC4" w:rsidRDefault="00163051" w:rsidP="00163051">
      <w:pPr>
        <w:pStyle w:val="Telo"/>
        <w:spacing w:before="0"/>
        <w:rPr>
          <w:color w:val="0D0D0D" w:themeColor="text1" w:themeTint="F2"/>
          <w:sz w:val="22"/>
          <w:szCs w:val="22"/>
        </w:rPr>
      </w:pPr>
    </w:p>
    <w:p w:rsidR="00163051" w:rsidRPr="009F1701" w:rsidRDefault="00163051" w:rsidP="00163051">
      <w:pPr>
        <w:pStyle w:val="Telo"/>
        <w:spacing w:before="0"/>
        <w:rPr>
          <w:sz w:val="22"/>
          <w:szCs w:val="22"/>
        </w:rPr>
      </w:pPr>
      <w:r w:rsidRPr="009F1701">
        <w:rPr>
          <w:sz w:val="22"/>
          <w:szCs w:val="22"/>
        </w:rPr>
        <w:t>Seznam vseh napak oz. prekoračitev mora biti naročniku predan v elektronski obliki (Excel »xls«). Seznam mora vsebovati glavne podatke kot so:</w:t>
      </w:r>
    </w:p>
    <w:p w:rsidR="00163051" w:rsidRPr="009F1701" w:rsidRDefault="00163051" w:rsidP="00163051">
      <w:pPr>
        <w:pStyle w:val="Telo"/>
        <w:spacing w:before="0"/>
        <w:rPr>
          <w:sz w:val="22"/>
          <w:szCs w:val="22"/>
        </w:rPr>
      </w:pP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Številka proge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Ime proge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Datum meritve,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Opis merjenega parametra,</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Začetno lokacijo lokalnega slabega mesta izmerjenega parametra (km-položaj; »km.m« oziroma »km+m«),</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Končno lokacijo lokalnega slabega mesta (prekoračitve) izmerjenega parametra (km-položaj; »km.m« oziroma »km+m«),</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Lokacijo maksimuma  prekoračitve izmerjenega parametra; km-položaj; (»km.m« oziroma »km+m«),</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Dolžino odseka mesta prekoračitve odseka v (m)</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Dejansko izmerjeno vrednost parametra,</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Vrsta mejnega svetlega profila,</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Eventualne dodatne zahteve s strani naročnika (napr. kateri vzdrževalni sekciji pripada izmerjen odsek,…)</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 xml:space="preserve">Izmerjeni svetli profili morajo biti naročniku predani v elektronski obliki (vektorska oblika zapisa: .dwg ali .crd ter v tekstovni obliki zapisa .txt). </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 xml:space="preserve">Končno poročilo o opravljenih meritvah svetlih profilov prog mora biti naročniku predano 6. tiskanih izvodih v 45 koledarskih dneh po končanih meritvah. Pri vsakem tiskanem izvodu poročila morajo biti </w:t>
      </w:r>
      <w:r w:rsidRPr="00344FC4">
        <w:rPr>
          <w:sz w:val="22"/>
          <w:szCs w:val="22"/>
        </w:rPr>
        <w:t>priloženi tudi USB ključek z elektronskimi podatki meritev ter »pdf.« obliko končnega poročila. Video</w:t>
      </w:r>
      <w:r w:rsidRPr="009F1701">
        <w:rPr>
          <w:sz w:val="22"/>
          <w:szCs w:val="22"/>
        </w:rPr>
        <w:t xml:space="preserve"> posnetki morajo biti predani naročniku na elektronskem mediju.</w:t>
      </w:r>
    </w:p>
    <w:p w:rsidR="00163051" w:rsidRPr="009F1701" w:rsidRDefault="00163051" w:rsidP="00163051">
      <w:pPr>
        <w:rPr>
          <w:i/>
          <w:sz w:val="22"/>
          <w:szCs w:val="22"/>
        </w:rPr>
      </w:pPr>
    </w:p>
    <w:p w:rsidR="00163051" w:rsidRPr="009F1701" w:rsidRDefault="00163051" w:rsidP="00163051">
      <w:pPr>
        <w:rPr>
          <w:i/>
          <w:sz w:val="22"/>
          <w:szCs w:val="22"/>
        </w:rPr>
      </w:pPr>
    </w:p>
    <w:p w:rsidR="00163051" w:rsidRPr="009F1701" w:rsidRDefault="00163051" w:rsidP="00163051">
      <w:pPr>
        <w:pStyle w:val="Telobesedila2"/>
        <w:rPr>
          <w:b/>
          <w:bCs/>
          <w:i/>
          <w:sz w:val="22"/>
          <w:szCs w:val="22"/>
        </w:rPr>
      </w:pPr>
      <w:r w:rsidRPr="009F1701">
        <w:rPr>
          <w:b/>
          <w:bCs/>
          <w:i/>
          <w:sz w:val="22"/>
          <w:szCs w:val="22"/>
        </w:rPr>
        <w:t xml:space="preserve">6.5 </w:t>
      </w:r>
      <w:r w:rsidRPr="009F1701">
        <w:rPr>
          <w:b/>
          <w:bCs/>
          <w:i/>
          <w:sz w:val="22"/>
          <w:szCs w:val="22"/>
        </w:rPr>
        <w:tab/>
        <w:t>Pogostnost meritev svetlega profila proge in video posnetki proge</w:t>
      </w:r>
    </w:p>
    <w:p w:rsidR="00163051" w:rsidRPr="009F1701" w:rsidRDefault="00163051" w:rsidP="00163051">
      <w:pPr>
        <w:jc w:val="both"/>
        <w:rPr>
          <w:i/>
          <w:sz w:val="22"/>
          <w:szCs w:val="22"/>
        </w:rPr>
      </w:pPr>
    </w:p>
    <w:p w:rsidR="00163051" w:rsidRPr="009F1701" w:rsidRDefault="00163051" w:rsidP="00163051">
      <w:pPr>
        <w:pStyle w:val="Telobesedila"/>
        <w:rPr>
          <w:i/>
          <w:sz w:val="22"/>
          <w:szCs w:val="22"/>
        </w:rPr>
      </w:pPr>
      <w:r w:rsidRPr="009F1701">
        <w:rPr>
          <w:i/>
          <w:sz w:val="22"/>
          <w:szCs w:val="22"/>
        </w:rPr>
        <w:t>Okvirni obseg merilnih voženj za merjenje svetlega profila proge in video posnetkov prog:</w:t>
      </w:r>
    </w:p>
    <w:p w:rsidR="00163051" w:rsidRPr="00344FC4" w:rsidRDefault="00163051" w:rsidP="00163051">
      <w:pPr>
        <w:pStyle w:val="p1"/>
        <w:widowControl/>
        <w:numPr>
          <w:ilvl w:val="0"/>
          <w:numId w:val="24"/>
        </w:numPr>
        <w:tabs>
          <w:tab w:val="clear" w:pos="204"/>
        </w:tabs>
        <w:autoSpaceDE/>
        <w:autoSpaceDN/>
        <w:adjustRightInd/>
        <w:spacing w:before="120"/>
        <w:rPr>
          <w:i/>
          <w:sz w:val="22"/>
          <w:szCs w:val="22"/>
          <w:lang w:val="sl-SI" w:eastAsia="sl-SI"/>
        </w:rPr>
      </w:pPr>
      <w:r w:rsidRPr="00344FC4">
        <w:rPr>
          <w:i/>
          <w:sz w:val="22"/>
          <w:szCs w:val="22"/>
          <w:lang w:val="sl-SI" w:eastAsia="sl-SI"/>
        </w:rPr>
        <w:t xml:space="preserve">svetli profil enkrat v  letu 2024 na vseh progah  (cca. 1570 km), video posnetek vsako leto na vseh progah (cca. 1570 km letno) </w:t>
      </w:r>
    </w:p>
    <w:p w:rsidR="00163051" w:rsidRPr="009F1701" w:rsidRDefault="00163051" w:rsidP="00163051">
      <w:pPr>
        <w:pStyle w:val="p1"/>
        <w:widowControl/>
        <w:tabs>
          <w:tab w:val="clear" w:pos="204"/>
        </w:tabs>
        <w:autoSpaceDE/>
        <w:autoSpaceDN/>
        <w:adjustRightInd/>
        <w:spacing w:before="120"/>
        <w:ind w:left="720"/>
        <w:rPr>
          <w:i/>
          <w:sz w:val="22"/>
          <w:szCs w:val="22"/>
          <w:lang w:val="sl-SI" w:eastAsia="sl-SI"/>
        </w:rPr>
      </w:pPr>
      <w:r w:rsidRPr="00A862C9">
        <w:rPr>
          <w:i/>
          <w:sz w:val="22"/>
          <w:szCs w:val="22"/>
          <w:lang w:val="sl-SI" w:eastAsia="sl-SI"/>
        </w:rPr>
        <w:t>(opomba: Glej »Okvirni terminski plan (202</w:t>
      </w:r>
      <w:r>
        <w:rPr>
          <w:i/>
          <w:sz w:val="22"/>
          <w:szCs w:val="22"/>
          <w:lang w:val="sl-SI" w:eastAsia="sl-SI"/>
        </w:rPr>
        <w:t>3</w:t>
      </w:r>
      <w:r w:rsidRPr="00A862C9">
        <w:rPr>
          <w:i/>
          <w:sz w:val="22"/>
          <w:szCs w:val="22"/>
          <w:lang w:val="sl-SI" w:eastAsia="sl-SI"/>
        </w:rPr>
        <w:t>-202</w:t>
      </w:r>
      <w:r>
        <w:rPr>
          <w:i/>
          <w:sz w:val="22"/>
          <w:szCs w:val="22"/>
          <w:lang w:val="sl-SI" w:eastAsia="sl-SI"/>
        </w:rPr>
        <w:t>6</w:t>
      </w:r>
      <w:r w:rsidRPr="00A862C9">
        <w:rPr>
          <w:i/>
          <w:sz w:val="22"/>
          <w:szCs w:val="22"/>
          <w:lang w:val="sl-SI" w:eastAsia="sl-SI"/>
        </w:rPr>
        <w:t xml:space="preserve">) – Razpisni obrazec </w:t>
      </w:r>
      <w:r>
        <w:rPr>
          <w:i/>
          <w:sz w:val="22"/>
          <w:szCs w:val="22"/>
          <w:lang w:val="sl-SI" w:eastAsia="sl-SI"/>
        </w:rPr>
        <w:t>3</w:t>
      </w:r>
      <w:r w:rsidRPr="00A862C9">
        <w:rPr>
          <w:i/>
          <w:sz w:val="22"/>
          <w:szCs w:val="22"/>
          <w:lang w:val="sl-SI" w:eastAsia="sl-SI"/>
        </w:rPr>
        <w:t>)</w:t>
      </w:r>
    </w:p>
    <w:p w:rsidR="00163051" w:rsidRPr="009F1701" w:rsidRDefault="00163051" w:rsidP="00163051">
      <w:pPr>
        <w:pStyle w:val="p1"/>
        <w:widowControl/>
        <w:tabs>
          <w:tab w:val="clear" w:pos="204"/>
        </w:tabs>
        <w:autoSpaceDE/>
        <w:autoSpaceDN/>
        <w:adjustRightInd/>
        <w:spacing w:before="120"/>
        <w:ind w:left="360"/>
        <w:rPr>
          <w:i/>
          <w:color w:val="548DD4"/>
          <w:sz w:val="22"/>
          <w:szCs w:val="22"/>
          <w:highlight w:val="yellow"/>
          <w:lang w:val="sl-SI" w:eastAsia="sl-SI"/>
        </w:rPr>
      </w:pPr>
    </w:p>
    <w:p w:rsidR="00163051" w:rsidRPr="009F1701" w:rsidRDefault="00163051" w:rsidP="00163051">
      <w:pPr>
        <w:pStyle w:val="Telobesedila2"/>
        <w:rPr>
          <w:i/>
          <w:sz w:val="22"/>
          <w:szCs w:val="22"/>
        </w:rPr>
      </w:pPr>
      <w:r w:rsidRPr="009F1701">
        <w:rPr>
          <w:i/>
          <w:sz w:val="22"/>
          <w:szCs w:val="22"/>
        </w:rPr>
        <w:t>Ponudnik kandidira za količine obsega del, ki so predvidene glede na trenutni obseg prog javne železniške infrastrukture v Republiki Sloveniji. Obračun del se bo izvajal po dejanskih opravljenih količinah po posameznih postavkah. Možno bo odstopanje (zmanjšanje oziroma povečanje) količinskega obsega meritev v višini + 15 % oziroma -25 % (napr. zaradi obnove odseka proge, zapora proge,…). Možna bo sprememba ciklusa izvedbe meritev (napr. sprememba zakonodaje in pravilnikov).</w:t>
      </w:r>
    </w:p>
    <w:p w:rsidR="00163051" w:rsidRPr="009F1701" w:rsidRDefault="00163051" w:rsidP="00163051">
      <w:pPr>
        <w:pStyle w:val="Telobesedila2"/>
        <w:rPr>
          <w:b/>
          <w:bCs/>
          <w:i/>
          <w:sz w:val="22"/>
          <w:szCs w:val="22"/>
        </w:rPr>
      </w:pPr>
    </w:p>
    <w:p w:rsidR="00163051" w:rsidRPr="009F1701" w:rsidRDefault="00163051" w:rsidP="00163051">
      <w:pPr>
        <w:pStyle w:val="Telobesedila2"/>
        <w:rPr>
          <w:b/>
          <w:bCs/>
          <w:i/>
          <w:sz w:val="22"/>
          <w:szCs w:val="22"/>
        </w:rPr>
      </w:pPr>
    </w:p>
    <w:p w:rsidR="00163051" w:rsidRPr="009F1701" w:rsidRDefault="00163051" w:rsidP="00163051">
      <w:pPr>
        <w:pStyle w:val="Telobesedila2"/>
        <w:ind w:left="705" w:hanging="705"/>
        <w:rPr>
          <w:b/>
          <w:bCs/>
          <w:i/>
          <w:sz w:val="22"/>
          <w:szCs w:val="22"/>
        </w:rPr>
      </w:pPr>
      <w:r w:rsidRPr="009F1701">
        <w:rPr>
          <w:b/>
          <w:bCs/>
          <w:i/>
          <w:sz w:val="22"/>
          <w:szCs w:val="22"/>
        </w:rPr>
        <w:t xml:space="preserve">7  </w:t>
      </w:r>
      <w:r w:rsidRPr="009F1701">
        <w:rPr>
          <w:b/>
          <w:bCs/>
          <w:i/>
          <w:sz w:val="22"/>
          <w:szCs w:val="22"/>
        </w:rPr>
        <w:tab/>
        <w:t>Tehnične zahteve programskih paketov za pregled in obdelavo izmerjenih podatkov</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Ponudnik mora preložiti opise programskih paketov (promocijsko gradivo) za pregled in obdelavo izmerjenih podatkov parametrov. Le to je lahko v slovenskem, nemškem ali v angleškem jeziku.</w:t>
      </w:r>
    </w:p>
    <w:p w:rsidR="00163051" w:rsidRPr="009F1701" w:rsidRDefault="00163051" w:rsidP="00163051">
      <w:pPr>
        <w:ind w:left="360"/>
        <w:jc w:val="both"/>
        <w:rPr>
          <w:i/>
          <w:sz w:val="22"/>
          <w:szCs w:val="22"/>
        </w:rPr>
      </w:pPr>
    </w:p>
    <w:p w:rsidR="00163051" w:rsidRPr="009F1701" w:rsidRDefault="00163051" w:rsidP="00163051">
      <w:pPr>
        <w:jc w:val="both"/>
        <w:rPr>
          <w:i/>
          <w:sz w:val="22"/>
          <w:szCs w:val="22"/>
        </w:rPr>
      </w:pPr>
      <w:r w:rsidRPr="009F1701">
        <w:rPr>
          <w:i/>
          <w:sz w:val="22"/>
          <w:szCs w:val="22"/>
        </w:rPr>
        <w:t xml:space="preserve">Programski paketi </w:t>
      </w:r>
      <w:r w:rsidRPr="009F1701">
        <w:rPr>
          <w:bCs/>
          <w:i/>
          <w:sz w:val="22"/>
          <w:szCs w:val="22"/>
        </w:rPr>
        <w:t>za pregled in obdelavo izmerjenih parametrov bodo morali biti</w:t>
      </w:r>
      <w:r w:rsidRPr="009F1701">
        <w:rPr>
          <w:i/>
          <w:sz w:val="22"/>
          <w:szCs w:val="22"/>
        </w:rPr>
        <w:t xml:space="preserve"> prevedeni v slovenski jezik. Prav tako bodo morala biti izdelana v slovenskem jeziku navodila o uporabi  posameznega programskega paketa, ki zajemajo delovanje in uporabo posameznih funkcij. Navodila bodo morala biti naročniku predana v tiskanem izvodu ter v elektronski obliki (.doc oziroma v .pdf« obliki). Število uporabniških mest oz. uporabnikov bo predvidoma 15-20. Ponudnik bo moral pri naročniku izvesti poučevanje, ter biti v podporo pri namestitvi  programske opreme (predvidoma delovanje na sistemu Windows 10).</w:t>
      </w:r>
    </w:p>
    <w:p w:rsidR="00163051" w:rsidRPr="009F1701" w:rsidRDefault="00163051" w:rsidP="00163051">
      <w:pPr>
        <w:jc w:val="both"/>
        <w:rPr>
          <w:i/>
          <w:sz w:val="22"/>
          <w:szCs w:val="22"/>
        </w:rPr>
      </w:pPr>
      <w:r w:rsidRPr="009F1701">
        <w:rPr>
          <w:i/>
          <w:sz w:val="22"/>
          <w:szCs w:val="22"/>
        </w:rPr>
        <w:t xml:space="preserve">Ponudnik mora v ponudbi upoštevati in vključiti stroške namestitve programske opreme, stroške poučevanja za programske pakete ter stroške morebitne posodobitve na novejšo programsko verzijo programa. </w:t>
      </w:r>
    </w:p>
    <w:p w:rsidR="00163051" w:rsidRPr="009F1701" w:rsidRDefault="00163051" w:rsidP="00163051">
      <w:pPr>
        <w:rPr>
          <w:i/>
        </w:rPr>
      </w:pPr>
    </w:p>
    <w:p w:rsidR="00163051" w:rsidRPr="009F1701" w:rsidRDefault="00163051" w:rsidP="00163051">
      <w:pPr>
        <w:rPr>
          <w:b/>
          <w:i/>
          <w:sz w:val="22"/>
          <w:szCs w:val="22"/>
        </w:rPr>
      </w:pPr>
      <w:r w:rsidRPr="009F1701">
        <w:rPr>
          <w:b/>
          <w:i/>
          <w:sz w:val="22"/>
          <w:szCs w:val="22"/>
        </w:rPr>
        <w:t>7.1</w:t>
      </w:r>
      <w:r w:rsidRPr="009F1701">
        <w:rPr>
          <w:b/>
          <w:i/>
          <w:sz w:val="22"/>
          <w:szCs w:val="22"/>
        </w:rPr>
        <w:tab/>
        <w:t xml:space="preserve">Programski paket za geometrijske parametre tira </w:t>
      </w:r>
    </w:p>
    <w:p w:rsidR="00163051" w:rsidRPr="009F1701" w:rsidRDefault="00163051" w:rsidP="00163051">
      <w:pPr>
        <w:rPr>
          <w:i/>
          <w:sz w:val="22"/>
          <w:szCs w:val="22"/>
        </w:rPr>
      </w:pPr>
    </w:p>
    <w:p w:rsidR="00163051" w:rsidRPr="009F1701" w:rsidRDefault="00163051" w:rsidP="00163051">
      <w:pPr>
        <w:jc w:val="both"/>
        <w:rPr>
          <w:i/>
          <w:sz w:val="22"/>
          <w:szCs w:val="22"/>
        </w:rPr>
      </w:pPr>
      <w:r w:rsidRPr="009F1701">
        <w:rPr>
          <w:i/>
          <w:sz w:val="22"/>
          <w:szCs w:val="22"/>
        </w:rPr>
        <w:t xml:space="preserve">Programski paket za geometrijske parametre tira je namenjen za pregled, vrednotenje in primerjavo izmerjenih geometrijskih parametrov z merilnim vlakom. </w:t>
      </w:r>
    </w:p>
    <w:p w:rsidR="00163051" w:rsidRPr="009F1701" w:rsidRDefault="00163051" w:rsidP="00163051">
      <w:pPr>
        <w:jc w:val="both"/>
        <w:rPr>
          <w:i/>
          <w:sz w:val="22"/>
          <w:szCs w:val="22"/>
        </w:rPr>
      </w:pPr>
      <w:r w:rsidRPr="009F1701">
        <w:rPr>
          <w:i/>
          <w:sz w:val="22"/>
          <w:szCs w:val="22"/>
        </w:rPr>
        <w:t xml:space="preserve"> </w:t>
      </w:r>
    </w:p>
    <w:p w:rsidR="00163051" w:rsidRPr="009F1701" w:rsidRDefault="00163051" w:rsidP="00163051">
      <w:pPr>
        <w:jc w:val="both"/>
        <w:rPr>
          <w:i/>
          <w:sz w:val="22"/>
          <w:szCs w:val="22"/>
        </w:rPr>
      </w:pPr>
      <w:r w:rsidRPr="009F1701">
        <w:rPr>
          <w:i/>
          <w:sz w:val="22"/>
          <w:szCs w:val="22"/>
        </w:rPr>
        <w:t>Programski paket za geometrijske parametre tira mora zajemati najmanj vse glavne podatke kot so:</w:t>
      </w:r>
    </w:p>
    <w:p w:rsidR="00163051" w:rsidRPr="009F1701" w:rsidRDefault="00163051" w:rsidP="00163051">
      <w:pPr>
        <w:rPr>
          <w:i/>
          <w:sz w:val="22"/>
          <w:szCs w:val="22"/>
        </w:rPr>
      </w:pP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Številka proge ter ime proge</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Datum meritve</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 xml:space="preserve">Kilometrsko pozicijo posamezne merne točke izmerjenega parametra (na </w:t>
      </w:r>
      <w:smartTag w:uri="urn:schemas-microsoft-com:office:smarttags" w:element="metricconverter">
        <w:smartTagPr>
          <w:attr w:name="st" w:val="on"/>
          <w:attr w:name="ProductID" w:val="25 cm"/>
        </w:smartTagPr>
        <w:r w:rsidRPr="009F1701">
          <w:rPr>
            <w:i/>
            <w:sz w:val="22"/>
            <w:szCs w:val="22"/>
          </w:rPr>
          <w:t>25 cm</w:t>
        </w:r>
      </w:smartTag>
      <w:r w:rsidRPr="009F1701">
        <w:rPr>
          <w:i/>
          <w:sz w:val="22"/>
          <w:szCs w:val="22"/>
        </w:rPr>
        <w:t>)</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Stabilnost desne tirnice s tolerančnimi območji</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Stabilnost leve tirnice s tolerančnimi območji</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Vegavost na bazi 6m z tolerančnimi območji</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Smer leve tirnice (filtriran signal) s tolerančnimi območji</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Smer desne tirnice (filtriran signal) s tolerančnimi območji</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Tirno širino s tolerančnimi območji</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Zakrivljenost (1/R)</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 xml:space="preserve">Nadvišanje realno </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Nadvišanje filtriran signal</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Hitrostni razred posameznega odseka proge</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Objekti (Npr.: most, predor, nivojski prehod, kretnica, postaja, postajališče,…)</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 xml:space="preserve">Kakovostno število »KT </w:t>
      </w:r>
      <w:r w:rsidRPr="009F1701">
        <w:rPr>
          <w:i/>
          <w:sz w:val="22"/>
          <w:szCs w:val="22"/>
          <w:vertAlign w:val="subscript"/>
        </w:rPr>
        <w:t>500</w:t>
      </w:r>
      <w:r w:rsidRPr="009F1701">
        <w:rPr>
          <w:i/>
          <w:sz w:val="22"/>
          <w:szCs w:val="22"/>
        </w:rPr>
        <w:t>«</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Standardno deviacijo parametrov (stabilnost, smer, nadvišanje,…)</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Standardno deviacijo premika (»LMSD« - Level Moving Standard Deviation)</w:t>
      </w:r>
    </w:p>
    <w:p w:rsidR="00163051" w:rsidRPr="009F1701" w:rsidRDefault="00163051" w:rsidP="00163051">
      <w:pPr>
        <w:rPr>
          <w:i/>
          <w:sz w:val="22"/>
          <w:szCs w:val="22"/>
        </w:rPr>
      </w:pPr>
    </w:p>
    <w:p w:rsidR="00163051" w:rsidRPr="009F1701" w:rsidRDefault="00163051" w:rsidP="00163051">
      <w:pPr>
        <w:jc w:val="both"/>
        <w:rPr>
          <w:i/>
          <w:sz w:val="22"/>
          <w:szCs w:val="22"/>
        </w:rPr>
      </w:pPr>
      <w:r w:rsidRPr="009F1701">
        <w:rPr>
          <w:i/>
          <w:sz w:val="22"/>
          <w:szCs w:val="22"/>
        </w:rPr>
        <w:t xml:space="preserve">Programski paket za geometrijske parametre tira mora omogočati grafični  prikaz izmerjenih geometrijskih parametrov za posamezno progo na posameznih kilometrskih pozicijah, ter mora imeti možnost  izpisa grafikona meritev na tiskalnik. Programski paket mora omogočati sočasen prikaz (primerjavo) vsaj dveh različnih meritev. Možna mora biti nastavitev mejnih vrednosti za posamezne zahtevane merjene geometrijske parametre. Pomik grafikona po kilometraži proge mora biti izveden s pomočjo drsnika v programskem okolju z možnostjo nastavitve pogleda (povečanje / pomanjšanje na x-osi »km« položaja proge). </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Program mora omogočati nastavitev skale za posamezne merjene parametre. Program mora omogočati možnost izbora prikaza posameznih merilnih parametrov (vklop/izklop posameznih kanalov merilnih parametrov) na zaslonu. Programski paket mora omogočati izvoz izmerjenih podatkov v Excel (.xls), kot tudi v tekstovno datoteko (.txt).</w:t>
      </w:r>
    </w:p>
    <w:p w:rsidR="00163051" w:rsidRPr="009F1701" w:rsidRDefault="00163051" w:rsidP="00163051">
      <w:pPr>
        <w:jc w:val="both"/>
        <w:rPr>
          <w:i/>
          <w:sz w:val="22"/>
          <w:szCs w:val="22"/>
        </w:rPr>
      </w:pPr>
    </w:p>
    <w:p w:rsidR="00163051" w:rsidRPr="009F1701" w:rsidRDefault="00163051" w:rsidP="00163051">
      <w:pPr>
        <w:jc w:val="both"/>
        <w:rPr>
          <w:i/>
          <w:strike/>
          <w:sz w:val="22"/>
          <w:szCs w:val="22"/>
        </w:rPr>
      </w:pPr>
      <w:r w:rsidRPr="009F1701">
        <w:rPr>
          <w:i/>
          <w:sz w:val="22"/>
          <w:szCs w:val="22"/>
        </w:rPr>
        <w:t>Programski paket mora omogočati prikaz izračunanih vrednosti kakovosti tira KT500 (za odsek 500 m), omogočati pa mora izračun vrednosti kakovosti tira KT na drugih želenih dolžinah (napr. KT100 (odsek 100m), KT200 (odsek 200m),… do KT500 (odsek 500m)). Programski paket mora omogočati tudi prikaz standardne deviacije za parametre stabilnost, nadvišanje, smer …  (za 25m in 250m vrednotenje) ter standardno deviacijo premika (»LMSD« - Level Moving Standard Deviation).</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Programski paket mora biti v slovenskem jeziku. Naročniku morajo biti predana navodila za uporabo v slovenskem jeziku. Ponudnik bo moral pri naročniku izvesti poučevanje, ter biti v podporo pri namestitvi  programske opreme (predvidoma delovanje na sistemu Windows 10).</w:t>
      </w:r>
    </w:p>
    <w:p w:rsidR="00163051" w:rsidRPr="009F1701" w:rsidRDefault="00163051" w:rsidP="00163051">
      <w:pPr>
        <w:rPr>
          <w:b/>
          <w:i/>
          <w:sz w:val="22"/>
          <w:szCs w:val="22"/>
        </w:rPr>
      </w:pPr>
    </w:p>
    <w:p w:rsidR="00163051" w:rsidRPr="009F1701" w:rsidRDefault="00163051" w:rsidP="00163051">
      <w:pPr>
        <w:rPr>
          <w:b/>
          <w:i/>
          <w:sz w:val="22"/>
          <w:szCs w:val="22"/>
        </w:rPr>
      </w:pPr>
    </w:p>
    <w:p w:rsidR="00163051" w:rsidRPr="009F1701" w:rsidRDefault="00163051" w:rsidP="00163051">
      <w:pPr>
        <w:rPr>
          <w:i/>
          <w:sz w:val="22"/>
          <w:szCs w:val="22"/>
          <w:u w:val="single"/>
        </w:rPr>
      </w:pPr>
      <w:r w:rsidRPr="009F1701">
        <w:rPr>
          <w:b/>
          <w:i/>
          <w:sz w:val="22"/>
          <w:szCs w:val="22"/>
        </w:rPr>
        <w:t>7.2</w:t>
      </w:r>
      <w:r w:rsidRPr="009F1701">
        <w:rPr>
          <w:b/>
          <w:i/>
          <w:sz w:val="22"/>
          <w:szCs w:val="22"/>
        </w:rPr>
        <w:tab/>
        <w:t>Programski paket za prečni profil tirnic</w:t>
      </w:r>
      <w:r w:rsidRPr="009F1701">
        <w:rPr>
          <w:i/>
          <w:sz w:val="22"/>
          <w:szCs w:val="22"/>
          <w:u w:val="single"/>
        </w:rPr>
        <w:t xml:space="preserve"> </w:t>
      </w:r>
    </w:p>
    <w:p w:rsidR="00163051" w:rsidRPr="009F1701" w:rsidRDefault="00163051" w:rsidP="00163051">
      <w:pPr>
        <w:rPr>
          <w:i/>
          <w:sz w:val="22"/>
          <w:szCs w:val="22"/>
          <w:u w:val="single"/>
        </w:rPr>
      </w:pPr>
    </w:p>
    <w:p w:rsidR="00163051" w:rsidRPr="009F1701" w:rsidRDefault="00163051" w:rsidP="00163051">
      <w:pPr>
        <w:jc w:val="both"/>
        <w:rPr>
          <w:i/>
          <w:sz w:val="22"/>
          <w:szCs w:val="22"/>
        </w:rPr>
      </w:pPr>
      <w:r w:rsidRPr="009F1701">
        <w:rPr>
          <w:i/>
          <w:sz w:val="22"/>
          <w:szCs w:val="22"/>
        </w:rPr>
        <w:t xml:space="preserve">Programski paket za prečni profil tirnic je namenjen za pregled, vrednotenje in primerjavo parametrov obrabe tirnic izmerjenih z merilnim vlakom. </w:t>
      </w:r>
    </w:p>
    <w:p w:rsidR="00163051" w:rsidRPr="009F1701" w:rsidRDefault="00163051" w:rsidP="00163051">
      <w:pPr>
        <w:rPr>
          <w:i/>
          <w:sz w:val="22"/>
          <w:szCs w:val="22"/>
        </w:rPr>
      </w:pPr>
      <w:r w:rsidRPr="009F1701">
        <w:rPr>
          <w:i/>
          <w:sz w:val="22"/>
          <w:szCs w:val="22"/>
        </w:rPr>
        <w:t xml:space="preserve">Programski paket </w:t>
      </w:r>
      <w:r w:rsidRPr="009F1701">
        <w:rPr>
          <w:bCs/>
          <w:i/>
          <w:sz w:val="22"/>
          <w:szCs w:val="22"/>
        </w:rPr>
        <w:t xml:space="preserve">za pregled in obdelavo podatkov prečnega profila tirnic </w:t>
      </w:r>
      <w:r w:rsidRPr="009F1701">
        <w:rPr>
          <w:i/>
          <w:sz w:val="22"/>
          <w:szCs w:val="22"/>
        </w:rPr>
        <w:t>mora zajemati najmanj osnovne podatke kot so:</w:t>
      </w:r>
    </w:p>
    <w:p w:rsidR="00163051" w:rsidRPr="009F1701" w:rsidRDefault="00163051" w:rsidP="00163051">
      <w:pPr>
        <w:ind w:left="348"/>
        <w:rPr>
          <w:i/>
          <w:sz w:val="22"/>
          <w:szCs w:val="22"/>
          <w:u w:val="single"/>
        </w:rPr>
      </w:pP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 xml:space="preserve">Številko proge </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Ime proge</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Datum meritve</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Kilometrsko pozicijo posameznega izmerjenega mesta prečnega profila leve/desne tirnice (»km.m« oziroma »km+m«)</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Grafični prikaz prečnega profila izmerjene tirnice v ozadju pa prikaz teoretičnega (novega) profila izmerjenega tipa tirnice (leve/desne)</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Tip izmerjene tirnice leve/desne (Npr. sistem UIC49 / 49E1, sistem UIC60 / 60E1,…)</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Naklon tirnice (leve/desne)</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Prikaz in vrednost obrabe tirnice leve/desne (vertikalna obraba, stranska oziroma horizontalna obraba zunanja/notranja, bočna obraba pod kotom 45°</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Izmerjena vrednost širine glave tirnice (leve/desne)</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Izmerjena vrednost višine glave tirnice (leve/desne)</w:t>
      </w:r>
    </w:p>
    <w:p w:rsidR="00163051" w:rsidRPr="009F1701" w:rsidRDefault="00163051" w:rsidP="00163051">
      <w:pPr>
        <w:numPr>
          <w:ilvl w:val="0"/>
          <w:numId w:val="19"/>
        </w:numPr>
        <w:tabs>
          <w:tab w:val="clear" w:pos="720"/>
          <w:tab w:val="num" w:pos="1068"/>
        </w:tabs>
        <w:ind w:left="1068"/>
        <w:rPr>
          <w:i/>
          <w:sz w:val="22"/>
          <w:szCs w:val="22"/>
        </w:rPr>
      </w:pPr>
      <w:r w:rsidRPr="009F1701">
        <w:rPr>
          <w:i/>
          <w:sz w:val="22"/>
          <w:szCs w:val="22"/>
        </w:rPr>
        <w:t>Vrednost tirne širine na mestu meritve obrabe tirnice</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Programski paket za prečni profil tirnice mora omogočati grafični prikaz oblike prečnega prereza izmerjene leve in desne tirnice na določenem mestu »km« položaju (»km.m« oziroma »km+m«), na določeni progi z glavnimi parametri obrabe, ter mora imeti možnost grafičnega izpisa oblike prereza izmerjene tirnice in glavnih izmerjenih podatkov. Pomik med slikami oz. izmerjenimi prečnimi profili leve in desne tirnice mora biti vzdolž kilometraže proge izveden s pomočjo drsnika, ki se nahaja v oknu programskega okolja oziroma s pomočjo smerne tipke.</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 xml:space="preserve">Program mora omogočati vrednotenje in izpis podatkov. </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Izmerjeni podatki obrabe tirnic morajo biti naročniku predani tudi v tabelarični obliki (.xls). Tabelarični podatki izmerjene obrabe tirnic morajo vsebovati najmanj sledeče parametre:</w:t>
      </w:r>
    </w:p>
    <w:p w:rsidR="00163051" w:rsidRPr="009F1701" w:rsidRDefault="00163051" w:rsidP="00163051">
      <w:pPr>
        <w:pStyle w:val="Telo"/>
        <w:spacing w:before="0"/>
        <w:rPr>
          <w:sz w:val="22"/>
          <w:szCs w:val="22"/>
        </w:rPr>
      </w:pP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Ime proge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Številka proge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Kategorija proge (glavna / regionalna)</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datum meritve,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Tir (levi tir / desni tir)</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Sistem tirnice leve tirnice / desne tirnice (UIC 60 / 60E1, S49/49E1,…)</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Mesto izvedene meritve (km-položaj; (»km.m« oziroma »km+m«),</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višinske obrabe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bočne obrabe tirnice 45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notranje stranske obrabe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zunanje stranske obrabe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širina glave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višine glave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Nagib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Eventualne dodatne zahteve s strani naročnika (napr. kateri področni pisarni vzdrževanja pripada izmerjen odsek, hitrostni odsek proge, …)</w:t>
      </w:r>
    </w:p>
    <w:p w:rsidR="00163051" w:rsidRPr="009F1701" w:rsidRDefault="00163051" w:rsidP="00163051">
      <w:pPr>
        <w:pStyle w:val="Telo"/>
        <w:spacing w:before="0"/>
        <w:rPr>
          <w:sz w:val="22"/>
          <w:szCs w:val="22"/>
        </w:rPr>
      </w:pPr>
    </w:p>
    <w:p w:rsidR="00163051" w:rsidRPr="009F1701" w:rsidRDefault="00163051" w:rsidP="00163051">
      <w:pPr>
        <w:jc w:val="both"/>
        <w:rPr>
          <w:i/>
          <w:sz w:val="22"/>
          <w:szCs w:val="22"/>
        </w:rPr>
      </w:pPr>
      <w:r w:rsidRPr="009F1701">
        <w:rPr>
          <w:i/>
          <w:sz w:val="22"/>
          <w:szCs w:val="22"/>
        </w:rPr>
        <w:t>Glede na dopustne vrednosti obrabe posameznih tirnic morajo biti naročniku predani v tabelarični obliki (.xls) tudi podatki lokalnih slabih mest. Tabelarični podatki lokalnih slabih mest (prekoračitev) obrabljenih tirnic morajo vsebovati najmanj sledeče parametre:</w:t>
      </w:r>
    </w:p>
    <w:p w:rsidR="00163051" w:rsidRPr="009F1701" w:rsidRDefault="00163051" w:rsidP="00163051">
      <w:pPr>
        <w:jc w:val="both"/>
        <w:rPr>
          <w:i/>
          <w:sz w:val="22"/>
          <w:szCs w:val="22"/>
        </w:rPr>
      </w:pP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Ime proge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Številka proge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Kategorija proge (glavna / regionalna)</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datum meritve,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Tir (levi tir / desni tir)</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Sistem tirnice leve tirnice / desne tirnice (UIC 60/60E1, S49/49E1,…)</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Mesto izvedene meritve (km-položaj; (»km.m« oziroma »km+m«),</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višinske obrabe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bočne obrabe tirnice 45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notranje stranske obrabe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zunanje stranske obrabe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širina glave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višine glave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Nagib tirnice (leve tirnice / desne tirnice)</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Vrednost odstopanja izmerjenega parametra obrabe tirnice glede na mejno vrednost parametra</w:t>
      </w:r>
    </w:p>
    <w:p w:rsidR="00163051" w:rsidRPr="009F1701" w:rsidRDefault="00163051" w:rsidP="00163051">
      <w:pPr>
        <w:numPr>
          <w:ilvl w:val="3"/>
          <w:numId w:val="17"/>
        </w:numPr>
        <w:tabs>
          <w:tab w:val="clear" w:pos="2880"/>
          <w:tab w:val="num" w:pos="720"/>
        </w:tabs>
        <w:ind w:left="720"/>
        <w:jc w:val="both"/>
        <w:rPr>
          <w:i/>
          <w:sz w:val="22"/>
          <w:szCs w:val="22"/>
        </w:rPr>
      </w:pPr>
      <w:r w:rsidRPr="009F1701">
        <w:rPr>
          <w:i/>
          <w:sz w:val="22"/>
          <w:szCs w:val="22"/>
        </w:rPr>
        <w:t>Eventualne dodatne zahteve s strani naročnika (napr. kateri področni pisarni vzdrževanja pripada izmerjen odsek, hitrostni odsek proge, …)</w:t>
      </w:r>
    </w:p>
    <w:p w:rsidR="00163051" w:rsidRPr="009F1701" w:rsidRDefault="00163051" w:rsidP="00163051">
      <w:pPr>
        <w:ind w:left="360"/>
        <w:jc w:val="both"/>
        <w:rPr>
          <w:i/>
          <w:sz w:val="22"/>
          <w:szCs w:val="22"/>
        </w:rPr>
      </w:pPr>
    </w:p>
    <w:p w:rsidR="00163051" w:rsidRPr="009F1701" w:rsidRDefault="00163051" w:rsidP="00163051">
      <w:pPr>
        <w:jc w:val="both"/>
        <w:rPr>
          <w:i/>
          <w:sz w:val="22"/>
          <w:szCs w:val="22"/>
        </w:rPr>
      </w:pPr>
      <w:r w:rsidRPr="009F1701">
        <w:rPr>
          <w:i/>
          <w:sz w:val="22"/>
          <w:szCs w:val="22"/>
        </w:rPr>
        <w:t xml:space="preserve">Programski paket mora biti v slovenskem jeziku. Naročniku morajo biti predana navodila za uporabo v slovenskem jeziku. Ponudnik bo moral pri naročniku izvesti poučevanje, ter biti v podporo pri namestitvi  programske opreme (predvidoma delovanje na sistemu Windows 10). </w:t>
      </w:r>
    </w:p>
    <w:p w:rsidR="00163051" w:rsidRPr="009F1701" w:rsidRDefault="00163051" w:rsidP="00163051">
      <w:pPr>
        <w:rPr>
          <w:i/>
          <w:sz w:val="22"/>
          <w:szCs w:val="22"/>
          <w:u w:val="single"/>
        </w:rPr>
      </w:pPr>
    </w:p>
    <w:p w:rsidR="00163051" w:rsidRPr="009F1701" w:rsidRDefault="00163051" w:rsidP="00163051">
      <w:pPr>
        <w:rPr>
          <w:b/>
          <w:i/>
          <w:sz w:val="22"/>
          <w:szCs w:val="22"/>
        </w:rPr>
      </w:pPr>
      <w:r w:rsidRPr="009F1701">
        <w:rPr>
          <w:b/>
          <w:i/>
          <w:sz w:val="22"/>
          <w:szCs w:val="22"/>
        </w:rPr>
        <w:t>7.3</w:t>
      </w:r>
      <w:r w:rsidRPr="009F1701">
        <w:rPr>
          <w:b/>
          <w:i/>
          <w:sz w:val="22"/>
          <w:szCs w:val="22"/>
        </w:rPr>
        <w:tab/>
        <w:t xml:space="preserve">Programski paket za valovitost površine tirnic </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Programski paket za valovitost površine tirnic je namenjen za pregled in vrednotenje izmerjenih valovitosti tirnic z merilnim vlakom.</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Programski paket za pregled meritev valovitosti tirnic mora omogočati grafični prikaz izmerjenih vrednosti valovitosti površine tirnice (leve/desne) za posamezne izmerjene odseke prog.</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Pregled datoteke v program mora za določeno izmerjeno progo vsebovati najmanj osnovne podatke kot so:</w:t>
      </w:r>
    </w:p>
    <w:p w:rsidR="00163051" w:rsidRPr="009F1701" w:rsidRDefault="00163051" w:rsidP="00163051">
      <w:pPr>
        <w:jc w:val="both"/>
        <w:rPr>
          <w:i/>
          <w:sz w:val="22"/>
          <w:szCs w:val="22"/>
        </w:rPr>
      </w:pPr>
    </w:p>
    <w:p w:rsidR="00163051" w:rsidRPr="009F1701" w:rsidRDefault="00163051" w:rsidP="00163051">
      <w:pPr>
        <w:numPr>
          <w:ilvl w:val="0"/>
          <w:numId w:val="36"/>
        </w:numPr>
        <w:jc w:val="both"/>
        <w:rPr>
          <w:i/>
          <w:sz w:val="22"/>
          <w:szCs w:val="22"/>
        </w:rPr>
      </w:pPr>
      <w:r w:rsidRPr="009F1701">
        <w:rPr>
          <w:i/>
          <w:sz w:val="22"/>
          <w:szCs w:val="22"/>
        </w:rPr>
        <w:t>Ime proge</w:t>
      </w:r>
    </w:p>
    <w:p w:rsidR="00163051" w:rsidRPr="009F1701" w:rsidRDefault="00163051" w:rsidP="00163051">
      <w:pPr>
        <w:numPr>
          <w:ilvl w:val="0"/>
          <w:numId w:val="36"/>
        </w:numPr>
        <w:jc w:val="both"/>
        <w:rPr>
          <w:i/>
          <w:sz w:val="22"/>
          <w:szCs w:val="22"/>
        </w:rPr>
      </w:pPr>
      <w:r w:rsidRPr="009F1701">
        <w:rPr>
          <w:i/>
          <w:sz w:val="22"/>
          <w:szCs w:val="22"/>
        </w:rPr>
        <w:t>Tir (Levi tir / Desni tir)</w:t>
      </w:r>
    </w:p>
    <w:p w:rsidR="00163051" w:rsidRPr="009F1701" w:rsidRDefault="00163051" w:rsidP="00163051">
      <w:pPr>
        <w:numPr>
          <w:ilvl w:val="0"/>
          <w:numId w:val="36"/>
        </w:numPr>
        <w:jc w:val="both"/>
        <w:rPr>
          <w:i/>
          <w:sz w:val="22"/>
          <w:szCs w:val="22"/>
        </w:rPr>
      </w:pPr>
      <w:r w:rsidRPr="009F1701">
        <w:rPr>
          <w:i/>
          <w:sz w:val="22"/>
          <w:szCs w:val="22"/>
        </w:rPr>
        <w:t>Datum meritve</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Na grafičnem prikazu morajo biti prikazani izmerjeni podatki valovitosti tirnic (leve/desne), pri čemer naj bo:</w:t>
      </w:r>
    </w:p>
    <w:p w:rsidR="00163051" w:rsidRPr="009F1701" w:rsidRDefault="00163051" w:rsidP="00163051">
      <w:pPr>
        <w:numPr>
          <w:ilvl w:val="0"/>
          <w:numId w:val="37"/>
        </w:numPr>
        <w:jc w:val="both"/>
        <w:rPr>
          <w:i/>
          <w:sz w:val="22"/>
          <w:szCs w:val="22"/>
        </w:rPr>
      </w:pPr>
      <w:r w:rsidRPr="009F1701">
        <w:rPr>
          <w:i/>
          <w:sz w:val="22"/>
          <w:szCs w:val="22"/>
        </w:rPr>
        <w:t>x-os: »km« položaj proge z možnostjo nastavitve skale  (»km.m« oziroma »km+m«)</w:t>
      </w:r>
    </w:p>
    <w:p w:rsidR="00163051" w:rsidRPr="009F1701" w:rsidRDefault="00163051" w:rsidP="00163051">
      <w:pPr>
        <w:numPr>
          <w:ilvl w:val="0"/>
          <w:numId w:val="37"/>
        </w:numPr>
        <w:jc w:val="both"/>
        <w:rPr>
          <w:i/>
          <w:sz w:val="22"/>
          <w:szCs w:val="22"/>
        </w:rPr>
      </w:pPr>
      <w:r w:rsidRPr="009F1701">
        <w:rPr>
          <w:i/>
          <w:sz w:val="22"/>
          <w:szCs w:val="22"/>
        </w:rPr>
        <w:t>y-os: prikaz RMS (Ang. »root mean square«) amplitude valovitosti (µm)  oz. rebričenja v območju kratkih valov λ=do 300mm (Napr.: λ=30-100mm; λ=100-300mm) z možnostjo nastavitve skale amplitude valovitosti zaradi preglednosti v »µm«.</w:t>
      </w:r>
    </w:p>
    <w:p w:rsidR="00163051" w:rsidRPr="009F1701" w:rsidRDefault="00163051" w:rsidP="00163051">
      <w:pPr>
        <w:jc w:val="both"/>
        <w:rPr>
          <w:i/>
          <w:sz w:val="22"/>
          <w:szCs w:val="22"/>
        </w:rPr>
      </w:pPr>
    </w:p>
    <w:p w:rsidR="00163051" w:rsidRPr="009F1701" w:rsidRDefault="00163051" w:rsidP="00163051">
      <w:pPr>
        <w:jc w:val="both"/>
        <w:rPr>
          <w:i/>
          <w:color w:val="8496B0" w:themeColor="text2" w:themeTint="99"/>
          <w:sz w:val="22"/>
          <w:szCs w:val="22"/>
        </w:rPr>
      </w:pPr>
      <w:r w:rsidRPr="009F1701">
        <w:rPr>
          <w:i/>
          <w:sz w:val="22"/>
          <w:szCs w:val="22"/>
        </w:rPr>
        <w:t>Prikaz valovitosti površine tirnice mora omogočati prikaz leve in desne tirnice, nastavitev linije za mejno vrednost ter možnost povečavo grafikona.</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Program mora omogočati izvoz izmerjenih podatkov v Excel (.xls) za nadaljnjo obdelavo (lista napak valovitosti površine tirnic). V datoteki morajo biti navedeni osnovni podatki meritve:</w:t>
      </w:r>
    </w:p>
    <w:p w:rsidR="00163051" w:rsidRPr="009F1701" w:rsidRDefault="00163051" w:rsidP="00163051">
      <w:pPr>
        <w:jc w:val="both"/>
        <w:rPr>
          <w:i/>
          <w:sz w:val="22"/>
          <w:szCs w:val="22"/>
        </w:rPr>
      </w:pPr>
    </w:p>
    <w:p w:rsidR="00163051" w:rsidRPr="009F1701" w:rsidRDefault="00163051" w:rsidP="00163051">
      <w:pPr>
        <w:numPr>
          <w:ilvl w:val="0"/>
          <w:numId w:val="38"/>
        </w:numPr>
        <w:jc w:val="both"/>
        <w:rPr>
          <w:i/>
          <w:sz w:val="22"/>
          <w:szCs w:val="22"/>
        </w:rPr>
      </w:pPr>
      <w:r w:rsidRPr="009F1701">
        <w:rPr>
          <w:i/>
          <w:sz w:val="22"/>
          <w:szCs w:val="22"/>
        </w:rPr>
        <w:t>Datum meritve</w:t>
      </w:r>
    </w:p>
    <w:p w:rsidR="00163051" w:rsidRPr="009F1701" w:rsidRDefault="00163051" w:rsidP="00163051">
      <w:pPr>
        <w:numPr>
          <w:ilvl w:val="0"/>
          <w:numId w:val="38"/>
        </w:numPr>
        <w:jc w:val="both"/>
        <w:rPr>
          <w:i/>
          <w:sz w:val="22"/>
          <w:szCs w:val="22"/>
        </w:rPr>
      </w:pPr>
      <w:r w:rsidRPr="009F1701">
        <w:rPr>
          <w:i/>
          <w:sz w:val="22"/>
          <w:szCs w:val="22"/>
        </w:rPr>
        <w:t>Proga (Ime, številka proge)</w:t>
      </w:r>
    </w:p>
    <w:p w:rsidR="00163051" w:rsidRPr="009F1701" w:rsidRDefault="00163051" w:rsidP="00163051">
      <w:pPr>
        <w:numPr>
          <w:ilvl w:val="0"/>
          <w:numId w:val="38"/>
        </w:numPr>
        <w:jc w:val="both"/>
        <w:rPr>
          <w:i/>
          <w:sz w:val="22"/>
          <w:szCs w:val="22"/>
        </w:rPr>
      </w:pPr>
      <w:r w:rsidRPr="009F1701">
        <w:rPr>
          <w:i/>
          <w:sz w:val="22"/>
          <w:szCs w:val="22"/>
        </w:rPr>
        <w:t>Tir (levi, desni,…)</w:t>
      </w:r>
    </w:p>
    <w:p w:rsidR="00163051" w:rsidRPr="009F1701" w:rsidRDefault="00163051" w:rsidP="00163051">
      <w:pPr>
        <w:numPr>
          <w:ilvl w:val="0"/>
          <w:numId w:val="38"/>
        </w:numPr>
        <w:jc w:val="both"/>
        <w:rPr>
          <w:i/>
          <w:sz w:val="22"/>
          <w:szCs w:val="22"/>
        </w:rPr>
      </w:pPr>
      <w:r w:rsidRPr="009F1701">
        <w:rPr>
          <w:i/>
          <w:sz w:val="22"/>
          <w:szCs w:val="22"/>
        </w:rPr>
        <w:t>Tirnica (ločeno za levo in desno tirnico)</w:t>
      </w:r>
    </w:p>
    <w:p w:rsidR="00163051" w:rsidRPr="009F1701" w:rsidRDefault="00163051" w:rsidP="00163051">
      <w:pPr>
        <w:numPr>
          <w:ilvl w:val="0"/>
          <w:numId w:val="38"/>
        </w:numPr>
        <w:jc w:val="both"/>
        <w:rPr>
          <w:i/>
          <w:sz w:val="22"/>
          <w:szCs w:val="22"/>
        </w:rPr>
      </w:pPr>
      <w:r w:rsidRPr="009F1701">
        <w:rPr>
          <w:i/>
          <w:sz w:val="22"/>
          <w:szCs w:val="22"/>
        </w:rPr>
        <w:t>Začetni položaj proge »km« (»km.m« oziroma »km+m«)</w:t>
      </w:r>
    </w:p>
    <w:p w:rsidR="00163051" w:rsidRPr="009F1701" w:rsidRDefault="00163051" w:rsidP="00163051">
      <w:pPr>
        <w:numPr>
          <w:ilvl w:val="0"/>
          <w:numId w:val="38"/>
        </w:numPr>
        <w:jc w:val="both"/>
        <w:rPr>
          <w:i/>
          <w:sz w:val="22"/>
          <w:szCs w:val="22"/>
        </w:rPr>
      </w:pPr>
      <w:r w:rsidRPr="009F1701">
        <w:rPr>
          <w:i/>
          <w:sz w:val="22"/>
          <w:szCs w:val="22"/>
        </w:rPr>
        <w:t>Končni položaj proge »km« (»km.m« oziroma »km+m«)</w:t>
      </w:r>
    </w:p>
    <w:p w:rsidR="00163051" w:rsidRPr="009F1701" w:rsidRDefault="00163051" w:rsidP="00163051">
      <w:pPr>
        <w:numPr>
          <w:ilvl w:val="0"/>
          <w:numId w:val="38"/>
        </w:numPr>
        <w:jc w:val="both"/>
        <w:rPr>
          <w:i/>
          <w:sz w:val="22"/>
          <w:szCs w:val="22"/>
        </w:rPr>
      </w:pPr>
      <w:r w:rsidRPr="009F1701">
        <w:rPr>
          <w:i/>
          <w:sz w:val="22"/>
          <w:szCs w:val="22"/>
        </w:rPr>
        <w:t>Vrednost amplitude valovitosti</w:t>
      </w:r>
    </w:p>
    <w:p w:rsidR="00163051" w:rsidRPr="009F1701" w:rsidRDefault="00163051" w:rsidP="00163051">
      <w:pPr>
        <w:numPr>
          <w:ilvl w:val="0"/>
          <w:numId w:val="38"/>
        </w:numPr>
        <w:jc w:val="both"/>
        <w:rPr>
          <w:i/>
          <w:sz w:val="22"/>
          <w:szCs w:val="22"/>
        </w:rPr>
      </w:pPr>
      <w:r w:rsidRPr="009F1701">
        <w:rPr>
          <w:i/>
          <w:sz w:val="22"/>
          <w:szCs w:val="22"/>
        </w:rPr>
        <w:t>Vrednost valovne dolžine</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Grafikoni morajo biti naročniku predani v digitalni obliki tako, da jih je možno pregledovati z ustreznim programskim orodjem za pregled in vrednotenje grafikonov. Zagotovljena mora biti možnost tiskanja grafikonov kot tudi tiskanje  v »pdf« format.</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Programski paket (pregledovalnik) mora biti v slovenskem jeziku. Naročniku morajo biti predana navodila za uporabo v slovenskem jeziku.</w:t>
      </w:r>
      <w:r w:rsidRPr="009F1701">
        <w:rPr>
          <w:i/>
          <w:color w:val="8496B0" w:themeColor="text2" w:themeTint="99"/>
          <w:sz w:val="22"/>
          <w:szCs w:val="22"/>
        </w:rPr>
        <w:t xml:space="preserve"> </w:t>
      </w:r>
      <w:r w:rsidRPr="009F1701">
        <w:rPr>
          <w:i/>
          <w:sz w:val="22"/>
          <w:szCs w:val="22"/>
        </w:rPr>
        <w:t>Ponudnik bo moral pri naročniku izvesti poučevanje, ter biti v podporo pri namestitvi  programske opreme (predvidoma delovanje na sistemu Windows 10).</w:t>
      </w:r>
    </w:p>
    <w:p w:rsidR="00163051" w:rsidRPr="009F1701" w:rsidRDefault="00163051" w:rsidP="00163051">
      <w:pPr>
        <w:rPr>
          <w:b/>
          <w:i/>
          <w:sz w:val="22"/>
          <w:szCs w:val="22"/>
        </w:rPr>
      </w:pPr>
    </w:p>
    <w:p w:rsidR="00163051" w:rsidRPr="009F1701" w:rsidRDefault="00163051" w:rsidP="00163051">
      <w:pPr>
        <w:rPr>
          <w:b/>
          <w:i/>
          <w:sz w:val="22"/>
          <w:szCs w:val="22"/>
        </w:rPr>
      </w:pPr>
    </w:p>
    <w:p w:rsidR="00163051" w:rsidRPr="009F1701" w:rsidRDefault="00163051" w:rsidP="00163051">
      <w:pPr>
        <w:rPr>
          <w:b/>
          <w:i/>
          <w:sz w:val="22"/>
          <w:szCs w:val="22"/>
        </w:rPr>
      </w:pPr>
      <w:r w:rsidRPr="009F1701">
        <w:rPr>
          <w:b/>
          <w:i/>
          <w:sz w:val="22"/>
          <w:szCs w:val="22"/>
        </w:rPr>
        <w:t>7.4</w:t>
      </w:r>
      <w:r w:rsidRPr="009F1701">
        <w:rPr>
          <w:b/>
          <w:i/>
          <w:sz w:val="22"/>
          <w:szCs w:val="22"/>
        </w:rPr>
        <w:tab/>
        <w:t>Programski paket za »Head Check« napake tirnic</w:t>
      </w:r>
    </w:p>
    <w:p w:rsidR="00163051" w:rsidRPr="009F1701" w:rsidRDefault="00163051" w:rsidP="00163051">
      <w:pPr>
        <w:rPr>
          <w:b/>
          <w:i/>
          <w:sz w:val="22"/>
          <w:szCs w:val="22"/>
        </w:rPr>
      </w:pPr>
    </w:p>
    <w:p w:rsidR="00163051" w:rsidRPr="009F1701" w:rsidRDefault="00163051" w:rsidP="00163051">
      <w:pPr>
        <w:jc w:val="both"/>
        <w:rPr>
          <w:i/>
          <w:sz w:val="22"/>
          <w:szCs w:val="22"/>
        </w:rPr>
      </w:pPr>
      <w:r w:rsidRPr="009F1701">
        <w:rPr>
          <w:i/>
          <w:sz w:val="22"/>
          <w:szCs w:val="22"/>
        </w:rPr>
        <w:t>Programski paket za »Head Check« napake tirnic je namenjen za pregled površinskih napak tirnic izmerjenimi z vrtinčnimi tokovi (Angl. Eddy Curent), ki se izmerijo z  merilnim vlakom.</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Programski paket za pregled meritev »Head Check« napak tirnic mora omogočati grafični prikaz izmerjenih vrednosti površinskih napak tirnice (ločeno za levo in desno tirnico) za posamezne izmerjene odseke prog.</w:t>
      </w:r>
    </w:p>
    <w:p w:rsidR="00163051" w:rsidRPr="009F1701" w:rsidRDefault="00163051" w:rsidP="00163051">
      <w:pPr>
        <w:jc w:val="both"/>
        <w:rPr>
          <w:i/>
          <w:color w:val="548DD4"/>
          <w:sz w:val="22"/>
          <w:szCs w:val="22"/>
        </w:rPr>
      </w:pPr>
    </w:p>
    <w:p w:rsidR="00163051" w:rsidRPr="009F1701" w:rsidRDefault="00163051" w:rsidP="00163051">
      <w:pPr>
        <w:pStyle w:val="Telo"/>
        <w:spacing w:before="0"/>
        <w:ind w:left="708"/>
        <w:rPr>
          <w:sz w:val="22"/>
          <w:szCs w:val="22"/>
        </w:rPr>
      </w:pPr>
      <w:r w:rsidRPr="009F1701">
        <w:rPr>
          <w:sz w:val="22"/>
          <w:szCs w:val="22"/>
        </w:rPr>
        <w:t xml:space="preserve">x-os: </w:t>
      </w:r>
      <w:r w:rsidRPr="009F1701">
        <w:rPr>
          <w:sz w:val="22"/>
          <w:szCs w:val="22"/>
        </w:rPr>
        <w:tab/>
        <w:t>kilometraža proge (»km.m« oziroma »km+m«)</w:t>
      </w:r>
    </w:p>
    <w:p w:rsidR="00163051" w:rsidRPr="009F1701" w:rsidRDefault="00163051" w:rsidP="00163051">
      <w:pPr>
        <w:pStyle w:val="Telo"/>
        <w:spacing w:before="0"/>
        <w:ind w:left="1413" w:hanging="705"/>
        <w:rPr>
          <w:sz w:val="22"/>
          <w:szCs w:val="22"/>
        </w:rPr>
      </w:pPr>
      <w:r w:rsidRPr="009F1701">
        <w:rPr>
          <w:sz w:val="22"/>
          <w:szCs w:val="22"/>
        </w:rPr>
        <w:t xml:space="preserve">y-os: </w:t>
      </w:r>
      <w:r w:rsidRPr="009F1701">
        <w:rPr>
          <w:sz w:val="22"/>
          <w:szCs w:val="22"/>
        </w:rPr>
        <w:tab/>
        <w:t xml:space="preserve">globina napak »Head Check« napak (mm), </w:t>
      </w:r>
    </w:p>
    <w:p w:rsidR="00163051" w:rsidRPr="009F1701" w:rsidRDefault="00163051" w:rsidP="00163051">
      <w:pPr>
        <w:pStyle w:val="Telo"/>
        <w:spacing w:before="0"/>
        <w:ind w:left="1413"/>
        <w:rPr>
          <w:sz w:val="22"/>
          <w:szCs w:val="22"/>
        </w:rPr>
      </w:pPr>
      <w:r w:rsidRPr="009F1701">
        <w:rPr>
          <w:sz w:val="22"/>
          <w:szCs w:val="22"/>
        </w:rPr>
        <w:t>število napak ter senzor oziroma področje glave tirnice, kjer so zaznane napake.</w:t>
      </w:r>
    </w:p>
    <w:p w:rsidR="00163051" w:rsidRPr="009F1701" w:rsidRDefault="00163051" w:rsidP="00163051">
      <w:pPr>
        <w:pStyle w:val="Telo"/>
        <w:spacing w:before="0"/>
        <w:rPr>
          <w:sz w:val="22"/>
          <w:szCs w:val="22"/>
        </w:rPr>
      </w:pPr>
    </w:p>
    <w:p w:rsidR="00163051" w:rsidRPr="009F1701" w:rsidRDefault="00163051" w:rsidP="00163051">
      <w:pPr>
        <w:pStyle w:val="Telo"/>
        <w:spacing w:before="0"/>
        <w:rPr>
          <w:sz w:val="22"/>
          <w:szCs w:val="22"/>
        </w:rPr>
      </w:pPr>
      <w:r w:rsidRPr="009F1701">
        <w:rPr>
          <w:sz w:val="22"/>
          <w:szCs w:val="22"/>
        </w:rPr>
        <w:t>Programski paket mora omogočati pomik vzdolž kilometraže (z drsnikom ali kurzorjem).</w:t>
      </w:r>
    </w:p>
    <w:p w:rsidR="00163051" w:rsidRPr="009F1701" w:rsidRDefault="00163051" w:rsidP="00163051">
      <w:pPr>
        <w:rPr>
          <w:b/>
          <w:i/>
          <w:sz w:val="22"/>
          <w:szCs w:val="22"/>
        </w:rPr>
      </w:pPr>
    </w:p>
    <w:p w:rsidR="00163051" w:rsidRPr="009F1701" w:rsidRDefault="00163051" w:rsidP="00163051">
      <w:pPr>
        <w:jc w:val="both"/>
        <w:rPr>
          <w:i/>
          <w:sz w:val="22"/>
          <w:szCs w:val="22"/>
        </w:rPr>
      </w:pPr>
      <w:r w:rsidRPr="009F1701">
        <w:rPr>
          <w:i/>
          <w:sz w:val="22"/>
          <w:szCs w:val="22"/>
        </w:rPr>
        <w:t>Programski paket mora biti v slovenskem jeziku. Ponudnik bo moral pri naročniku izvesti poučevanje, ter biti v podporo pri namestitvi  programske opreme (predvidoma delovanje na sistemu Windows 10).</w:t>
      </w:r>
    </w:p>
    <w:p w:rsidR="00163051" w:rsidRPr="009F1701" w:rsidRDefault="00163051" w:rsidP="00163051">
      <w:pPr>
        <w:rPr>
          <w:b/>
          <w:i/>
          <w:sz w:val="22"/>
          <w:szCs w:val="22"/>
        </w:rPr>
      </w:pPr>
    </w:p>
    <w:p w:rsidR="00163051" w:rsidRPr="009F1701" w:rsidRDefault="00163051" w:rsidP="00163051">
      <w:pPr>
        <w:rPr>
          <w:b/>
          <w:i/>
          <w:sz w:val="22"/>
          <w:szCs w:val="22"/>
        </w:rPr>
      </w:pPr>
    </w:p>
    <w:p w:rsidR="00163051" w:rsidRPr="009F1701" w:rsidRDefault="00163051" w:rsidP="00163051">
      <w:pPr>
        <w:rPr>
          <w:b/>
          <w:i/>
          <w:color w:val="548DD4"/>
          <w:sz w:val="22"/>
          <w:szCs w:val="22"/>
        </w:rPr>
      </w:pPr>
      <w:r w:rsidRPr="009F1701">
        <w:rPr>
          <w:b/>
          <w:i/>
          <w:sz w:val="22"/>
          <w:szCs w:val="22"/>
        </w:rPr>
        <w:t>7.5</w:t>
      </w:r>
      <w:r w:rsidRPr="009F1701">
        <w:rPr>
          <w:b/>
          <w:i/>
          <w:sz w:val="22"/>
          <w:szCs w:val="22"/>
        </w:rPr>
        <w:tab/>
        <w:t>Programski paket za svetli profil proge</w:t>
      </w: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Programski paket za svetli profil proge je namenjen za pregled in vrednotenje laserske meritve svetlega profila prog, ki se izmerijo z  merilnim vlakom.</w:t>
      </w:r>
    </w:p>
    <w:p w:rsidR="00163051" w:rsidRPr="009F1701" w:rsidRDefault="00163051" w:rsidP="00163051">
      <w:pPr>
        <w:jc w:val="both"/>
        <w:rPr>
          <w:i/>
          <w:sz w:val="22"/>
          <w:szCs w:val="22"/>
        </w:rPr>
      </w:pPr>
    </w:p>
    <w:p w:rsidR="00163051" w:rsidRPr="009F1701" w:rsidRDefault="00163051" w:rsidP="00163051">
      <w:pPr>
        <w:jc w:val="both"/>
        <w:rPr>
          <w:i/>
          <w:sz w:val="22"/>
          <w:szCs w:val="22"/>
        </w:rPr>
      </w:pPr>
    </w:p>
    <w:p w:rsidR="00163051" w:rsidRPr="009F1701" w:rsidRDefault="00163051" w:rsidP="00163051">
      <w:pPr>
        <w:jc w:val="both"/>
        <w:rPr>
          <w:i/>
          <w:sz w:val="22"/>
          <w:szCs w:val="22"/>
        </w:rPr>
      </w:pPr>
      <w:r w:rsidRPr="009F1701">
        <w:rPr>
          <w:i/>
          <w:sz w:val="22"/>
          <w:szCs w:val="22"/>
        </w:rPr>
        <w:t>Programski paket za svetli profil proge mora omogočati:</w:t>
      </w:r>
    </w:p>
    <w:p w:rsidR="00163051" w:rsidRPr="009F1701" w:rsidRDefault="00163051" w:rsidP="00163051">
      <w:pPr>
        <w:jc w:val="both"/>
        <w:rPr>
          <w:i/>
          <w:sz w:val="22"/>
          <w:szCs w:val="22"/>
        </w:rPr>
      </w:pPr>
    </w:p>
    <w:p w:rsidR="00163051" w:rsidRPr="009F1701" w:rsidRDefault="00163051" w:rsidP="00163051">
      <w:pPr>
        <w:numPr>
          <w:ilvl w:val="0"/>
          <w:numId w:val="35"/>
        </w:numPr>
        <w:jc w:val="both"/>
        <w:rPr>
          <w:i/>
          <w:sz w:val="22"/>
          <w:szCs w:val="22"/>
        </w:rPr>
      </w:pPr>
      <w:r w:rsidRPr="009F1701">
        <w:rPr>
          <w:i/>
          <w:sz w:val="22"/>
          <w:szCs w:val="22"/>
        </w:rPr>
        <w:t>Uvoz izmerjenih datotek izmerjenega svetlega profila proge</w:t>
      </w:r>
    </w:p>
    <w:p w:rsidR="00163051" w:rsidRPr="009F1701" w:rsidRDefault="00163051" w:rsidP="00163051">
      <w:pPr>
        <w:numPr>
          <w:ilvl w:val="0"/>
          <w:numId w:val="35"/>
        </w:numPr>
        <w:jc w:val="both"/>
        <w:rPr>
          <w:i/>
          <w:sz w:val="22"/>
          <w:szCs w:val="22"/>
        </w:rPr>
      </w:pPr>
      <w:r w:rsidRPr="009F1701">
        <w:rPr>
          <w:i/>
          <w:sz w:val="22"/>
          <w:szCs w:val="22"/>
        </w:rPr>
        <w:t>Uvoz video posnetkov proge</w:t>
      </w:r>
    </w:p>
    <w:p w:rsidR="00163051" w:rsidRPr="009F1701" w:rsidRDefault="00163051" w:rsidP="00163051">
      <w:pPr>
        <w:numPr>
          <w:ilvl w:val="0"/>
          <w:numId w:val="35"/>
        </w:numPr>
        <w:jc w:val="both"/>
        <w:rPr>
          <w:i/>
          <w:sz w:val="22"/>
          <w:szCs w:val="22"/>
        </w:rPr>
      </w:pPr>
      <w:r w:rsidRPr="009F1701">
        <w:rPr>
          <w:i/>
          <w:sz w:val="22"/>
          <w:szCs w:val="22"/>
        </w:rPr>
        <w:t xml:space="preserve">Naveden mora biti naziv izmerjene proge, št. proge, številka tira, </w:t>
      </w:r>
    </w:p>
    <w:p w:rsidR="00163051" w:rsidRPr="009F1701" w:rsidRDefault="00163051" w:rsidP="00163051">
      <w:pPr>
        <w:numPr>
          <w:ilvl w:val="0"/>
          <w:numId w:val="35"/>
        </w:numPr>
        <w:jc w:val="both"/>
        <w:rPr>
          <w:i/>
          <w:sz w:val="22"/>
          <w:szCs w:val="22"/>
        </w:rPr>
      </w:pPr>
      <w:r w:rsidRPr="009F1701">
        <w:rPr>
          <w:i/>
          <w:sz w:val="22"/>
          <w:szCs w:val="22"/>
        </w:rPr>
        <w:t>Prikaz dejanskega izmerjenega svetlega profil proge v določeni »km« položaju</w:t>
      </w:r>
    </w:p>
    <w:p w:rsidR="00163051" w:rsidRPr="009F1701" w:rsidRDefault="00163051" w:rsidP="00163051">
      <w:pPr>
        <w:numPr>
          <w:ilvl w:val="0"/>
          <w:numId w:val="35"/>
        </w:numPr>
        <w:jc w:val="both"/>
        <w:rPr>
          <w:i/>
          <w:sz w:val="22"/>
          <w:szCs w:val="22"/>
        </w:rPr>
      </w:pPr>
      <w:r w:rsidRPr="009F1701">
        <w:rPr>
          <w:i/>
          <w:sz w:val="22"/>
          <w:szCs w:val="22"/>
        </w:rPr>
        <w:t>Možnost hitrega pomika po »km« položaju meritve z drsnikom oziroma kurzorjem</w:t>
      </w:r>
    </w:p>
    <w:p w:rsidR="00163051" w:rsidRPr="009F1701" w:rsidRDefault="00163051" w:rsidP="00163051">
      <w:pPr>
        <w:numPr>
          <w:ilvl w:val="0"/>
          <w:numId w:val="35"/>
        </w:numPr>
        <w:jc w:val="both"/>
        <w:rPr>
          <w:i/>
          <w:sz w:val="22"/>
          <w:szCs w:val="22"/>
        </w:rPr>
      </w:pPr>
      <w:r w:rsidRPr="009F1701">
        <w:rPr>
          <w:i/>
          <w:sz w:val="22"/>
          <w:szCs w:val="22"/>
        </w:rPr>
        <w:t>Možnost menjave mejnih svetlih profilov</w:t>
      </w:r>
      <w:r w:rsidRPr="009F1701">
        <w:rPr>
          <w:i/>
          <w:color w:val="FF0000"/>
          <w:sz w:val="22"/>
          <w:szCs w:val="22"/>
        </w:rPr>
        <w:t xml:space="preserve"> </w:t>
      </w:r>
      <w:r w:rsidRPr="009F1701">
        <w:rPr>
          <w:i/>
          <w:sz w:val="22"/>
          <w:szCs w:val="22"/>
        </w:rPr>
        <w:t>(Le te bo naročnik definiral naknadno). V primeru, da se mejne vrednosti vrednotenja spremenijo (sprememba zakonodaje, itd.) mora izvajalec meritev pri obdelavi podatkov spremembe vrednotenja upoštevati.</w:t>
      </w:r>
    </w:p>
    <w:p w:rsidR="00163051" w:rsidRPr="009F1701" w:rsidRDefault="00163051" w:rsidP="00163051">
      <w:pPr>
        <w:numPr>
          <w:ilvl w:val="0"/>
          <w:numId w:val="35"/>
        </w:numPr>
        <w:jc w:val="both"/>
        <w:rPr>
          <w:i/>
          <w:sz w:val="22"/>
          <w:szCs w:val="22"/>
        </w:rPr>
      </w:pPr>
      <w:r w:rsidRPr="009F1701">
        <w:rPr>
          <w:i/>
          <w:sz w:val="22"/>
          <w:szCs w:val="22"/>
        </w:rPr>
        <w:t>Vzporedno s pregledovanjem izmerjenega svetlega profila mora biti v programu omogočen še prikaz video posnetka proge ki je vezan na »km« položaj izmerjenega svetlega profila proge. Meritev svetlega profila in videoposnetek proge morata glede na »km« položaj proge sovpadati.</w:t>
      </w:r>
    </w:p>
    <w:p w:rsidR="00163051" w:rsidRPr="009F1701" w:rsidRDefault="00163051" w:rsidP="00163051">
      <w:pPr>
        <w:numPr>
          <w:ilvl w:val="0"/>
          <w:numId w:val="35"/>
        </w:numPr>
        <w:jc w:val="both"/>
        <w:rPr>
          <w:i/>
          <w:sz w:val="22"/>
          <w:szCs w:val="22"/>
        </w:rPr>
      </w:pPr>
      <w:r w:rsidRPr="009F1701">
        <w:rPr>
          <w:i/>
          <w:sz w:val="22"/>
          <w:szCs w:val="22"/>
        </w:rPr>
        <w:t>Program mora omogočati možnost določanja razdalje do objekta kot tudi do osi sosednjega tira (Napr. na dvotirni progi, postaji, itd.…).</w:t>
      </w:r>
    </w:p>
    <w:p w:rsidR="00163051" w:rsidRPr="009F1701" w:rsidRDefault="00163051" w:rsidP="00163051">
      <w:pPr>
        <w:numPr>
          <w:ilvl w:val="0"/>
          <w:numId w:val="35"/>
        </w:numPr>
        <w:jc w:val="both"/>
        <w:rPr>
          <w:i/>
          <w:sz w:val="22"/>
          <w:szCs w:val="22"/>
        </w:rPr>
      </w:pPr>
      <w:r w:rsidRPr="009F1701">
        <w:rPr>
          <w:i/>
          <w:sz w:val="22"/>
          <w:szCs w:val="22"/>
        </w:rPr>
        <w:t>Program mora omogočati izvoz izmerjenih podatkov v Excel ».xls-format« (Npr.:  lokalna mesta prekoračenih svetlih profilov,…)</w:t>
      </w:r>
    </w:p>
    <w:p w:rsidR="00163051" w:rsidRPr="009F1701" w:rsidRDefault="00163051" w:rsidP="00163051">
      <w:pPr>
        <w:numPr>
          <w:ilvl w:val="0"/>
          <w:numId w:val="35"/>
        </w:numPr>
        <w:jc w:val="both"/>
        <w:rPr>
          <w:i/>
          <w:sz w:val="22"/>
          <w:szCs w:val="22"/>
        </w:rPr>
      </w:pPr>
      <w:r w:rsidRPr="009F1701">
        <w:rPr>
          <w:i/>
          <w:sz w:val="22"/>
          <w:szCs w:val="22"/>
        </w:rPr>
        <w:t>Program mora omogočati izvoz izmerjenih svetlih profilov v vektorski program (ACAD (dwg.-format), Corel Draw (cdr.-format, txt.-format),…)</w:t>
      </w:r>
    </w:p>
    <w:p w:rsidR="00163051" w:rsidRPr="009F1701" w:rsidRDefault="00163051" w:rsidP="00163051">
      <w:pPr>
        <w:jc w:val="both"/>
        <w:rPr>
          <w:i/>
          <w:sz w:val="22"/>
          <w:szCs w:val="22"/>
        </w:rPr>
      </w:pPr>
    </w:p>
    <w:p w:rsidR="00163051" w:rsidRDefault="00163051" w:rsidP="00163051">
      <w:pPr>
        <w:jc w:val="both"/>
        <w:rPr>
          <w:i/>
          <w:sz w:val="22"/>
          <w:szCs w:val="22"/>
        </w:rPr>
      </w:pPr>
      <w:r w:rsidRPr="009F1701">
        <w:rPr>
          <w:i/>
          <w:sz w:val="22"/>
          <w:szCs w:val="22"/>
        </w:rPr>
        <w:t>Programski paket mora biti v slovenskem jeziku. Naročniku morajo biti predana navodila za uporabo v slovenskem jeziku.</w:t>
      </w:r>
      <w:r w:rsidRPr="009F1701">
        <w:rPr>
          <w:i/>
          <w:color w:val="8496B0" w:themeColor="text2" w:themeTint="99"/>
          <w:sz w:val="22"/>
          <w:szCs w:val="22"/>
        </w:rPr>
        <w:t xml:space="preserve"> </w:t>
      </w:r>
      <w:r w:rsidRPr="009F1701">
        <w:rPr>
          <w:i/>
          <w:sz w:val="22"/>
          <w:szCs w:val="22"/>
        </w:rPr>
        <w:t>Ponudnik bo moral pri naročniku izvesti poučevanje, ter biti v podporo pri namestitvi  programske opreme (predvidoma delovanje na sistemu Windows 10).</w:t>
      </w:r>
    </w:p>
    <w:p w:rsidR="00163051" w:rsidRDefault="00163051" w:rsidP="00163051">
      <w:pPr>
        <w:jc w:val="both"/>
        <w:rPr>
          <w:rFonts w:ascii="Arial" w:hAnsi="Arial" w:cs="Arial"/>
        </w:rPr>
      </w:pPr>
    </w:p>
    <w:p w:rsidR="00163051" w:rsidRDefault="00163051" w:rsidP="00163051">
      <w:pPr>
        <w:jc w:val="both"/>
        <w:rPr>
          <w:rFonts w:ascii="Arial" w:hAnsi="Arial" w:cs="Arial"/>
        </w:rPr>
      </w:pPr>
    </w:p>
    <w:p w:rsidR="00163051" w:rsidRPr="00344FC4" w:rsidRDefault="00163051" w:rsidP="00163051">
      <w:pPr>
        <w:rPr>
          <w:b/>
          <w:i/>
        </w:rPr>
      </w:pPr>
      <w:r w:rsidRPr="00344FC4">
        <w:rPr>
          <w:b/>
          <w:i/>
        </w:rPr>
        <w:t>8. Tehnični pogoji za izvedbo georadarskih meritev z merilnim vozilom</w:t>
      </w:r>
    </w:p>
    <w:p w:rsidR="00163051" w:rsidRDefault="00163051" w:rsidP="00163051">
      <w:pPr>
        <w:pStyle w:val="Telobesedila2"/>
        <w:rPr>
          <w:i/>
          <w:sz w:val="22"/>
          <w:szCs w:val="22"/>
        </w:rPr>
      </w:pPr>
    </w:p>
    <w:p w:rsidR="00163051" w:rsidRPr="00CD7351" w:rsidRDefault="00163051" w:rsidP="00163051">
      <w:pPr>
        <w:pStyle w:val="Telobesedila2"/>
        <w:rPr>
          <w:i/>
          <w:color w:val="0D0D0D" w:themeColor="text1" w:themeTint="F2"/>
          <w:sz w:val="22"/>
          <w:szCs w:val="22"/>
        </w:rPr>
      </w:pPr>
      <w:r w:rsidRPr="00752A93">
        <w:rPr>
          <w:i/>
          <w:sz w:val="22"/>
          <w:szCs w:val="22"/>
        </w:rPr>
        <w:t>Ponudnik mora preložiti k ponudbi tehnično-propagandni material o merilnem vozilu in merilni tehniki, ki naj zajema poleg opisa tudi tehnično skico vozila z glavnimi podatki (dolžina, širina, višina, masa vozila, osna obremenitev, obremenitev na tekoči meter, maksimalna hitrost vozila, oprema vozila z varnostnimi napravami, izdano obratovalno dovoljenje</w:t>
      </w:r>
      <w:r w:rsidRPr="000A576C">
        <w:rPr>
          <w:i/>
          <w:color w:val="0D0D0D" w:themeColor="text1" w:themeTint="F2"/>
          <w:sz w:val="22"/>
          <w:szCs w:val="22"/>
        </w:rPr>
        <w:t xml:space="preserve">, v kolikor ga izvajalec že ima, če obratovalnega dovoljenja izvajalec še nima, ga mora pridobiti pred pričetkom meritev-glej okvirni terminski plan) ter parametri, ki jih meri. Želeno je da je gradivo v slovenskem jeziku. Propagandno gradivo je lahko tudi v angleškem ali nemškem jeziku. Pred pričetkom meritev mora izvajalec IMETI VELJAVNO obratovalno dovoljenje. V </w:t>
      </w:r>
      <w:r w:rsidRPr="00CD7351">
        <w:rPr>
          <w:i/>
          <w:color w:val="0D0D0D" w:themeColor="text1" w:themeTint="F2"/>
          <w:sz w:val="22"/>
          <w:szCs w:val="22"/>
        </w:rPr>
        <w:t>primeru, da izvajalec obratovalnega dovoljenja ne pridobi in zaradi tega meritve odpadejo ali se ne izvedejo pravočasno skladno s terminskim planom, je dolžan povrniti vse stroške in drugo škodo, ki jo je naročnik utrpel zaradi navedenega in zaradi izvajalčeve kršitve pogodbenih obveznosti.</w:t>
      </w:r>
      <w:r w:rsidRPr="00CD7351">
        <w:rPr>
          <w:strike/>
          <w:color w:val="0D0D0D" w:themeColor="text1" w:themeTint="F2"/>
        </w:rPr>
        <w:t xml:space="preserve"> </w:t>
      </w:r>
    </w:p>
    <w:p w:rsidR="00163051" w:rsidRPr="00CD7351" w:rsidRDefault="00163051" w:rsidP="00163051">
      <w:pPr>
        <w:pStyle w:val="Telobesedila2"/>
        <w:rPr>
          <w:b/>
          <w:bCs/>
          <w:i/>
          <w:color w:val="0D0D0D" w:themeColor="text1" w:themeTint="F2"/>
          <w:sz w:val="22"/>
          <w:szCs w:val="22"/>
        </w:rPr>
      </w:pPr>
    </w:p>
    <w:p w:rsidR="00163051" w:rsidRPr="00CD7351" w:rsidRDefault="00163051" w:rsidP="00163051">
      <w:pPr>
        <w:pStyle w:val="Telobesedila2"/>
        <w:rPr>
          <w:i/>
          <w:color w:val="0D0D0D" w:themeColor="text1" w:themeTint="F2"/>
        </w:rPr>
      </w:pPr>
    </w:p>
    <w:p w:rsidR="00163051" w:rsidRPr="00344FC4" w:rsidRDefault="00163051" w:rsidP="00163051">
      <w:pPr>
        <w:rPr>
          <w:b/>
          <w:i/>
        </w:rPr>
      </w:pPr>
      <w:r w:rsidRPr="00344FC4">
        <w:rPr>
          <w:b/>
          <w:i/>
        </w:rPr>
        <w:t>8.1 Zahteve za merilno tehniko in merilno vozilo za georadarske meritve</w:t>
      </w:r>
    </w:p>
    <w:p w:rsidR="00163051" w:rsidRPr="00344FC4" w:rsidRDefault="00163051" w:rsidP="00163051">
      <w:pPr>
        <w:rPr>
          <w:i/>
        </w:rPr>
      </w:pPr>
    </w:p>
    <w:p w:rsidR="00163051" w:rsidRPr="00344FC4" w:rsidRDefault="00163051" w:rsidP="00163051">
      <w:pPr>
        <w:jc w:val="both"/>
        <w:rPr>
          <w:i/>
        </w:rPr>
      </w:pPr>
      <w:r w:rsidRPr="00344FC4">
        <w:rPr>
          <w:i/>
        </w:rPr>
        <w:t xml:space="preserve">Merilno vozilo za georadarske meritve mora izpolnjevati naslednje kriterije: </w:t>
      </w:r>
    </w:p>
    <w:p w:rsidR="00163051" w:rsidRPr="00344FC4" w:rsidRDefault="00163051" w:rsidP="00163051">
      <w:pPr>
        <w:jc w:val="both"/>
        <w:rPr>
          <w:i/>
        </w:rPr>
      </w:pPr>
    </w:p>
    <w:p w:rsidR="00163051" w:rsidRPr="00344FC4" w:rsidRDefault="00163051" w:rsidP="00163051">
      <w:pPr>
        <w:pStyle w:val="Telobesedila2"/>
        <w:widowControl/>
        <w:numPr>
          <w:ilvl w:val="0"/>
          <w:numId w:val="31"/>
        </w:numPr>
        <w:rPr>
          <w:i/>
          <w:sz w:val="22"/>
          <w:szCs w:val="22"/>
        </w:rPr>
      </w:pPr>
      <w:r w:rsidRPr="00344FC4">
        <w:rPr>
          <w:i/>
          <w:sz w:val="22"/>
          <w:szCs w:val="22"/>
        </w:rPr>
        <w:t>Imeti lastni pogon z možnostjo vožnje v obe smeri.</w:t>
      </w:r>
    </w:p>
    <w:p w:rsidR="00163051" w:rsidRPr="00344FC4" w:rsidRDefault="00163051" w:rsidP="00163051">
      <w:pPr>
        <w:pStyle w:val="Telobesedila2"/>
        <w:widowControl/>
        <w:numPr>
          <w:ilvl w:val="0"/>
          <w:numId w:val="31"/>
        </w:numPr>
        <w:rPr>
          <w:i/>
          <w:sz w:val="22"/>
          <w:szCs w:val="22"/>
        </w:rPr>
      </w:pPr>
      <w:r w:rsidRPr="00344FC4">
        <w:rPr>
          <w:i/>
          <w:sz w:val="22"/>
          <w:szCs w:val="22"/>
        </w:rPr>
        <w:t>Imeti mora možnost izvedbe georadarskih meritev v obeh smereh vožnje.</w:t>
      </w:r>
    </w:p>
    <w:p w:rsidR="00163051" w:rsidRPr="00344FC4" w:rsidRDefault="00163051" w:rsidP="00163051">
      <w:pPr>
        <w:numPr>
          <w:ilvl w:val="0"/>
          <w:numId w:val="31"/>
        </w:numPr>
        <w:jc w:val="both"/>
        <w:rPr>
          <w:i/>
        </w:rPr>
      </w:pPr>
      <w:r w:rsidRPr="00344FC4">
        <w:rPr>
          <w:i/>
        </w:rPr>
        <w:t>Zagotovljen mora dodatni sedež za spremljevalnega pilota (strojevodjo oz. voznika progovnega vozila) v vozniški kabini.</w:t>
      </w:r>
    </w:p>
    <w:p w:rsidR="00163051" w:rsidRPr="00344FC4" w:rsidRDefault="00163051" w:rsidP="00163051">
      <w:pPr>
        <w:numPr>
          <w:ilvl w:val="0"/>
          <w:numId w:val="31"/>
        </w:numPr>
        <w:jc w:val="both"/>
        <w:rPr>
          <w:i/>
        </w:rPr>
      </w:pPr>
      <w:r w:rsidRPr="00344FC4">
        <w:rPr>
          <w:i/>
        </w:rPr>
        <w:t xml:space="preserve">Izvedba georadarskih meritev mora biti možna pri hitrosti vozila minimalno 80 km/h. </w:t>
      </w:r>
    </w:p>
    <w:p w:rsidR="00163051" w:rsidRPr="00344FC4" w:rsidRDefault="00163051" w:rsidP="00163051">
      <w:pPr>
        <w:numPr>
          <w:ilvl w:val="0"/>
          <w:numId w:val="31"/>
        </w:numPr>
        <w:jc w:val="both"/>
        <w:rPr>
          <w:i/>
        </w:rPr>
      </w:pPr>
      <w:r w:rsidRPr="00344FC4">
        <w:rPr>
          <w:i/>
        </w:rPr>
        <w:t xml:space="preserve">Merilno vozilo mora imeti dovoljenje za vožnjo v Sloveniji. </w:t>
      </w:r>
    </w:p>
    <w:p w:rsidR="00163051" w:rsidRPr="00344FC4" w:rsidRDefault="00163051" w:rsidP="00163051">
      <w:pPr>
        <w:numPr>
          <w:ilvl w:val="0"/>
          <w:numId w:val="31"/>
        </w:numPr>
        <w:jc w:val="both"/>
        <w:rPr>
          <w:i/>
        </w:rPr>
      </w:pPr>
      <w:r w:rsidRPr="00344FC4">
        <w:rPr>
          <w:i/>
        </w:rPr>
        <w:t>Pri georadarskih meritvah je potrebno opraviti meritve vzdolž železniške proge s tremi radarskimi antenami (leva stran, vzdolž osi tira, desna stran). Frekvenca radarske antene, ki se uporablja pri georadarskih meritvah, je 400 MHz, pri čemer dosegljiva globina preboja ne presega 1,5 m, uporabljena frekvenca snemanlnega signala pa je 20 cm.</w:t>
      </w:r>
    </w:p>
    <w:p w:rsidR="00163051" w:rsidRPr="00344FC4" w:rsidRDefault="00163051" w:rsidP="00163051">
      <w:pPr>
        <w:rPr>
          <w:i/>
        </w:rPr>
      </w:pPr>
    </w:p>
    <w:p w:rsidR="00163051" w:rsidRPr="00344FC4" w:rsidRDefault="00163051" w:rsidP="00163051">
      <w:pPr>
        <w:rPr>
          <w:i/>
        </w:rPr>
      </w:pPr>
      <w:r w:rsidRPr="00344FC4">
        <w:rPr>
          <w:i/>
        </w:rPr>
        <w:t>Za ovrednotenje merilnih podatkov naročnik zagotovi (če je to mogoče) razpoložljive predhodne podatke mehanskih ali geofizikalnih preskusov tal in testno dokumentacijo izmerjenih odsekov tira, vzorčne prereze izmerjenega odseka tira, ki vsebujejo znane dejanske razslojenost pod progo, saj je s tem mogoče dodatno specificirati izmerjene vzdolžne prereze.</w:t>
      </w:r>
    </w:p>
    <w:p w:rsidR="00163051" w:rsidRPr="00344FC4" w:rsidRDefault="00163051" w:rsidP="00163051">
      <w:pPr>
        <w:rPr>
          <w:i/>
        </w:rPr>
      </w:pPr>
    </w:p>
    <w:p w:rsidR="00163051" w:rsidRPr="00344FC4" w:rsidRDefault="00163051" w:rsidP="00163051">
      <w:pPr>
        <w:rPr>
          <w:b/>
          <w:i/>
        </w:rPr>
      </w:pPr>
      <w:r w:rsidRPr="00344FC4">
        <w:rPr>
          <w:b/>
          <w:i/>
        </w:rPr>
        <w:t>8.2 Lokacija - določitev kilometraže</w:t>
      </w:r>
    </w:p>
    <w:p w:rsidR="00163051" w:rsidRPr="00344FC4" w:rsidRDefault="00163051" w:rsidP="00163051">
      <w:pPr>
        <w:rPr>
          <w:b/>
          <w:i/>
        </w:rPr>
      </w:pPr>
    </w:p>
    <w:p w:rsidR="00163051" w:rsidRPr="00344FC4" w:rsidRDefault="00163051" w:rsidP="00163051">
      <w:pPr>
        <w:rPr>
          <w:i/>
        </w:rPr>
      </w:pPr>
      <w:r w:rsidRPr="00344FC4">
        <w:rPr>
          <w:i/>
        </w:rPr>
        <w:t>Za vse merilne sisteme mora biti uporabljen enoten sistem določitve lokacije merjenih podatkov. Naloga tega sistema je natančno in nedvomno definiranje mikrolokacije izmerjenih geometrijskih parametrov in ugotovljenih odstopanj, ki se morajo nanašati na številko proge, tir (npr. levi tir ali desni tir), tirnico (levo tirnico ali desno tirnico) in kilometražo oz. kilometrsko pozicijo železniške proge.</w:t>
      </w:r>
    </w:p>
    <w:p w:rsidR="00163051" w:rsidRPr="00344FC4" w:rsidRDefault="00163051" w:rsidP="00163051">
      <w:pPr>
        <w:rPr>
          <w:i/>
        </w:rPr>
      </w:pPr>
    </w:p>
    <w:p w:rsidR="00163051" w:rsidRPr="00344FC4" w:rsidRDefault="00163051" w:rsidP="00163051">
      <w:pPr>
        <w:rPr>
          <w:i/>
        </w:rPr>
      </w:pPr>
      <w:r w:rsidRPr="00344FC4">
        <w:rPr>
          <w:i/>
        </w:rPr>
        <w:t>Mikrolokacija rezultatov meritev, predanih naročniku, mora biti tako natančna, da bo mogoče nedvoumno določiti dejanski položaj na terenu.</w:t>
      </w:r>
    </w:p>
    <w:p w:rsidR="00163051" w:rsidRPr="00344FC4" w:rsidRDefault="00163051" w:rsidP="00163051">
      <w:pPr>
        <w:rPr>
          <w:i/>
        </w:rPr>
      </w:pPr>
    </w:p>
    <w:p w:rsidR="00163051" w:rsidRPr="00344FC4" w:rsidRDefault="00163051" w:rsidP="00163051">
      <w:pPr>
        <w:rPr>
          <w:i/>
        </w:rPr>
      </w:pPr>
      <w:r w:rsidRPr="00344FC4">
        <w:rPr>
          <w:i/>
        </w:rPr>
        <w:t>Naročnik si pridružuje pravico ustrezno dopolniti ali spremeniti tehnične zahteve merilne tehnike v času izvajanja meritev, če se to ugotovi na osnovi zadevnih podatkov v času merjenj. Merilne postopke je treba prilagoditi veljavni zakonodaji. Bistvene spremembe te vrste imajo za posledico prilagoditev pogodbeno dogovorjene cene.</w:t>
      </w:r>
    </w:p>
    <w:p w:rsidR="00163051" w:rsidRPr="00344FC4" w:rsidRDefault="00163051" w:rsidP="00163051">
      <w:pPr>
        <w:rPr>
          <w:i/>
        </w:rPr>
      </w:pPr>
    </w:p>
    <w:p w:rsidR="00163051" w:rsidRPr="00344FC4" w:rsidRDefault="00163051" w:rsidP="00163051">
      <w:pPr>
        <w:rPr>
          <w:b/>
          <w:i/>
        </w:rPr>
      </w:pPr>
      <w:r w:rsidRPr="00344FC4">
        <w:rPr>
          <w:b/>
          <w:i/>
        </w:rPr>
        <w:t>8.3 Oblika poročila za georadarske meritve</w:t>
      </w:r>
    </w:p>
    <w:p w:rsidR="00163051" w:rsidRPr="00344FC4" w:rsidRDefault="00163051" w:rsidP="00163051">
      <w:pPr>
        <w:rPr>
          <w:b/>
          <w:i/>
        </w:rPr>
      </w:pPr>
    </w:p>
    <w:p w:rsidR="00163051" w:rsidRPr="00344FC4" w:rsidRDefault="00163051" w:rsidP="00163051">
      <w:pPr>
        <w:rPr>
          <w:i/>
        </w:rPr>
      </w:pPr>
      <w:r w:rsidRPr="00344FC4">
        <w:rPr>
          <w:i/>
        </w:rPr>
        <w:t>»Poročilo o georadarskih meritvah na omrežju SŽ« mora vsebovati:</w:t>
      </w:r>
    </w:p>
    <w:p w:rsidR="00163051" w:rsidRPr="00344FC4" w:rsidRDefault="00163051" w:rsidP="00163051">
      <w:pPr>
        <w:rPr>
          <w:i/>
        </w:rPr>
      </w:pPr>
    </w:p>
    <w:p w:rsidR="00163051" w:rsidRPr="00344FC4" w:rsidRDefault="00163051" w:rsidP="00163051">
      <w:pPr>
        <w:rPr>
          <w:i/>
        </w:rPr>
      </w:pPr>
      <w:r w:rsidRPr="00344FC4">
        <w:rPr>
          <w:i/>
        </w:rPr>
        <w:t>• datum izvedenih meritev (leto, mesec),</w:t>
      </w:r>
    </w:p>
    <w:p w:rsidR="00163051" w:rsidRPr="00344FC4" w:rsidRDefault="00163051" w:rsidP="00163051">
      <w:pPr>
        <w:rPr>
          <w:i/>
        </w:rPr>
      </w:pPr>
      <w:r w:rsidRPr="00344FC4">
        <w:rPr>
          <w:i/>
        </w:rPr>
        <w:t>• izvajalec (in morda njegov podizvajalec), ki izvaja meritve na terenu,</w:t>
      </w:r>
    </w:p>
    <w:p w:rsidR="00163051" w:rsidRPr="00344FC4" w:rsidRDefault="00163051" w:rsidP="00163051">
      <w:pPr>
        <w:rPr>
          <w:i/>
        </w:rPr>
      </w:pPr>
      <w:r w:rsidRPr="00344FC4">
        <w:rPr>
          <w:i/>
        </w:rPr>
        <w:t>• izmerjene tirne odseke (številka proge, odsek proge, medpostajni odsek, tir (levi, desni)),</w:t>
      </w:r>
    </w:p>
    <w:p w:rsidR="00163051" w:rsidRPr="00344FC4" w:rsidRDefault="00163051" w:rsidP="00163051">
      <w:pPr>
        <w:rPr>
          <w:i/>
        </w:rPr>
      </w:pPr>
      <w:r w:rsidRPr="00344FC4">
        <w:rPr>
          <w:i/>
        </w:rPr>
        <w:t>• kratek opis merilnih pogojev (kratek opis pregledanega odseka železniške proge, specifikacije antene, način določanja lokacije, vreme itd.),</w:t>
      </w:r>
    </w:p>
    <w:p w:rsidR="00163051" w:rsidRPr="00344FC4" w:rsidRDefault="00163051" w:rsidP="00163051">
      <w:pPr>
        <w:rPr>
          <w:i/>
        </w:rPr>
      </w:pPr>
      <w:r w:rsidRPr="00344FC4">
        <w:rPr>
          <w:i/>
        </w:rPr>
        <w:t>• ovrednotene radarograme v obliki vzdolžnih prerezov (trije vzdolžni prerezi na enem listu.) z barvno označenimi sloji pod tirom (v skladu z legendo ob strani), mejo slojev pod tirom, kot tudi artefakte in nepravilnosti, odkrite v njem (deformacije v zemeljskem delu, vodni žepi),</w:t>
      </w:r>
    </w:p>
    <w:p w:rsidR="00163051" w:rsidRPr="00344FC4" w:rsidRDefault="00163051" w:rsidP="00163051">
      <w:pPr>
        <w:rPr>
          <w:i/>
        </w:rPr>
      </w:pPr>
      <w:r w:rsidRPr="00344FC4">
        <w:rPr>
          <w:i/>
        </w:rPr>
        <w:t>• tabelarni seznam tirnih odsekov, kjer so bile zaznane anomalije (od km – do km)</w:t>
      </w:r>
    </w:p>
    <w:p w:rsidR="00163051" w:rsidRPr="00344FC4" w:rsidRDefault="00163051" w:rsidP="00163051">
      <w:pPr>
        <w:rPr>
          <w:i/>
        </w:rPr>
      </w:pPr>
      <w:r w:rsidRPr="00344FC4">
        <w:rPr>
          <w:i/>
        </w:rPr>
        <w:t>• grafični prikaz kontaminacije in relativne vlažnosti pod tirom</w:t>
      </w:r>
    </w:p>
    <w:p w:rsidR="00163051" w:rsidRPr="00344FC4" w:rsidRDefault="00163051" w:rsidP="00163051">
      <w:pPr>
        <w:rPr>
          <w:i/>
        </w:rPr>
      </w:pPr>
    </w:p>
    <w:p w:rsidR="00163051" w:rsidRPr="00344FC4" w:rsidRDefault="00163051" w:rsidP="00163051">
      <w:pPr>
        <w:rPr>
          <w:i/>
        </w:rPr>
      </w:pPr>
      <w:r w:rsidRPr="00344FC4">
        <w:rPr>
          <w:i/>
        </w:rPr>
        <w:t>Izvajalec naročniku zagotovi georadarsko poročilo, sestavljeno z zgoraj navedeno vsebino, v tiskani in digitalni obliki:</w:t>
      </w:r>
    </w:p>
    <w:p w:rsidR="00163051" w:rsidRPr="00344FC4" w:rsidRDefault="00163051" w:rsidP="00163051">
      <w:pPr>
        <w:rPr>
          <w:i/>
        </w:rPr>
      </w:pPr>
      <w:r w:rsidRPr="00344FC4">
        <w:rPr>
          <w:i/>
        </w:rPr>
        <w:t>- Zbirno poročilo o preskusu (s priloženimi ocenjenimi radargrami - 2 natisnjena izvoda)</w:t>
      </w:r>
    </w:p>
    <w:p w:rsidR="00163051" w:rsidRPr="00344FC4" w:rsidRDefault="00163051" w:rsidP="00163051">
      <w:pPr>
        <w:rPr>
          <w:i/>
        </w:rPr>
      </w:pPr>
      <w:r w:rsidRPr="00344FC4">
        <w:rPr>
          <w:i/>
        </w:rPr>
        <w:t>- Zbirno poročilo o pregledu v digitalni .pdf obliki (po možnosti naloženo na prenosni strežnik naročnika zaradi količine podatkov ali po potrebi na USB kjuček),</w:t>
      </w:r>
    </w:p>
    <w:p w:rsidR="00163051" w:rsidRPr="00344FC4" w:rsidRDefault="00163051" w:rsidP="00163051">
      <w:pPr>
        <w:rPr>
          <w:i/>
        </w:rPr>
      </w:pPr>
      <w:r w:rsidRPr="00344FC4">
        <w:rPr>
          <w:i/>
        </w:rPr>
        <w:t>- Zbirka ovrednotenih radarogramov v formatu datoteke .pdf,</w:t>
      </w:r>
    </w:p>
    <w:p w:rsidR="00163051" w:rsidRPr="00344FC4" w:rsidRDefault="00163051" w:rsidP="00163051">
      <w:pPr>
        <w:rPr>
          <w:i/>
        </w:rPr>
      </w:pPr>
      <w:r w:rsidRPr="00344FC4">
        <w:rPr>
          <w:i/>
        </w:rPr>
        <w:t>- Po potrebi zbirka neobdelanih radarogramov v formatu datoteke .srf (za to stranka potrebuje program Surfer - ta program ni del naše storitve).</w:t>
      </w:r>
    </w:p>
    <w:p w:rsidR="00163051" w:rsidRPr="00344FC4" w:rsidRDefault="00163051" w:rsidP="00163051">
      <w:pPr>
        <w:rPr>
          <w:i/>
        </w:rPr>
      </w:pPr>
    </w:p>
    <w:p w:rsidR="00163051" w:rsidRPr="00344FC4" w:rsidRDefault="00163051" w:rsidP="00163051">
      <w:pPr>
        <w:rPr>
          <w:i/>
        </w:rPr>
      </w:pPr>
      <w:r w:rsidRPr="00344FC4">
        <w:rPr>
          <w:i/>
        </w:rPr>
        <w:t>Izvajalec izroči naročniku zbirno poročilo, sestavljeno iz georadarskih meritev v obliki in številu izvodov, kot jih zahteva naročnik, v 30 koledarskih dneh po zaključku terenskih meritev (v primeru terenskih meritev v dolžini 100km!).</w:t>
      </w:r>
    </w:p>
    <w:p w:rsidR="00163051" w:rsidRPr="00344FC4" w:rsidRDefault="00163051" w:rsidP="00163051">
      <w:pPr>
        <w:rPr>
          <w:i/>
        </w:rPr>
      </w:pPr>
    </w:p>
    <w:p w:rsidR="00163051" w:rsidRPr="00344FC4" w:rsidRDefault="00163051" w:rsidP="00163051">
      <w:r w:rsidRPr="00344FC4">
        <w:rPr>
          <w:b/>
          <w:i/>
        </w:rPr>
        <w:t>8.4 Pogostost izvajanja georadarskih meritev</w:t>
      </w:r>
    </w:p>
    <w:p w:rsidR="00163051" w:rsidRPr="00344FC4" w:rsidRDefault="00163051" w:rsidP="00163051"/>
    <w:p w:rsidR="00163051" w:rsidRPr="00344FC4" w:rsidRDefault="00163051" w:rsidP="00163051">
      <w:pPr>
        <w:pStyle w:val="Telobesedila"/>
        <w:rPr>
          <w:i/>
          <w:sz w:val="22"/>
          <w:szCs w:val="22"/>
        </w:rPr>
      </w:pPr>
      <w:r w:rsidRPr="00344FC4">
        <w:rPr>
          <w:i/>
          <w:sz w:val="22"/>
          <w:szCs w:val="22"/>
        </w:rPr>
        <w:t xml:space="preserve">Okvirni obseg </w:t>
      </w:r>
      <w:r w:rsidRPr="00344FC4">
        <w:rPr>
          <w:i/>
        </w:rPr>
        <w:t>izvajanja georadarskih meritev</w:t>
      </w:r>
      <w:r w:rsidRPr="00344FC4">
        <w:rPr>
          <w:i/>
          <w:sz w:val="22"/>
          <w:szCs w:val="22"/>
        </w:rPr>
        <w:t>:</w:t>
      </w:r>
    </w:p>
    <w:p w:rsidR="00163051" w:rsidRPr="00344FC4" w:rsidRDefault="00163051" w:rsidP="00163051">
      <w:pPr>
        <w:pStyle w:val="p1"/>
        <w:widowControl/>
        <w:numPr>
          <w:ilvl w:val="0"/>
          <w:numId w:val="24"/>
        </w:numPr>
        <w:tabs>
          <w:tab w:val="clear" w:pos="204"/>
        </w:tabs>
        <w:autoSpaceDE/>
        <w:autoSpaceDN/>
        <w:adjustRightInd/>
        <w:spacing w:before="120"/>
        <w:rPr>
          <w:i/>
          <w:sz w:val="22"/>
          <w:szCs w:val="22"/>
          <w:lang w:val="sl-SI" w:eastAsia="sl-SI"/>
        </w:rPr>
      </w:pPr>
      <w:r w:rsidRPr="00344FC4">
        <w:rPr>
          <w:i/>
          <w:sz w:val="22"/>
          <w:szCs w:val="22"/>
          <w:lang w:val="sl-SI" w:eastAsia="sl-SI"/>
        </w:rPr>
        <w:t>enkrat na glavnih progah (cca. 100 km)</w:t>
      </w:r>
    </w:p>
    <w:p w:rsidR="00163051" w:rsidRPr="00344FC4" w:rsidRDefault="00163051" w:rsidP="00163051">
      <w:pPr>
        <w:jc w:val="both"/>
        <w:rPr>
          <w:i/>
          <w:color w:val="0000FF"/>
          <w:sz w:val="22"/>
          <w:szCs w:val="22"/>
        </w:rPr>
      </w:pPr>
    </w:p>
    <w:p w:rsidR="00163051" w:rsidRPr="009F1701" w:rsidRDefault="00163051" w:rsidP="00163051">
      <w:pPr>
        <w:jc w:val="both"/>
        <w:rPr>
          <w:i/>
          <w:sz w:val="22"/>
          <w:szCs w:val="22"/>
        </w:rPr>
      </w:pPr>
      <w:r w:rsidRPr="00344FC4">
        <w:rPr>
          <w:i/>
          <w:sz w:val="22"/>
          <w:szCs w:val="22"/>
        </w:rPr>
        <w:t>Ponudnik kandidira za količine obsega del, ki so predvidene glede na trenutni obseg prog javne železniške infrastrukture v Republiki Sloveniji. Obračun del se bo izvajal po dejanskih opravljenih količinah po posameznih postavkah. Možno bo odstopanje (zmanjšanje oziroma povečanje) količinskega obsega meritev v višini + 15 % oziroma -25 % (napr. zaradi obnove odseka proge, zapora proge,…). Možna bo sprememba ciklusa izvedbe meritev (napr. sprememba zakonodaje in pravilnikov).</w:t>
      </w:r>
      <w:r w:rsidRPr="009F1701">
        <w:rPr>
          <w:i/>
          <w:sz w:val="22"/>
          <w:szCs w:val="22"/>
        </w:rPr>
        <w:t xml:space="preserve"> </w:t>
      </w:r>
    </w:p>
    <w:p w:rsidR="00163051" w:rsidRPr="00EE2F7F" w:rsidRDefault="00163051" w:rsidP="00163051">
      <w:pPr>
        <w:jc w:val="both"/>
        <w:rPr>
          <w:rFonts w:ascii="Arial" w:hAnsi="Arial" w:cs="Arial"/>
          <w:sz w:val="22"/>
          <w:szCs w:val="22"/>
        </w:rPr>
      </w:pPr>
      <w:r w:rsidRPr="00105183">
        <w:rPr>
          <w:rFonts w:ascii="Arial" w:hAnsi="Arial" w:cs="Arial"/>
        </w:rPr>
        <w:br w:type="page"/>
      </w:r>
    </w:p>
    <w:p w:rsidR="00163051" w:rsidRPr="00EF62B0" w:rsidRDefault="00163051" w:rsidP="00163051">
      <w:pPr>
        <w:rPr>
          <w:i/>
        </w:rPr>
      </w:pPr>
      <w:r w:rsidRPr="00EF62B0">
        <w:rPr>
          <w:b/>
          <w:i/>
          <w:sz w:val="22"/>
          <w:szCs w:val="22"/>
        </w:rPr>
        <w:t xml:space="preserve">IV. </w:t>
      </w:r>
      <w:r w:rsidRPr="00EF62B0">
        <w:rPr>
          <w:b/>
          <w:i/>
          <w:sz w:val="22"/>
          <w:szCs w:val="22"/>
        </w:rPr>
        <w:tab/>
        <w:t>SPLOŠNI OKOLJEVARSTVENI POGOJI</w:t>
      </w:r>
    </w:p>
    <w:p w:rsidR="00163051" w:rsidRPr="00EF62B0" w:rsidRDefault="00163051" w:rsidP="00163051">
      <w:pPr>
        <w:rPr>
          <w:b/>
          <w:i/>
          <w:sz w:val="22"/>
          <w:szCs w:val="22"/>
        </w:rPr>
      </w:pPr>
      <w:r w:rsidRPr="00EF62B0">
        <w:rPr>
          <w:b/>
          <w:i/>
          <w:sz w:val="22"/>
          <w:szCs w:val="22"/>
        </w:rPr>
        <w:tab/>
      </w:r>
      <w:r w:rsidRPr="00EF62B0">
        <w:rPr>
          <w:b/>
          <w:i/>
          <w:sz w:val="22"/>
          <w:szCs w:val="22"/>
        </w:rPr>
        <w:tab/>
      </w:r>
    </w:p>
    <w:p w:rsidR="00163051" w:rsidRDefault="00163051" w:rsidP="00163051">
      <w:pPr>
        <w:jc w:val="both"/>
        <w:rPr>
          <w:rFonts w:cs="Arial"/>
          <w:sz w:val="22"/>
          <w:szCs w:val="22"/>
        </w:rPr>
      </w:pPr>
    </w:p>
    <w:p w:rsidR="00163051" w:rsidRPr="004F7371" w:rsidRDefault="00163051" w:rsidP="00163051">
      <w:pPr>
        <w:jc w:val="both"/>
        <w:rPr>
          <w:i/>
          <w:sz w:val="22"/>
          <w:szCs w:val="22"/>
        </w:rPr>
      </w:pPr>
      <w:r w:rsidRPr="004F7371">
        <w:rPr>
          <w:i/>
          <w:sz w:val="22"/>
          <w:szCs w:val="22"/>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okoljskih standardov. </w:t>
      </w:r>
    </w:p>
    <w:p w:rsidR="00163051" w:rsidRPr="004F7371" w:rsidRDefault="00163051" w:rsidP="00163051">
      <w:pPr>
        <w:jc w:val="both"/>
        <w:rPr>
          <w:i/>
          <w:sz w:val="22"/>
          <w:szCs w:val="22"/>
        </w:rPr>
      </w:pPr>
      <w:r w:rsidRPr="004F7371">
        <w:rPr>
          <w:i/>
          <w:sz w:val="22"/>
          <w:szCs w:val="22"/>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rsidR="00163051" w:rsidRPr="004F7371" w:rsidRDefault="00163051" w:rsidP="00163051">
      <w:pPr>
        <w:jc w:val="both"/>
        <w:rPr>
          <w:i/>
          <w:sz w:val="22"/>
          <w:szCs w:val="22"/>
        </w:rPr>
      </w:pPr>
    </w:p>
    <w:p w:rsidR="00163051" w:rsidRPr="004F7371" w:rsidRDefault="00163051" w:rsidP="00163051">
      <w:pPr>
        <w:jc w:val="both"/>
        <w:rPr>
          <w:i/>
          <w:sz w:val="22"/>
          <w:szCs w:val="22"/>
        </w:rPr>
      </w:pPr>
      <w:r w:rsidRPr="004F7371">
        <w:rPr>
          <w:i/>
          <w:sz w:val="22"/>
          <w:szCs w:val="22"/>
        </w:rPr>
        <w:t>Zastavljeno strategijo varstva okolja je možno učinkovito uresničevati le, če zahteve izpolnjujejo vsi zaposleni skupaj s pogodbenimi partnerji, upoštevajoč:</w:t>
      </w:r>
    </w:p>
    <w:p w:rsidR="00163051" w:rsidRPr="004F7371" w:rsidRDefault="00163051" w:rsidP="00163051">
      <w:pPr>
        <w:numPr>
          <w:ilvl w:val="0"/>
          <w:numId w:val="42"/>
        </w:numPr>
        <w:spacing w:before="120"/>
        <w:jc w:val="both"/>
        <w:rPr>
          <w:i/>
          <w:sz w:val="22"/>
          <w:szCs w:val="22"/>
        </w:rPr>
      </w:pPr>
      <w:r w:rsidRPr="004F7371">
        <w:rPr>
          <w:i/>
          <w:sz w:val="22"/>
          <w:szCs w:val="22"/>
        </w:rPr>
        <w:t>dosledno izpolnjevanje vseh zakonskih in drugih zahtev,</w:t>
      </w:r>
    </w:p>
    <w:p w:rsidR="00163051" w:rsidRPr="004F7371" w:rsidRDefault="00163051" w:rsidP="00163051">
      <w:pPr>
        <w:numPr>
          <w:ilvl w:val="0"/>
          <w:numId w:val="42"/>
        </w:numPr>
        <w:spacing w:before="120"/>
        <w:jc w:val="both"/>
        <w:rPr>
          <w:i/>
          <w:sz w:val="22"/>
          <w:szCs w:val="22"/>
        </w:rPr>
      </w:pPr>
      <w:r w:rsidRPr="004F7371">
        <w:rPr>
          <w:i/>
          <w:sz w:val="22"/>
          <w:szCs w:val="22"/>
        </w:rPr>
        <w:t>zmanjševanje porabe energije, vode in drugih materialov, ki so potrebni za delovanje poslovnega sistema,</w:t>
      </w:r>
    </w:p>
    <w:p w:rsidR="00163051" w:rsidRPr="004F7371" w:rsidRDefault="00163051" w:rsidP="00163051">
      <w:pPr>
        <w:numPr>
          <w:ilvl w:val="0"/>
          <w:numId w:val="42"/>
        </w:numPr>
        <w:spacing w:before="120"/>
        <w:jc w:val="both"/>
        <w:rPr>
          <w:i/>
          <w:sz w:val="22"/>
          <w:szCs w:val="22"/>
        </w:rPr>
      </w:pPr>
      <w:r w:rsidRPr="004F7371">
        <w:rPr>
          <w:i/>
          <w:sz w:val="22"/>
          <w:szCs w:val="22"/>
        </w:rPr>
        <w:t>optimiranje ravnanja z odpadki s ciljem zmanjševanja povzročenih količin odpadkov,</w:t>
      </w:r>
    </w:p>
    <w:p w:rsidR="00163051" w:rsidRPr="004F7371" w:rsidRDefault="00163051" w:rsidP="00163051">
      <w:pPr>
        <w:numPr>
          <w:ilvl w:val="0"/>
          <w:numId w:val="42"/>
        </w:numPr>
        <w:spacing w:before="120"/>
        <w:jc w:val="both"/>
        <w:rPr>
          <w:i/>
          <w:sz w:val="22"/>
          <w:szCs w:val="22"/>
        </w:rPr>
      </w:pPr>
      <w:r w:rsidRPr="004F7371">
        <w:rPr>
          <w:i/>
          <w:sz w:val="22"/>
          <w:szCs w:val="22"/>
        </w:rPr>
        <w:t>uporaba materialov in komponent, ki ne vsebujejo okolju nevarnih snovi oz. vsebujejo najmanjšo možno količino okolju nevarnih snovi, in ki ustrezajo najzahtevnejšim standardom,</w:t>
      </w:r>
    </w:p>
    <w:p w:rsidR="00163051" w:rsidRPr="004F7371" w:rsidRDefault="00163051" w:rsidP="00163051">
      <w:pPr>
        <w:numPr>
          <w:ilvl w:val="0"/>
          <w:numId w:val="42"/>
        </w:numPr>
        <w:spacing w:before="120"/>
        <w:jc w:val="both"/>
        <w:rPr>
          <w:i/>
          <w:sz w:val="22"/>
          <w:szCs w:val="22"/>
        </w:rPr>
      </w:pPr>
      <w:r w:rsidRPr="004F7371">
        <w:rPr>
          <w:i/>
          <w:sz w:val="22"/>
          <w:szCs w:val="22"/>
        </w:rPr>
        <w:t>izvajanje ukrepov za zmanjševanje tveganja in večjo varnost pri skladiščenju nevarnih snovi in prevozu nevarnega blaga,</w:t>
      </w:r>
    </w:p>
    <w:p w:rsidR="00163051" w:rsidRPr="004F7371" w:rsidRDefault="00163051" w:rsidP="00163051">
      <w:pPr>
        <w:numPr>
          <w:ilvl w:val="0"/>
          <w:numId w:val="42"/>
        </w:numPr>
        <w:spacing w:before="120"/>
        <w:jc w:val="both"/>
        <w:rPr>
          <w:i/>
          <w:sz w:val="22"/>
          <w:szCs w:val="22"/>
        </w:rPr>
      </w:pPr>
      <w:r w:rsidRPr="004F7371">
        <w:rPr>
          <w:i/>
          <w:sz w:val="22"/>
          <w:szCs w:val="22"/>
        </w:rPr>
        <w:t>izobraževanje, usposabljanje in osveščanje zaposlenih in pogodbenikov o odgovornosti do delovnega in bivalnega oz. naravnega okolja.</w:t>
      </w:r>
    </w:p>
    <w:p w:rsidR="00163051" w:rsidRPr="004F7371" w:rsidRDefault="00163051" w:rsidP="00163051">
      <w:pPr>
        <w:jc w:val="both"/>
        <w:rPr>
          <w:i/>
          <w:sz w:val="22"/>
          <w:szCs w:val="22"/>
        </w:rPr>
      </w:pPr>
    </w:p>
    <w:p w:rsidR="00163051" w:rsidRPr="004F7371" w:rsidRDefault="00163051" w:rsidP="00163051">
      <w:pPr>
        <w:jc w:val="both"/>
        <w:rPr>
          <w:i/>
          <w:sz w:val="22"/>
          <w:szCs w:val="22"/>
        </w:rPr>
      </w:pPr>
      <w:r w:rsidRPr="004F7371">
        <w:rPr>
          <w:i/>
          <w:sz w:val="22"/>
          <w:szCs w:val="22"/>
        </w:rPr>
        <w:t>V skladu z zastavljeno strategijo varstva okolja, ki je del Okoljske politike Slovenskih železnic morajo tudi poslovni partnerji pri izvajanju svoje dejavnosti na območju, kjer so Slovenske železnice lastnik ali pooblaščeni upravljavec železniške infrastrukture spoštovati in izvajati naslednje zahteve:</w:t>
      </w:r>
    </w:p>
    <w:p w:rsidR="00163051" w:rsidRPr="004F7371" w:rsidRDefault="00163051" w:rsidP="00163051">
      <w:pPr>
        <w:numPr>
          <w:ilvl w:val="0"/>
          <w:numId w:val="41"/>
        </w:numPr>
        <w:spacing w:before="120"/>
        <w:jc w:val="both"/>
        <w:rPr>
          <w:i/>
          <w:sz w:val="22"/>
          <w:szCs w:val="22"/>
        </w:rPr>
      </w:pPr>
      <w:r w:rsidRPr="004F7371">
        <w:rPr>
          <w:i/>
          <w:sz w:val="22"/>
          <w:szCs w:val="22"/>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rsidR="00163051" w:rsidRPr="004F7371" w:rsidRDefault="00163051" w:rsidP="00163051">
      <w:pPr>
        <w:numPr>
          <w:ilvl w:val="0"/>
          <w:numId w:val="41"/>
        </w:numPr>
        <w:spacing w:before="120"/>
        <w:jc w:val="both"/>
        <w:rPr>
          <w:i/>
          <w:sz w:val="22"/>
          <w:szCs w:val="22"/>
        </w:rPr>
      </w:pPr>
      <w:r w:rsidRPr="004F7371">
        <w:rPr>
          <w:i/>
          <w:sz w:val="22"/>
          <w:szCs w:val="22"/>
        </w:rPr>
        <w:t>Skladiščenje nevarnih snovi v skladu z vsemi zakonskimi zahtevami, ki veljajo na območju RS in Požarnim redom Slovenskih železnic (Slovenske železnice, Uradne objave, št. 04/2000).</w:t>
      </w:r>
    </w:p>
    <w:p w:rsidR="00163051" w:rsidRPr="004F7371" w:rsidRDefault="00163051" w:rsidP="00163051">
      <w:pPr>
        <w:numPr>
          <w:ilvl w:val="0"/>
          <w:numId w:val="41"/>
        </w:numPr>
        <w:spacing w:before="120"/>
        <w:jc w:val="both"/>
        <w:rPr>
          <w:i/>
          <w:sz w:val="22"/>
          <w:szCs w:val="22"/>
        </w:rPr>
      </w:pPr>
      <w:r w:rsidRPr="004F7371">
        <w:rPr>
          <w:i/>
          <w:sz w:val="22"/>
          <w:szCs w:val="22"/>
        </w:rPr>
        <w:t>Skrb za preprečevanje in zmanjševanje onesnaževanje okolja tako, da emisije v okolje ne presegajo predpisanih mejnih vrednosti.</w:t>
      </w:r>
    </w:p>
    <w:p w:rsidR="00163051" w:rsidRPr="004F7371" w:rsidRDefault="00163051" w:rsidP="00163051">
      <w:pPr>
        <w:numPr>
          <w:ilvl w:val="0"/>
          <w:numId w:val="41"/>
        </w:numPr>
        <w:spacing w:before="120"/>
        <w:jc w:val="both"/>
        <w:rPr>
          <w:i/>
          <w:sz w:val="22"/>
          <w:szCs w:val="22"/>
        </w:rPr>
      </w:pPr>
      <w:r w:rsidRPr="004F7371">
        <w:rPr>
          <w:i/>
          <w:sz w:val="22"/>
          <w:szCs w:val="22"/>
        </w:rPr>
        <w:t>Skrb za izvajanje prvih ali občasnih meritev emisij v okolje (obratovalnega monitoringa), če za to obstaja zakonska zahteva.</w:t>
      </w:r>
    </w:p>
    <w:p w:rsidR="00163051" w:rsidRPr="004F7371" w:rsidRDefault="00163051" w:rsidP="00163051">
      <w:pPr>
        <w:numPr>
          <w:ilvl w:val="0"/>
          <w:numId w:val="41"/>
        </w:numPr>
        <w:spacing w:before="120"/>
        <w:jc w:val="both"/>
        <w:rPr>
          <w:i/>
          <w:sz w:val="22"/>
          <w:szCs w:val="22"/>
        </w:rPr>
      </w:pPr>
      <w:r w:rsidRPr="004F7371">
        <w:rPr>
          <w:i/>
          <w:sz w:val="22"/>
          <w:szCs w:val="22"/>
        </w:rPr>
        <w:t>Označevanje naprav in opreme, ki vsebuje nevarne snovi, če za to obstajajo zakonske zahteve (npr. naprave, ki vsebujejo PCB – poliklorirane bifenile).</w:t>
      </w:r>
    </w:p>
    <w:p w:rsidR="00163051" w:rsidRPr="004F7371" w:rsidRDefault="00163051" w:rsidP="00163051">
      <w:pPr>
        <w:numPr>
          <w:ilvl w:val="0"/>
          <w:numId w:val="41"/>
        </w:numPr>
        <w:spacing w:before="120"/>
        <w:jc w:val="both"/>
        <w:rPr>
          <w:i/>
          <w:sz w:val="22"/>
          <w:szCs w:val="22"/>
        </w:rPr>
      </w:pPr>
      <w:r w:rsidRPr="004F7371">
        <w:rPr>
          <w:i/>
          <w:sz w:val="22"/>
          <w:szCs w:val="22"/>
        </w:rPr>
        <w:t>Obveščanje pristojnih državnih organov za obveščanje (tel. 112) v primeru okoljske nesreče (uhajanje ali razlitje nevarne snovi, požara, druge izredne razmere, ki imajo lahko za posledico negativne vplive na okolje) in odgovorne osebe Slovenskih železnic.</w:t>
      </w:r>
    </w:p>
    <w:p w:rsidR="00163051" w:rsidRPr="004F7371" w:rsidRDefault="00163051" w:rsidP="00163051">
      <w:pPr>
        <w:numPr>
          <w:ilvl w:val="0"/>
          <w:numId w:val="41"/>
        </w:numPr>
        <w:spacing w:before="120"/>
        <w:jc w:val="both"/>
        <w:rPr>
          <w:i/>
          <w:sz w:val="22"/>
          <w:szCs w:val="22"/>
        </w:rPr>
      </w:pPr>
      <w:r w:rsidRPr="004F7371">
        <w:rPr>
          <w:i/>
          <w:sz w:val="22"/>
          <w:szCs w:val="22"/>
        </w:rPr>
        <w:t>Stalno zagotavljanje urejenosti in čistosti okolja.</w:t>
      </w:r>
    </w:p>
    <w:p w:rsidR="00163051" w:rsidRPr="004F7371" w:rsidRDefault="00163051" w:rsidP="00163051">
      <w:pPr>
        <w:numPr>
          <w:ilvl w:val="0"/>
          <w:numId w:val="41"/>
        </w:numPr>
        <w:spacing w:before="120"/>
        <w:jc w:val="both"/>
        <w:rPr>
          <w:i/>
          <w:sz w:val="22"/>
          <w:szCs w:val="22"/>
        </w:rPr>
      </w:pPr>
      <w:r w:rsidRPr="004F7371">
        <w:rPr>
          <w:i/>
          <w:sz w:val="22"/>
          <w:szCs w:val="22"/>
        </w:rPr>
        <w:t>Obveščanje odgovorne osebe Slovenskih železnic o vseh spremembah in potencialnih ter dejanskih dogodkih, ki imajo škodljiv vpliv na okolje.</w:t>
      </w:r>
    </w:p>
    <w:p w:rsidR="00163051" w:rsidRPr="004F7371" w:rsidRDefault="00163051" w:rsidP="00163051">
      <w:pPr>
        <w:numPr>
          <w:ilvl w:val="0"/>
          <w:numId w:val="41"/>
        </w:numPr>
        <w:spacing w:before="120"/>
        <w:jc w:val="both"/>
        <w:rPr>
          <w:i/>
          <w:sz w:val="22"/>
          <w:szCs w:val="22"/>
        </w:rPr>
      </w:pPr>
      <w:r w:rsidRPr="004F7371">
        <w:rPr>
          <w:i/>
          <w:sz w:val="22"/>
          <w:szCs w:val="22"/>
        </w:rPr>
        <w:t>Pisna seznanitev vseh zaposlenih pri poslovnem partnerju o Splošnih okoljevarstvenih pogojih za pogodbenike.</w:t>
      </w:r>
    </w:p>
    <w:p w:rsidR="00163051" w:rsidRPr="004F7371" w:rsidRDefault="00163051" w:rsidP="00163051">
      <w:pPr>
        <w:jc w:val="both"/>
        <w:rPr>
          <w:i/>
          <w:sz w:val="22"/>
          <w:szCs w:val="22"/>
        </w:rPr>
      </w:pPr>
    </w:p>
    <w:p w:rsidR="00163051" w:rsidRPr="004F7371" w:rsidRDefault="00163051" w:rsidP="00163051">
      <w:pPr>
        <w:jc w:val="both"/>
        <w:rPr>
          <w:i/>
          <w:sz w:val="22"/>
          <w:szCs w:val="22"/>
        </w:rPr>
      </w:pPr>
      <w:r w:rsidRPr="004F7371">
        <w:rPr>
          <w:i/>
          <w:sz w:val="22"/>
          <w:szCs w:val="22"/>
        </w:rPr>
        <w:t>Slovenske železnice bodo v skladu z določili teh pogojev izvajale stalni nadzor nad urejenostjo železniških objektov, prostorov in drugih železniških območij, ki se uporabljajo v skladu s pogodbenimi določili.</w:t>
      </w:r>
    </w:p>
    <w:p w:rsidR="00163051" w:rsidRPr="004F7371" w:rsidRDefault="00163051" w:rsidP="00163051">
      <w:pPr>
        <w:jc w:val="both"/>
        <w:rPr>
          <w:i/>
          <w:sz w:val="22"/>
          <w:szCs w:val="22"/>
        </w:rPr>
      </w:pPr>
      <w:r w:rsidRPr="004F7371">
        <w:rPr>
          <w:i/>
          <w:sz w:val="22"/>
          <w:szCs w:val="22"/>
        </w:rPr>
        <w:t>Zaradi zgoraj navedenih zahtev Slovenske železnice od poslovnega partnerja pričakujemo, da s svojo dejavnostjo prispeva k skupnemu prizadevanju za čim bolj čisto, varno in urejeno okolje.</w:t>
      </w:r>
    </w:p>
    <w:p w:rsidR="00163051" w:rsidRPr="004F7371" w:rsidRDefault="00163051" w:rsidP="00163051">
      <w:pPr>
        <w:jc w:val="both"/>
        <w:rPr>
          <w:i/>
          <w:sz w:val="22"/>
          <w:szCs w:val="22"/>
        </w:rPr>
      </w:pPr>
    </w:p>
    <w:tbl>
      <w:tblPr>
        <w:tblW w:w="0" w:type="auto"/>
        <w:tblLook w:val="04A0" w:firstRow="1" w:lastRow="0" w:firstColumn="1" w:lastColumn="0" w:noHBand="0" w:noVBand="1"/>
      </w:tblPr>
      <w:tblGrid>
        <w:gridCol w:w="4734"/>
        <w:gridCol w:w="4734"/>
      </w:tblGrid>
      <w:tr w:rsidR="00163051" w:rsidRPr="004F7371" w:rsidTr="003464D2">
        <w:tc>
          <w:tcPr>
            <w:tcW w:w="4776" w:type="dxa"/>
          </w:tcPr>
          <w:p w:rsidR="00163051" w:rsidRPr="004F7371" w:rsidRDefault="00163051" w:rsidP="003464D2">
            <w:pPr>
              <w:rPr>
                <w:i/>
                <w:szCs w:val="22"/>
              </w:rPr>
            </w:pPr>
          </w:p>
          <w:p w:rsidR="00163051" w:rsidRPr="004F7371" w:rsidRDefault="00163051" w:rsidP="003464D2">
            <w:pPr>
              <w:rPr>
                <w:i/>
                <w:szCs w:val="22"/>
              </w:rPr>
            </w:pPr>
          </w:p>
          <w:p w:rsidR="00163051" w:rsidRPr="004F7371" w:rsidRDefault="00163051" w:rsidP="003464D2">
            <w:pPr>
              <w:rPr>
                <w:i/>
                <w:szCs w:val="22"/>
              </w:rPr>
            </w:pPr>
            <w:r w:rsidRPr="004F7371">
              <w:rPr>
                <w:i/>
                <w:sz w:val="22"/>
                <w:szCs w:val="22"/>
              </w:rPr>
              <w:t xml:space="preserve">Kraj, datum:   </w:t>
            </w:r>
          </w:p>
          <w:p w:rsidR="00163051" w:rsidRPr="004F7371" w:rsidRDefault="00163051" w:rsidP="003464D2">
            <w:pPr>
              <w:rPr>
                <w:i/>
                <w:szCs w:val="22"/>
              </w:rPr>
            </w:pPr>
          </w:p>
        </w:tc>
        <w:tc>
          <w:tcPr>
            <w:tcW w:w="4776" w:type="dxa"/>
          </w:tcPr>
          <w:p w:rsidR="00163051" w:rsidRPr="004F7371" w:rsidRDefault="00163051" w:rsidP="003464D2">
            <w:pPr>
              <w:rPr>
                <w:i/>
                <w:szCs w:val="22"/>
              </w:rPr>
            </w:pPr>
          </w:p>
          <w:p w:rsidR="00163051" w:rsidRPr="004F7371" w:rsidRDefault="00163051" w:rsidP="003464D2">
            <w:pPr>
              <w:rPr>
                <w:i/>
                <w:szCs w:val="22"/>
              </w:rPr>
            </w:pPr>
          </w:p>
          <w:p w:rsidR="00163051" w:rsidRPr="004F7371" w:rsidRDefault="00163051" w:rsidP="003464D2">
            <w:pPr>
              <w:rPr>
                <w:i/>
                <w:szCs w:val="22"/>
              </w:rPr>
            </w:pPr>
            <w:r w:rsidRPr="004F7371">
              <w:rPr>
                <w:i/>
                <w:sz w:val="22"/>
                <w:szCs w:val="22"/>
              </w:rPr>
              <w:t>Žig in podpis:</w:t>
            </w:r>
          </w:p>
        </w:tc>
      </w:tr>
    </w:tbl>
    <w:p w:rsidR="00163051" w:rsidRPr="004F7371" w:rsidRDefault="00163051" w:rsidP="00163051">
      <w:pPr>
        <w:rPr>
          <w:rFonts w:ascii="Arial" w:hAnsi="Arial" w:cs="Arial"/>
          <w:sz w:val="22"/>
          <w:szCs w:val="22"/>
        </w:rPr>
      </w:pPr>
    </w:p>
    <w:p w:rsidR="00163051" w:rsidRDefault="00163051" w:rsidP="00163051">
      <w:pPr>
        <w:rPr>
          <w:rFonts w:ascii="Arial" w:hAnsi="Arial" w:cs="Arial"/>
        </w:rPr>
      </w:pPr>
    </w:p>
    <w:p w:rsidR="00163051" w:rsidRDefault="00163051" w:rsidP="00163051">
      <w:pPr>
        <w:rPr>
          <w:rFonts w:ascii="Arial" w:hAnsi="Arial" w:cs="Arial"/>
        </w:rPr>
      </w:pPr>
    </w:p>
    <w:p w:rsidR="00163051" w:rsidRDefault="00163051" w:rsidP="00163051">
      <w:pPr>
        <w:rPr>
          <w:rFonts w:ascii="Arial" w:hAnsi="Arial" w:cs="Arial"/>
        </w:rPr>
      </w:pPr>
    </w:p>
    <w:p w:rsidR="00163051" w:rsidRDefault="00163051" w:rsidP="00163051">
      <w:pPr>
        <w:jc w:val="both"/>
        <w:rPr>
          <w:rFonts w:ascii="Arial" w:hAnsi="Arial" w:cs="Arial"/>
          <w:sz w:val="22"/>
          <w:szCs w:val="22"/>
        </w:rPr>
      </w:pPr>
    </w:p>
    <w:p w:rsidR="00635111" w:rsidRDefault="00822AF2"/>
    <w:sectPr w:rsidR="00635111" w:rsidSect="00614157">
      <w:footerReference w:type="even" r:id="rId88"/>
      <w:footerReference w:type="default" r:id="rId89"/>
      <w:headerReference w:type="first" r:id="rId90"/>
      <w:pgSz w:w="11907" w:h="16840" w:code="9"/>
      <w:pgMar w:top="1134" w:right="851" w:bottom="1134" w:left="1588" w:header="454" w:footer="567"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822AF2">
      <w:r>
        <w:separator/>
      </w:r>
    </w:p>
  </w:endnote>
  <w:endnote w:type="continuationSeparator" w:id="0">
    <w:p w:rsidR="00000000" w:rsidRDefault="0082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3A" w:rsidRDefault="00163051">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rsidR="002B7F3A" w:rsidRDefault="00822AF2">
    <w:pPr>
      <w:pStyle w:val="Noga"/>
      <w:ind w:right="360"/>
      <w:rPr>
        <w:sz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3A" w:rsidRDefault="00163051">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sidR="00822AF2">
      <w:rPr>
        <w:rStyle w:val="tevilkastrani"/>
        <w:noProof/>
        <w:sz w:val="19"/>
      </w:rPr>
      <w:t>1</w:t>
    </w:r>
    <w:r>
      <w:rPr>
        <w:rStyle w:val="tevilkastrani"/>
        <w:sz w:val="19"/>
      </w:rPr>
      <w:fldChar w:fldCharType="end"/>
    </w:r>
  </w:p>
  <w:p w:rsidR="002B7F3A" w:rsidRDefault="00822AF2">
    <w:pPr>
      <w:pStyle w:val="Noga"/>
      <w:framePr w:wrap="around" w:vAnchor="text" w:hAnchor="margin" w:xAlign="right" w:y="1"/>
      <w:rPr>
        <w:rStyle w:val="tevilkastrani"/>
        <w:sz w:val="19"/>
      </w:rPr>
    </w:pPr>
  </w:p>
  <w:p w:rsidR="002B7F3A" w:rsidRDefault="00822AF2">
    <w:pPr>
      <w:pStyle w:val="Noga"/>
      <w:framePr w:wrap="around" w:vAnchor="text" w:hAnchor="margin" w:xAlign="center" w:y="1"/>
      <w:ind w:right="360"/>
      <w:rPr>
        <w:rStyle w:val="tevilkastrani"/>
        <w:sz w:val="19"/>
      </w:rPr>
    </w:pPr>
  </w:p>
  <w:p w:rsidR="002B7F3A" w:rsidRDefault="00822AF2">
    <w:pPr>
      <w:pStyle w:val="Noga"/>
      <w:rPr>
        <w:sz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3A" w:rsidRDefault="00163051">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rsidR="002B7F3A" w:rsidRDefault="00822AF2">
    <w:pPr>
      <w:pStyle w:val="Noga"/>
      <w:ind w:right="360"/>
      <w:rPr>
        <w:sz w:val="19"/>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3A" w:rsidRDefault="00163051">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Pr>
        <w:rStyle w:val="tevilkastrani"/>
        <w:noProof/>
        <w:sz w:val="19"/>
      </w:rPr>
      <w:t>77</w:t>
    </w:r>
    <w:r>
      <w:rPr>
        <w:rStyle w:val="tevilkastrani"/>
        <w:sz w:val="19"/>
      </w:rPr>
      <w:fldChar w:fldCharType="end"/>
    </w:r>
  </w:p>
  <w:p w:rsidR="002B7F3A" w:rsidRDefault="00822AF2">
    <w:pPr>
      <w:pStyle w:val="Noga"/>
      <w:framePr w:wrap="around" w:vAnchor="text" w:hAnchor="margin" w:xAlign="right" w:y="1"/>
      <w:rPr>
        <w:rStyle w:val="tevilkastrani"/>
        <w:sz w:val="19"/>
      </w:rPr>
    </w:pPr>
  </w:p>
  <w:p w:rsidR="002B7F3A" w:rsidRDefault="00822AF2">
    <w:pPr>
      <w:pStyle w:val="Noga"/>
      <w:framePr w:wrap="around" w:vAnchor="text" w:hAnchor="margin" w:xAlign="center" w:y="1"/>
      <w:ind w:right="360"/>
      <w:rPr>
        <w:rStyle w:val="tevilkastrani"/>
        <w:sz w:val="19"/>
      </w:rPr>
    </w:pPr>
  </w:p>
  <w:p w:rsidR="002B7F3A" w:rsidRDefault="00822AF2">
    <w:pPr>
      <w:pStyle w:val="Noga"/>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822AF2">
      <w:r>
        <w:separator/>
      </w:r>
    </w:p>
  </w:footnote>
  <w:footnote w:type="continuationSeparator" w:id="0">
    <w:p w:rsidR="00000000" w:rsidRDefault="00822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3A" w:rsidRDefault="00822AF2" w:rsidP="009E2AC7">
    <w:pPr>
      <w:rPr>
        <w:i/>
        <w:sz w:val="23"/>
      </w:rPr>
    </w:pPr>
  </w:p>
  <w:p w:rsidR="002B7F3A" w:rsidRPr="003F55F2" w:rsidRDefault="00163051" w:rsidP="009E2AC7">
    <w:pPr>
      <w:tabs>
        <w:tab w:val="center" w:pos="5245"/>
      </w:tabs>
      <w:jc w:val="center"/>
      <w:rPr>
        <w:strike/>
        <w:sz w:val="18"/>
      </w:rPr>
    </w:pPr>
    <w:r w:rsidRPr="003F55F2">
      <w:rPr>
        <w:strike/>
        <w:sz w:val="18"/>
      </w:rPr>
      <w:t>HOLDING SLOVENSKE  ŽELEZNICE, d.o.o.</w:t>
    </w:r>
  </w:p>
  <w:p w:rsidR="002B7F3A" w:rsidRPr="003F55F2" w:rsidRDefault="00163051" w:rsidP="009E2AC7">
    <w:pPr>
      <w:pStyle w:val="Glava"/>
      <w:jc w:val="center"/>
      <w:rPr>
        <w:strike/>
        <w:szCs w:val="32"/>
      </w:rPr>
    </w:pPr>
    <w:r w:rsidRPr="003F55F2">
      <w:rPr>
        <w:strike/>
        <w:sz w:val="18"/>
      </w:rPr>
      <w:t>1506 Ljubljana,  Kolodvorska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F3A" w:rsidRDefault="00822AF2" w:rsidP="009E2AC7">
    <w:pPr>
      <w:rPr>
        <w:i/>
        <w:sz w:val="23"/>
      </w:rPr>
    </w:pPr>
  </w:p>
  <w:p w:rsidR="002B7F3A" w:rsidRPr="003F55F2" w:rsidRDefault="00163051" w:rsidP="009E2AC7">
    <w:pPr>
      <w:tabs>
        <w:tab w:val="center" w:pos="5245"/>
      </w:tabs>
      <w:jc w:val="center"/>
      <w:rPr>
        <w:strike/>
        <w:sz w:val="18"/>
      </w:rPr>
    </w:pPr>
    <w:r w:rsidRPr="003F55F2">
      <w:rPr>
        <w:strike/>
        <w:sz w:val="18"/>
      </w:rPr>
      <w:t>HOLDING SLOVENSKE  ŽELEZNICE, d.o.o.</w:t>
    </w:r>
  </w:p>
  <w:p w:rsidR="002B7F3A" w:rsidRPr="003F55F2" w:rsidRDefault="00163051" w:rsidP="009E2AC7">
    <w:pPr>
      <w:pStyle w:val="Glava"/>
      <w:jc w:val="center"/>
      <w:rPr>
        <w:strike/>
        <w:szCs w:val="32"/>
      </w:rPr>
    </w:pPr>
    <w:r w:rsidRPr="003F55F2">
      <w:rPr>
        <w:strike/>
        <w:sz w:val="18"/>
      </w:rPr>
      <w:t>1506 Ljubljana,  Kolodvorska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4240625"/>
    <w:multiLevelType w:val="hybridMultilevel"/>
    <w:tmpl w:val="4EF2F8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D0F22E9"/>
    <w:multiLevelType w:val="hybridMultilevel"/>
    <w:tmpl w:val="04D818F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4" w15:restartNumberingAfterBreak="0">
    <w:nsid w:val="122B2ED4"/>
    <w:multiLevelType w:val="hybridMultilevel"/>
    <w:tmpl w:val="56542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E5023"/>
    <w:multiLevelType w:val="hybridMultilevel"/>
    <w:tmpl w:val="20D268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D6311C"/>
    <w:multiLevelType w:val="hybridMultilevel"/>
    <w:tmpl w:val="8398C6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1555D"/>
    <w:multiLevelType w:val="hybridMultilevel"/>
    <w:tmpl w:val="27EE3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40271A"/>
    <w:multiLevelType w:val="hybridMultilevel"/>
    <w:tmpl w:val="1B724D9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F76AE8"/>
    <w:multiLevelType w:val="hybridMultilevel"/>
    <w:tmpl w:val="FE801C26"/>
    <w:lvl w:ilvl="0" w:tplc="04240001">
      <w:start w:val="1"/>
      <w:numFmt w:val="bullet"/>
      <w:lvlText w:val=""/>
      <w:lvlJc w:val="left"/>
      <w:pPr>
        <w:tabs>
          <w:tab w:val="num" w:pos="2340"/>
        </w:tabs>
        <w:ind w:left="2340" w:hanging="360"/>
      </w:pPr>
      <w:rPr>
        <w:rFonts w:ascii="Symbol" w:hAnsi="Symbol" w:hint="default"/>
      </w:rPr>
    </w:lvl>
    <w:lvl w:ilvl="1" w:tplc="04240003">
      <w:start w:val="1"/>
      <w:numFmt w:val="bullet"/>
      <w:lvlText w:val="o"/>
      <w:lvlJc w:val="left"/>
      <w:pPr>
        <w:tabs>
          <w:tab w:val="num" w:pos="3060"/>
        </w:tabs>
        <w:ind w:left="3060" w:hanging="360"/>
      </w:pPr>
      <w:rPr>
        <w:rFonts w:ascii="Courier New" w:hAnsi="Courier New" w:cs="Courier New" w:hint="default"/>
      </w:rPr>
    </w:lvl>
    <w:lvl w:ilvl="2" w:tplc="04240005" w:tentative="1">
      <w:start w:val="1"/>
      <w:numFmt w:val="bullet"/>
      <w:lvlText w:val=""/>
      <w:lvlJc w:val="left"/>
      <w:pPr>
        <w:tabs>
          <w:tab w:val="num" w:pos="3780"/>
        </w:tabs>
        <w:ind w:left="3780" w:hanging="360"/>
      </w:pPr>
      <w:rPr>
        <w:rFonts w:ascii="Wingdings" w:hAnsi="Wingdings" w:hint="default"/>
      </w:rPr>
    </w:lvl>
    <w:lvl w:ilvl="3" w:tplc="04240001" w:tentative="1">
      <w:start w:val="1"/>
      <w:numFmt w:val="bullet"/>
      <w:lvlText w:val=""/>
      <w:lvlJc w:val="left"/>
      <w:pPr>
        <w:tabs>
          <w:tab w:val="num" w:pos="4500"/>
        </w:tabs>
        <w:ind w:left="4500" w:hanging="360"/>
      </w:pPr>
      <w:rPr>
        <w:rFonts w:ascii="Symbol" w:hAnsi="Symbol" w:hint="default"/>
      </w:rPr>
    </w:lvl>
    <w:lvl w:ilvl="4" w:tplc="04240003" w:tentative="1">
      <w:start w:val="1"/>
      <w:numFmt w:val="bullet"/>
      <w:lvlText w:val="o"/>
      <w:lvlJc w:val="left"/>
      <w:pPr>
        <w:tabs>
          <w:tab w:val="num" w:pos="5220"/>
        </w:tabs>
        <w:ind w:left="5220" w:hanging="360"/>
      </w:pPr>
      <w:rPr>
        <w:rFonts w:ascii="Courier New" w:hAnsi="Courier New" w:cs="Courier New" w:hint="default"/>
      </w:rPr>
    </w:lvl>
    <w:lvl w:ilvl="5" w:tplc="04240005" w:tentative="1">
      <w:start w:val="1"/>
      <w:numFmt w:val="bullet"/>
      <w:lvlText w:val=""/>
      <w:lvlJc w:val="left"/>
      <w:pPr>
        <w:tabs>
          <w:tab w:val="num" w:pos="5940"/>
        </w:tabs>
        <w:ind w:left="5940" w:hanging="360"/>
      </w:pPr>
      <w:rPr>
        <w:rFonts w:ascii="Wingdings" w:hAnsi="Wingdings" w:hint="default"/>
      </w:rPr>
    </w:lvl>
    <w:lvl w:ilvl="6" w:tplc="04240001" w:tentative="1">
      <w:start w:val="1"/>
      <w:numFmt w:val="bullet"/>
      <w:lvlText w:val=""/>
      <w:lvlJc w:val="left"/>
      <w:pPr>
        <w:tabs>
          <w:tab w:val="num" w:pos="6660"/>
        </w:tabs>
        <w:ind w:left="6660" w:hanging="360"/>
      </w:pPr>
      <w:rPr>
        <w:rFonts w:ascii="Symbol" w:hAnsi="Symbol" w:hint="default"/>
      </w:rPr>
    </w:lvl>
    <w:lvl w:ilvl="7" w:tplc="04240003" w:tentative="1">
      <w:start w:val="1"/>
      <w:numFmt w:val="bullet"/>
      <w:lvlText w:val="o"/>
      <w:lvlJc w:val="left"/>
      <w:pPr>
        <w:tabs>
          <w:tab w:val="num" w:pos="7380"/>
        </w:tabs>
        <w:ind w:left="7380" w:hanging="360"/>
      </w:pPr>
      <w:rPr>
        <w:rFonts w:ascii="Courier New" w:hAnsi="Courier New" w:cs="Courier New" w:hint="default"/>
      </w:rPr>
    </w:lvl>
    <w:lvl w:ilvl="8" w:tplc="04240005" w:tentative="1">
      <w:start w:val="1"/>
      <w:numFmt w:val="bullet"/>
      <w:lvlText w:val=""/>
      <w:lvlJc w:val="left"/>
      <w:pPr>
        <w:tabs>
          <w:tab w:val="num" w:pos="8100"/>
        </w:tabs>
        <w:ind w:left="8100" w:hanging="360"/>
      </w:pPr>
      <w:rPr>
        <w:rFonts w:ascii="Wingdings" w:hAnsi="Wingdings" w:hint="default"/>
      </w:rPr>
    </w:lvl>
  </w:abstractNum>
  <w:abstractNum w:abstractNumId="10"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C446DEA"/>
    <w:multiLevelType w:val="hybridMultilevel"/>
    <w:tmpl w:val="E946DCC8"/>
    <w:lvl w:ilvl="0" w:tplc="04240001">
      <w:start w:val="1"/>
      <w:numFmt w:val="bullet"/>
      <w:lvlText w:val=""/>
      <w:lvlJc w:val="left"/>
      <w:pPr>
        <w:tabs>
          <w:tab w:val="num" w:pos="1776"/>
        </w:tabs>
        <w:ind w:left="1776" w:hanging="360"/>
      </w:pPr>
      <w:rPr>
        <w:rFonts w:ascii="Symbol" w:hAnsi="Symbol" w:hint="default"/>
      </w:rPr>
    </w:lvl>
    <w:lvl w:ilvl="1" w:tplc="04240003" w:tentative="1">
      <w:start w:val="1"/>
      <w:numFmt w:val="bullet"/>
      <w:lvlText w:val="o"/>
      <w:lvlJc w:val="left"/>
      <w:pPr>
        <w:tabs>
          <w:tab w:val="num" w:pos="2496"/>
        </w:tabs>
        <w:ind w:left="2496" w:hanging="360"/>
      </w:pPr>
      <w:rPr>
        <w:rFonts w:ascii="Courier New" w:hAnsi="Courier New" w:cs="Courier New" w:hint="default"/>
      </w:rPr>
    </w:lvl>
    <w:lvl w:ilvl="2" w:tplc="04240005" w:tentative="1">
      <w:start w:val="1"/>
      <w:numFmt w:val="bullet"/>
      <w:lvlText w:val=""/>
      <w:lvlJc w:val="left"/>
      <w:pPr>
        <w:tabs>
          <w:tab w:val="num" w:pos="3216"/>
        </w:tabs>
        <w:ind w:left="3216" w:hanging="360"/>
      </w:pPr>
      <w:rPr>
        <w:rFonts w:ascii="Wingdings" w:hAnsi="Wingdings" w:hint="default"/>
      </w:rPr>
    </w:lvl>
    <w:lvl w:ilvl="3" w:tplc="04240001" w:tentative="1">
      <w:start w:val="1"/>
      <w:numFmt w:val="bullet"/>
      <w:lvlText w:val=""/>
      <w:lvlJc w:val="left"/>
      <w:pPr>
        <w:tabs>
          <w:tab w:val="num" w:pos="3936"/>
        </w:tabs>
        <w:ind w:left="3936" w:hanging="360"/>
      </w:pPr>
      <w:rPr>
        <w:rFonts w:ascii="Symbol" w:hAnsi="Symbol" w:hint="default"/>
      </w:rPr>
    </w:lvl>
    <w:lvl w:ilvl="4" w:tplc="04240003" w:tentative="1">
      <w:start w:val="1"/>
      <w:numFmt w:val="bullet"/>
      <w:lvlText w:val="o"/>
      <w:lvlJc w:val="left"/>
      <w:pPr>
        <w:tabs>
          <w:tab w:val="num" w:pos="4656"/>
        </w:tabs>
        <w:ind w:left="4656" w:hanging="360"/>
      </w:pPr>
      <w:rPr>
        <w:rFonts w:ascii="Courier New" w:hAnsi="Courier New" w:cs="Courier New" w:hint="default"/>
      </w:rPr>
    </w:lvl>
    <w:lvl w:ilvl="5" w:tplc="04240005" w:tentative="1">
      <w:start w:val="1"/>
      <w:numFmt w:val="bullet"/>
      <w:lvlText w:val=""/>
      <w:lvlJc w:val="left"/>
      <w:pPr>
        <w:tabs>
          <w:tab w:val="num" w:pos="5376"/>
        </w:tabs>
        <w:ind w:left="5376" w:hanging="360"/>
      </w:pPr>
      <w:rPr>
        <w:rFonts w:ascii="Wingdings" w:hAnsi="Wingdings" w:hint="default"/>
      </w:rPr>
    </w:lvl>
    <w:lvl w:ilvl="6" w:tplc="04240001" w:tentative="1">
      <w:start w:val="1"/>
      <w:numFmt w:val="bullet"/>
      <w:lvlText w:val=""/>
      <w:lvlJc w:val="left"/>
      <w:pPr>
        <w:tabs>
          <w:tab w:val="num" w:pos="6096"/>
        </w:tabs>
        <w:ind w:left="6096" w:hanging="360"/>
      </w:pPr>
      <w:rPr>
        <w:rFonts w:ascii="Symbol" w:hAnsi="Symbol" w:hint="default"/>
      </w:rPr>
    </w:lvl>
    <w:lvl w:ilvl="7" w:tplc="04240003" w:tentative="1">
      <w:start w:val="1"/>
      <w:numFmt w:val="bullet"/>
      <w:lvlText w:val="o"/>
      <w:lvlJc w:val="left"/>
      <w:pPr>
        <w:tabs>
          <w:tab w:val="num" w:pos="6816"/>
        </w:tabs>
        <w:ind w:left="6816" w:hanging="360"/>
      </w:pPr>
      <w:rPr>
        <w:rFonts w:ascii="Courier New" w:hAnsi="Courier New" w:cs="Courier New" w:hint="default"/>
      </w:rPr>
    </w:lvl>
    <w:lvl w:ilvl="8" w:tplc="04240005" w:tentative="1">
      <w:start w:val="1"/>
      <w:numFmt w:val="bullet"/>
      <w:lvlText w:val=""/>
      <w:lvlJc w:val="left"/>
      <w:pPr>
        <w:tabs>
          <w:tab w:val="num" w:pos="7536"/>
        </w:tabs>
        <w:ind w:left="7536" w:hanging="360"/>
      </w:pPr>
      <w:rPr>
        <w:rFonts w:ascii="Wingdings" w:hAnsi="Wingdings" w:hint="default"/>
      </w:rPr>
    </w:lvl>
  </w:abstractNum>
  <w:abstractNum w:abstractNumId="12" w15:restartNumberingAfterBreak="0">
    <w:nsid w:val="2F8B19C4"/>
    <w:multiLevelType w:val="hybridMultilevel"/>
    <w:tmpl w:val="57303DB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12E604E"/>
    <w:multiLevelType w:val="hybridMultilevel"/>
    <w:tmpl w:val="AE3CDC42"/>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16410CF"/>
    <w:multiLevelType w:val="hybridMultilevel"/>
    <w:tmpl w:val="FABA4B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3717E1"/>
    <w:multiLevelType w:val="hybridMultilevel"/>
    <w:tmpl w:val="7F0673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F4CBB"/>
    <w:multiLevelType w:val="singleLevel"/>
    <w:tmpl w:val="0C09000F"/>
    <w:lvl w:ilvl="0">
      <w:start w:val="1"/>
      <w:numFmt w:val="decimal"/>
      <w:lvlText w:val="%1."/>
      <w:lvlJc w:val="left"/>
      <w:pPr>
        <w:tabs>
          <w:tab w:val="num" w:pos="360"/>
        </w:tabs>
        <w:ind w:left="360" w:hanging="360"/>
      </w:pPr>
      <w:rPr>
        <w:rFonts w:hint="default"/>
      </w:rPr>
    </w:lvl>
  </w:abstractNum>
  <w:abstractNum w:abstractNumId="17"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8"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9" w15:restartNumberingAfterBreak="0">
    <w:nsid w:val="3BDC3223"/>
    <w:multiLevelType w:val="hybridMultilevel"/>
    <w:tmpl w:val="569CFC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8E10E8"/>
    <w:multiLevelType w:val="hybridMultilevel"/>
    <w:tmpl w:val="893A0210"/>
    <w:lvl w:ilvl="0" w:tplc="04240003">
      <w:start w:val="1"/>
      <w:numFmt w:val="bullet"/>
      <w:lvlText w:val="o"/>
      <w:lvlJc w:val="left"/>
      <w:pPr>
        <w:tabs>
          <w:tab w:val="num" w:pos="2340"/>
        </w:tabs>
        <w:ind w:left="2340" w:hanging="360"/>
      </w:pPr>
      <w:rPr>
        <w:rFonts w:ascii="Courier New" w:hAnsi="Courier New" w:cs="Courier New" w:hint="default"/>
      </w:rPr>
    </w:lvl>
    <w:lvl w:ilvl="1" w:tplc="04240003">
      <w:start w:val="1"/>
      <w:numFmt w:val="bullet"/>
      <w:lvlText w:val="o"/>
      <w:lvlJc w:val="left"/>
      <w:pPr>
        <w:tabs>
          <w:tab w:val="num" w:pos="3060"/>
        </w:tabs>
        <w:ind w:left="3060" w:hanging="360"/>
      </w:pPr>
      <w:rPr>
        <w:rFonts w:ascii="Courier New" w:hAnsi="Courier New" w:cs="Courier New" w:hint="default"/>
      </w:rPr>
    </w:lvl>
    <w:lvl w:ilvl="2" w:tplc="04240005" w:tentative="1">
      <w:start w:val="1"/>
      <w:numFmt w:val="bullet"/>
      <w:lvlText w:val=""/>
      <w:lvlJc w:val="left"/>
      <w:pPr>
        <w:tabs>
          <w:tab w:val="num" w:pos="3780"/>
        </w:tabs>
        <w:ind w:left="3780" w:hanging="360"/>
      </w:pPr>
      <w:rPr>
        <w:rFonts w:ascii="Wingdings" w:hAnsi="Wingdings" w:hint="default"/>
      </w:rPr>
    </w:lvl>
    <w:lvl w:ilvl="3" w:tplc="04240001" w:tentative="1">
      <w:start w:val="1"/>
      <w:numFmt w:val="bullet"/>
      <w:lvlText w:val=""/>
      <w:lvlJc w:val="left"/>
      <w:pPr>
        <w:tabs>
          <w:tab w:val="num" w:pos="4500"/>
        </w:tabs>
        <w:ind w:left="4500" w:hanging="360"/>
      </w:pPr>
      <w:rPr>
        <w:rFonts w:ascii="Symbol" w:hAnsi="Symbol" w:hint="default"/>
      </w:rPr>
    </w:lvl>
    <w:lvl w:ilvl="4" w:tplc="04240003" w:tentative="1">
      <w:start w:val="1"/>
      <w:numFmt w:val="bullet"/>
      <w:lvlText w:val="o"/>
      <w:lvlJc w:val="left"/>
      <w:pPr>
        <w:tabs>
          <w:tab w:val="num" w:pos="5220"/>
        </w:tabs>
        <w:ind w:left="5220" w:hanging="360"/>
      </w:pPr>
      <w:rPr>
        <w:rFonts w:ascii="Courier New" w:hAnsi="Courier New" w:cs="Courier New" w:hint="default"/>
      </w:rPr>
    </w:lvl>
    <w:lvl w:ilvl="5" w:tplc="04240005" w:tentative="1">
      <w:start w:val="1"/>
      <w:numFmt w:val="bullet"/>
      <w:lvlText w:val=""/>
      <w:lvlJc w:val="left"/>
      <w:pPr>
        <w:tabs>
          <w:tab w:val="num" w:pos="5940"/>
        </w:tabs>
        <w:ind w:left="5940" w:hanging="360"/>
      </w:pPr>
      <w:rPr>
        <w:rFonts w:ascii="Wingdings" w:hAnsi="Wingdings" w:hint="default"/>
      </w:rPr>
    </w:lvl>
    <w:lvl w:ilvl="6" w:tplc="04240001" w:tentative="1">
      <w:start w:val="1"/>
      <w:numFmt w:val="bullet"/>
      <w:lvlText w:val=""/>
      <w:lvlJc w:val="left"/>
      <w:pPr>
        <w:tabs>
          <w:tab w:val="num" w:pos="6660"/>
        </w:tabs>
        <w:ind w:left="6660" w:hanging="360"/>
      </w:pPr>
      <w:rPr>
        <w:rFonts w:ascii="Symbol" w:hAnsi="Symbol" w:hint="default"/>
      </w:rPr>
    </w:lvl>
    <w:lvl w:ilvl="7" w:tplc="04240003" w:tentative="1">
      <w:start w:val="1"/>
      <w:numFmt w:val="bullet"/>
      <w:lvlText w:val="o"/>
      <w:lvlJc w:val="left"/>
      <w:pPr>
        <w:tabs>
          <w:tab w:val="num" w:pos="7380"/>
        </w:tabs>
        <w:ind w:left="7380" w:hanging="360"/>
      </w:pPr>
      <w:rPr>
        <w:rFonts w:ascii="Courier New" w:hAnsi="Courier New" w:cs="Courier New" w:hint="default"/>
      </w:rPr>
    </w:lvl>
    <w:lvl w:ilvl="8" w:tplc="04240005" w:tentative="1">
      <w:start w:val="1"/>
      <w:numFmt w:val="bullet"/>
      <w:lvlText w:val=""/>
      <w:lvlJc w:val="left"/>
      <w:pPr>
        <w:tabs>
          <w:tab w:val="num" w:pos="8100"/>
        </w:tabs>
        <w:ind w:left="8100" w:hanging="360"/>
      </w:pPr>
      <w:rPr>
        <w:rFonts w:ascii="Wingdings" w:hAnsi="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6F6F5B"/>
    <w:multiLevelType w:val="hybridMultilevel"/>
    <w:tmpl w:val="038452CA"/>
    <w:lvl w:ilvl="0" w:tplc="FFFFFFFF">
      <w:start w:val="1"/>
      <w:numFmt w:val="decimal"/>
      <w:lvlText w:val="%1."/>
      <w:lvlJc w:val="left"/>
      <w:pPr>
        <w:tabs>
          <w:tab w:val="num" w:pos="340"/>
        </w:tabs>
        <w:ind w:left="340" w:hanging="340"/>
      </w:pPr>
      <w:rPr>
        <w:rFonts w:ascii="Times New Roman" w:hAnsi="Times New Roman" w:cs="Times New Roman" w:hint="default"/>
        <w:b w:val="0"/>
        <w:i/>
        <w:sz w:val="24"/>
        <w:szCs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24"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25" w15:restartNumberingAfterBreak="0">
    <w:nsid w:val="491A2CD2"/>
    <w:multiLevelType w:val="singleLevel"/>
    <w:tmpl w:val="250EEB72"/>
    <w:lvl w:ilvl="0">
      <w:start w:val="1"/>
      <w:numFmt w:val="decimal"/>
      <w:lvlText w:val="%1."/>
      <w:lvlJc w:val="left"/>
      <w:pPr>
        <w:ind w:left="360" w:hanging="360"/>
      </w:pPr>
      <w:rPr>
        <w:rFonts w:cs="Times New Roman" w:hint="default"/>
      </w:rPr>
    </w:lvl>
  </w:abstractNum>
  <w:abstractNum w:abstractNumId="26" w15:restartNumberingAfterBreak="0">
    <w:nsid w:val="51AB6436"/>
    <w:multiLevelType w:val="hybridMultilevel"/>
    <w:tmpl w:val="5344E3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B60FE"/>
    <w:multiLevelType w:val="hybridMultilevel"/>
    <w:tmpl w:val="94502784"/>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9"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624611A"/>
    <w:multiLevelType w:val="hybridMultilevel"/>
    <w:tmpl w:val="F35E02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2" w15:restartNumberingAfterBreak="0">
    <w:nsid w:val="59BF3B6A"/>
    <w:multiLevelType w:val="hybridMultilevel"/>
    <w:tmpl w:val="23BC5714"/>
    <w:lvl w:ilvl="0" w:tplc="04240003">
      <w:start w:val="1"/>
      <w:numFmt w:val="bullet"/>
      <w:lvlText w:val="o"/>
      <w:lvlJc w:val="left"/>
      <w:pPr>
        <w:tabs>
          <w:tab w:val="num" w:pos="2340"/>
        </w:tabs>
        <w:ind w:left="2340" w:hanging="360"/>
      </w:pPr>
      <w:rPr>
        <w:rFonts w:ascii="Courier New" w:hAnsi="Courier New" w:cs="Courier New" w:hint="default"/>
      </w:rPr>
    </w:lvl>
    <w:lvl w:ilvl="1" w:tplc="04240003">
      <w:start w:val="1"/>
      <w:numFmt w:val="bullet"/>
      <w:lvlText w:val="o"/>
      <w:lvlJc w:val="left"/>
      <w:pPr>
        <w:tabs>
          <w:tab w:val="num" w:pos="3060"/>
        </w:tabs>
        <w:ind w:left="3060" w:hanging="360"/>
      </w:pPr>
      <w:rPr>
        <w:rFonts w:ascii="Courier New" w:hAnsi="Courier New" w:cs="Courier New" w:hint="default"/>
      </w:rPr>
    </w:lvl>
    <w:lvl w:ilvl="2" w:tplc="04240005" w:tentative="1">
      <w:start w:val="1"/>
      <w:numFmt w:val="bullet"/>
      <w:lvlText w:val=""/>
      <w:lvlJc w:val="left"/>
      <w:pPr>
        <w:tabs>
          <w:tab w:val="num" w:pos="3780"/>
        </w:tabs>
        <w:ind w:left="3780" w:hanging="360"/>
      </w:pPr>
      <w:rPr>
        <w:rFonts w:ascii="Wingdings" w:hAnsi="Wingdings" w:hint="default"/>
      </w:rPr>
    </w:lvl>
    <w:lvl w:ilvl="3" w:tplc="04240001" w:tentative="1">
      <w:start w:val="1"/>
      <w:numFmt w:val="bullet"/>
      <w:lvlText w:val=""/>
      <w:lvlJc w:val="left"/>
      <w:pPr>
        <w:tabs>
          <w:tab w:val="num" w:pos="4500"/>
        </w:tabs>
        <w:ind w:left="4500" w:hanging="360"/>
      </w:pPr>
      <w:rPr>
        <w:rFonts w:ascii="Symbol" w:hAnsi="Symbol" w:hint="default"/>
      </w:rPr>
    </w:lvl>
    <w:lvl w:ilvl="4" w:tplc="04240003" w:tentative="1">
      <w:start w:val="1"/>
      <w:numFmt w:val="bullet"/>
      <w:lvlText w:val="o"/>
      <w:lvlJc w:val="left"/>
      <w:pPr>
        <w:tabs>
          <w:tab w:val="num" w:pos="5220"/>
        </w:tabs>
        <w:ind w:left="5220" w:hanging="360"/>
      </w:pPr>
      <w:rPr>
        <w:rFonts w:ascii="Courier New" w:hAnsi="Courier New" w:cs="Courier New" w:hint="default"/>
      </w:rPr>
    </w:lvl>
    <w:lvl w:ilvl="5" w:tplc="04240005" w:tentative="1">
      <w:start w:val="1"/>
      <w:numFmt w:val="bullet"/>
      <w:lvlText w:val=""/>
      <w:lvlJc w:val="left"/>
      <w:pPr>
        <w:tabs>
          <w:tab w:val="num" w:pos="5940"/>
        </w:tabs>
        <w:ind w:left="5940" w:hanging="360"/>
      </w:pPr>
      <w:rPr>
        <w:rFonts w:ascii="Wingdings" w:hAnsi="Wingdings" w:hint="default"/>
      </w:rPr>
    </w:lvl>
    <w:lvl w:ilvl="6" w:tplc="04240001" w:tentative="1">
      <w:start w:val="1"/>
      <w:numFmt w:val="bullet"/>
      <w:lvlText w:val=""/>
      <w:lvlJc w:val="left"/>
      <w:pPr>
        <w:tabs>
          <w:tab w:val="num" w:pos="6660"/>
        </w:tabs>
        <w:ind w:left="6660" w:hanging="360"/>
      </w:pPr>
      <w:rPr>
        <w:rFonts w:ascii="Symbol" w:hAnsi="Symbol" w:hint="default"/>
      </w:rPr>
    </w:lvl>
    <w:lvl w:ilvl="7" w:tplc="04240003" w:tentative="1">
      <w:start w:val="1"/>
      <w:numFmt w:val="bullet"/>
      <w:lvlText w:val="o"/>
      <w:lvlJc w:val="left"/>
      <w:pPr>
        <w:tabs>
          <w:tab w:val="num" w:pos="7380"/>
        </w:tabs>
        <w:ind w:left="7380" w:hanging="360"/>
      </w:pPr>
      <w:rPr>
        <w:rFonts w:ascii="Courier New" w:hAnsi="Courier New" w:cs="Courier New" w:hint="default"/>
      </w:rPr>
    </w:lvl>
    <w:lvl w:ilvl="8" w:tplc="04240005" w:tentative="1">
      <w:start w:val="1"/>
      <w:numFmt w:val="bullet"/>
      <w:lvlText w:val=""/>
      <w:lvlJc w:val="left"/>
      <w:pPr>
        <w:tabs>
          <w:tab w:val="num" w:pos="8100"/>
        </w:tabs>
        <w:ind w:left="8100" w:hanging="360"/>
      </w:pPr>
      <w:rPr>
        <w:rFonts w:ascii="Wingdings" w:hAnsi="Wingdings" w:hint="default"/>
      </w:rPr>
    </w:lvl>
  </w:abstractNum>
  <w:abstractNum w:abstractNumId="33"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0C05EF"/>
    <w:multiLevelType w:val="hybridMultilevel"/>
    <w:tmpl w:val="957C385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4C35930"/>
    <w:multiLevelType w:val="hybridMultilevel"/>
    <w:tmpl w:val="45CE6AFC"/>
    <w:lvl w:ilvl="0" w:tplc="F54AC8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1E14B5"/>
    <w:multiLevelType w:val="hybridMultilevel"/>
    <w:tmpl w:val="1E46CCEA"/>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6EEC1771"/>
    <w:multiLevelType w:val="hybridMultilevel"/>
    <w:tmpl w:val="FD880A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CD28F2"/>
    <w:multiLevelType w:val="hybridMultilevel"/>
    <w:tmpl w:val="1EAAB9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C751C7"/>
    <w:multiLevelType w:val="hybridMultilevel"/>
    <w:tmpl w:val="16E25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3" w15:restartNumberingAfterBreak="0">
    <w:nsid w:val="77D21299"/>
    <w:multiLevelType w:val="multilevel"/>
    <w:tmpl w:val="DC28685A"/>
    <w:lvl w:ilvl="0">
      <w:start w:val="5"/>
      <w:numFmt w:val="decimal"/>
      <w:lvlText w:val="%1."/>
      <w:lvlJc w:val="left"/>
      <w:pPr>
        <w:tabs>
          <w:tab w:val="num" w:pos="720"/>
        </w:tabs>
        <w:ind w:left="720" w:hanging="360"/>
      </w:pPr>
      <w:rPr>
        <w:rFonts w:hint="default"/>
      </w:rPr>
    </w:lvl>
    <w:lvl w:ilvl="1">
      <w:start w:val="7"/>
      <w:numFmt w:val="decimal"/>
      <w:isLgl/>
      <w:lvlText w:val="%1.%2"/>
      <w:lvlJc w:val="left"/>
      <w:pPr>
        <w:ind w:left="1410" w:hanging="675"/>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44" w15:restartNumberingAfterBreak="0">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45" w15:restartNumberingAfterBreak="0">
    <w:nsid w:val="7B7B7E5E"/>
    <w:multiLevelType w:val="hybridMultilevel"/>
    <w:tmpl w:val="3A345B2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92705"/>
    <w:multiLevelType w:val="hybridMultilevel"/>
    <w:tmpl w:val="2CF06F1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5"/>
  </w:num>
  <w:num w:numId="3">
    <w:abstractNumId w:val="29"/>
  </w:num>
  <w:num w:numId="4">
    <w:abstractNumId w:val="24"/>
  </w:num>
  <w:num w:numId="5">
    <w:abstractNumId w:val="23"/>
  </w:num>
  <w:num w:numId="6">
    <w:abstractNumId w:val="28"/>
  </w:num>
  <w:num w:numId="7">
    <w:abstractNumId w:val="17"/>
  </w:num>
  <w:num w:numId="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0"/>
  </w:num>
  <w:num w:numId="11">
    <w:abstractNumId w:val="44"/>
  </w:num>
  <w:num w:numId="12">
    <w:abstractNumId w:val="1"/>
  </w:num>
  <w:num w:numId="13">
    <w:abstractNumId w:val="39"/>
  </w:num>
  <w:num w:numId="14">
    <w:abstractNumId w:val="42"/>
  </w:num>
  <w:num w:numId="15">
    <w:abstractNumId w:val="21"/>
  </w:num>
  <w:num w:numId="16">
    <w:abstractNumId w:val="3"/>
  </w:num>
  <w:num w:numId="17">
    <w:abstractNumId w:val="26"/>
  </w:num>
  <w:num w:numId="18">
    <w:abstractNumId w:val="9"/>
  </w:num>
  <w:num w:numId="19">
    <w:abstractNumId w:val="27"/>
  </w:num>
  <w:num w:numId="20">
    <w:abstractNumId w:val="33"/>
  </w:num>
  <w:num w:numId="21">
    <w:abstractNumId w:val="45"/>
  </w:num>
  <w:num w:numId="22">
    <w:abstractNumId w:val="19"/>
  </w:num>
  <w:num w:numId="23">
    <w:abstractNumId w:val="46"/>
  </w:num>
  <w:num w:numId="24">
    <w:abstractNumId w:val="2"/>
  </w:num>
  <w:num w:numId="25">
    <w:abstractNumId w:val="13"/>
  </w:num>
  <w:num w:numId="26">
    <w:abstractNumId w:val="8"/>
  </w:num>
  <w:num w:numId="27">
    <w:abstractNumId w:val="30"/>
  </w:num>
  <w:num w:numId="28">
    <w:abstractNumId w:val="11"/>
  </w:num>
  <w:num w:numId="29">
    <w:abstractNumId w:val="36"/>
  </w:num>
  <w:num w:numId="30">
    <w:abstractNumId w:val="6"/>
  </w:num>
  <w:num w:numId="31">
    <w:abstractNumId w:val="15"/>
  </w:num>
  <w:num w:numId="32">
    <w:abstractNumId w:val="20"/>
  </w:num>
  <w:num w:numId="33">
    <w:abstractNumId w:val="32"/>
  </w:num>
  <w:num w:numId="34">
    <w:abstractNumId w:val="14"/>
  </w:num>
  <w:num w:numId="35">
    <w:abstractNumId w:val="38"/>
  </w:num>
  <w:num w:numId="36">
    <w:abstractNumId w:val="5"/>
  </w:num>
  <w:num w:numId="37">
    <w:abstractNumId w:val="4"/>
  </w:num>
  <w:num w:numId="38">
    <w:abstractNumId w:val="40"/>
  </w:num>
  <w:num w:numId="39">
    <w:abstractNumId w:val="34"/>
  </w:num>
  <w:num w:numId="40">
    <w:abstractNumId w:val="12"/>
  </w:num>
  <w:num w:numId="41">
    <w:abstractNumId w:val="22"/>
  </w:num>
  <w:num w:numId="42">
    <w:abstractNumId w:val="10"/>
  </w:num>
  <w:num w:numId="43">
    <w:abstractNumId w:val="35"/>
  </w:num>
  <w:num w:numId="44">
    <w:abstractNumId w:val="37"/>
  </w:num>
  <w:num w:numId="45">
    <w:abstractNumId w:val="41"/>
  </w:num>
  <w:num w:numId="46">
    <w:abstractNumId w:val="43"/>
  </w:num>
  <w:num w:numId="47">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051"/>
    <w:rsid w:val="00163051"/>
    <w:rsid w:val="00822AF2"/>
    <w:rsid w:val="00A5182B"/>
    <w:rsid w:val="00CF31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E53876C-2B80-4D7E-AED5-BEE2F5071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63051"/>
    <w:pPr>
      <w:spacing w:after="0" w:line="240" w:lineRule="auto"/>
    </w:pPr>
    <w:rPr>
      <w:rFonts w:ascii="Times New Roman" w:eastAsia="Times New Roman" w:hAnsi="Times New Roman" w:cs="Times New Roman"/>
      <w:sz w:val="24"/>
      <w:szCs w:val="20"/>
      <w:lang w:eastAsia="sl-SI"/>
    </w:rPr>
  </w:style>
  <w:style w:type="paragraph" w:styleId="Naslov1">
    <w:name w:val="heading 1"/>
    <w:aliases w:val="NASLOV1"/>
    <w:basedOn w:val="Telo"/>
    <w:next w:val="Navaden"/>
    <w:link w:val="Naslov1Znak"/>
    <w:autoRedefine/>
    <w:qFormat/>
    <w:rsid w:val="00163051"/>
    <w:pPr>
      <w:tabs>
        <w:tab w:val="center" w:pos="4962"/>
      </w:tabs>
      <w:spacing w:before="0"/>
      <w:jc w:val="center"/>
      <w:outlineLvl w:val="0"/>
    </w:pPr>
    <w:rPr>
      <w:b/>
      <w:iCs/>
      <w:sz w:val="28"/>
      <w:szCs w:val="28"/>
    </w:rPr>
  </w:style>
  <w:style w:type="paragraph" w:styleId="Naslov2">
    <w:name w:val="heading 2"/>
    <w:basedOn w:val="Naslov1"/>
    <w:next w:val="Navaden"/>
    <w:link w:val="Naslov2Znak"/>
    <w:qFormat/>
    <w:rsid w:val="00163051"/>
    <w:pPr>
      <w:outlineLvl w:val="1"/>
    </w:pPr>
    <w:rPr>
      <w:rFonts w:ascii="Cambria" w:hAnsi="Cambria"/>
      <w:bCs/>
    </w:rPr>
  </w:style>
  <w:style w:type="paragraph" w:styleId="Naslov3">
    <w:name w:val="heading 3"/>
    <w:basedOn w:val="Navaden"/>
    <w:next w:val="Navaden"/>
    <w:link w:val="Naslov3Znak"/>
    <w:qFormat/>
    <w:rsid w:val="00163051"/>
    <w:pPr>
      <w:keepNext/>
      <w:numPr>
        <w:ilvl w:val="2"/>
        <w:numId w:val="1"/>
      </w:numPr>
      <w:outlineLvl w:val="2"/>
    </w:pPr>
    <w:rPr>
      <w:rFonts w:ascii="Arial" w:hAnsi="Arial"/>
      <w:b/>
      <w:i/>
      <w:sz w:val="28"/>
    </w:rPr>
  </w:style>
  <w:style w:type="paragraph" w:styleId="Naslov4">
    <w:name w:val="heading 4"/>
    <w:basedOn w:val="Navaden"/>
    <w:next w:val="Navaden"/>
    <w:link w:val="Naslov4Znak"/>
    <w:qFormat/>
    <w:rsid w:val="00163051"/>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qFormat/>
    <w:rsid w:val="00163051"/>
    <w:pPr>
      <w:keepNext/>
      <w:numPr>
        <w:ilvl w:val="4"/>
        <w:numId w:val="1"/>
      </w:numPr>
      <w:jc w:val="center"/>
      <w:outlineLvl w:val="4"/>
    </w:pPr>
    <w:rPr>
      <w:rFonts w:ascii="Arial" w:hAnsi="Arial"/>
      <w:b/>
      <w:i/>
      <w:sz w:val="28"/>
    </w:rPr>
  </w:style>
  <w:style w:type="paragraph" w:styleId="Naslov6">
    <w:name w:val="heading 6"/>
    <w:basedOn w:val="Navaden"/>
    <w:next w:val="Navaden"/>
    <w:link w:val="Naslov6Znak"/>
    <w:qFormat/>
    <w:rsid w:val="00163051"/>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163051"/>
    <w:pPr>
      <w:keepNext/>
      <w:numPr>
        <w:ilvl w:val="6"/>
        <w:numId w:val="1"/>
      </w:numPr>
      <w:jc w:val="right"/>
      <w:outlineLvl w:val="6"/>
    </w:pPr>
  </w:style>
  <w:style w:type="paragraph" w:styleId="Naslov8">
    <w:name w:val="heading 8"/>
    <w:basedOn w:val="Navaden"/>
    <w:next w:val="Navaden"/>
    <w:link w:val="Naslov8Znak"/>
    <w:uiPriority w:val="9"/>
    <w:qFormat/>
    <w:rsid w:val="00163051"/>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163051"/>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163051"/>
    <w:rPr>
      <w:rFonts w:ascii="Times New Roman" w:eastAsia="Times New Roman" w:hAnsi="Times New Roman" w:cs="Times New Roman"/>
      <w:b/>
      <w:i/>
      <w:iCs/>
      <w:sz w:val="28"/>
      <w:szCs w:val="28"/>
      <w:lang w:eastAsia="sl-SI"/>
    </w:rPr>
  </w:style>
  <w:style w:type="character" w:customStyle="1" w:styleId="Naslov2Znak">
    <w:name w:val="Naslov 2 Znak"/>
    <w:basedOn w:val="Privzetapisavaodstavka"/>
    <w:link w:val="Naslov2"/>
    <w:rsid w:val="00163051"/>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163051"/>
    <w:rPr>
      <w:rFonts w:ascii="Arial" w:eastAsia="Times New Roman" w:hAnsi="Arial" w:cs="Times New Roman"/>
      <w:b/>
      <w:i/>
      <w:sz w:val="28"/>
      <w:szCs w:val="20"/>
      <w:lang w:eastAsia="sl-SI"/>
    </w:rPr>
  </w:style>
  <w:style w:type="character" w:customStyle="1" w:styleId="Naslov4Znak">
    <w:name w:val="Naslov 4 Znak"/>
    <w:basedOn w:val="Privzetapisavaodstavka"/>
    <w:link w:val="Naslov4"/>
    <w:rsid w:val="00163051"/>
    <w:rPr>
      <w:rFonts w:ascii="Arial" w:eastAsia="Times New Roman" w:hAnsi="Arial" w:cs="Times New Roman"/>
      <w:b/>
      <w:sz w:val="32"/>
      <w:szCs w:val="20"/>
      <w:lang w:eastAsia="sl-SI"/>
    </w:rPr>
  </w:style>
  <w:style w:type="character" w:customStyle="1" w:styleId="Naslov5Znak">
    <w:name w:val="Naslov 5 Znak"/>
    <w:basedOn w:val="Privzetapisavaodstavka"/>
    <w:link w:val="Naslov5"/>
    <w:rsid w:val="00163051"/>
    <w:rPr>
      <w:rFonts w:ascii="Arial" w:eastAsia="Times New Roman" w:hAnsi="Arial" w:cs="Times New Roman"/>
      <w:b/>
      <w:i/>
      <w:sz w:val="28"/>
      <w:szCs w:val="20"/>
      <w:lang w:eastAsia="sl-SI"/>
    </w:rPr>
  </w:style>
  <w:style w:type="character" w:customStyle="1" w:styleId="Naslov6Znak">
    <w:name w:val="Naslov 6 Znak"/>
    <w:basedOn w:val="Privzetapisavaodstavka"/>
    <w:link w:val="Naslov6"/>
    <w:rsid w:val="00163051"/>
    <w:rPr>
      <w:rFonts w:ascii="Arial" w:eastAsia="Times New Roman" w:hAnsi="Arial" w:cs="Times New Roman"/>
      <w:b/>
      <w:i/>
      <w:sz w:val="28"/>
      <w:szCs w:val="20"/>
      <w:lang w:eastAsia="sl-SI"/>
    </w:rPr>
  </w:style>
  <w:style w:type="character" w:customStyle="1" w:styleId="Naslov7Znak">
    <w:name w:val="Naslov 7 Znak"/>
    <w:basedOn w:val="Privzetapisavaodstavka"/>
    <w:link w:val="Naslov7"/>
    <w:uiPriority w:val="9"/>
    <w:rsid w:val="00163051"/>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uiPriority w:val="9"/>
    <w:rsid w:val="00163051"/>
    <w:rPr>
      <w:rFonts w:ascii="Arial" w:eastAsia="Times New Roman" w:hAnsi="Arial" w:cs="Times New Roman"/>
      <w:b/>
      <w:sz w:val="24"/>
      <w:szCs w:val="20"/>
      <w:lang w:eastAsia="sl-SI"/>
    </w:rPr>
  </w:style>
  <w:style w:type="character" w:customStyle="1" w:styleId="Naslov9Znak">
    <w:name w:val="Naslov 9 Znak"/>
    <w:basedOn w:val="Privzetapisavaodstavka"/>
    <w:link w:val="Naslov9"/>
    <w:uiPriority w:val="9"/>
    <w:rsid w:val="00163051"/>
    <w:rPr>
      <w:rFonts w:ascii="Arial" w:eastAsia="Times New Roman" w:hAnsi="Arial" w:cs="Times New Roman"/>
      <w:sz w:val="24"/>
      <w:szCs w:val="20"/>
      <w:lang w:eastAsia="sl-SI"/>
    </w:rPr>
  </w:style>
  <w:style w:type="paragraph" w:styleId="Glava">
    <w:name w:val="header"/>
    <w:aliases w:val="E-PVO-glava,Header-PR"/>
    <w:basedOn w:val="Navaden"/>
    <w:link w:val="GlavaZnak"/>
    <w:rsid w:val="00163051"/>
    <w:pPr>
      <w:tabs>
        <w:tab w:val="center" w:pos="4536"/>
        <w:tab w:val="right" w:pos="9072"/>
      </w:tabs>
    </w:pPr>
  </w:style>
  <w:style w:type="character" w:customStyle="1" w:styleId="GlavaZnak">
    <w:name w:val="Glava Znak"/>
    <w:aliases w:val="E-PVO-glava Znak,Header-PR Znak"/>
    <w:basedOn w:val="Privzetapisavaodstavka"/>
    <w:link w:val="Glava"/>
    <w:rsid w:val="00163051"/>
    <w:rPr>
      <w:rFonts w:ascii="Times New Roman" w:eastAsia="Times New Roman" w:hAnsi="Times New Roman" w:cs="Times New Roman"/>
      <w:sz w:val="24"/>
      <w:szCs w:val="20"/>
      <w:lang w:eastAsia="sl-SI"/>
    </w:rPr>
  </w:style>
  <w:style w:type="paragraph" w:styleId="Noga">
    <w:name w:val="footer"/>
    <w:basedOn w:val="Navaden"/>
    <w:link w:val="NogaZnak"/>
    <w:rsid w:val="00163051"/>
    <w:pPr>
      <w:tabs>
        <w:tab w:val="center" w:pos="4536"/>
        <w:tab w:val="right" w:pos="9072"/>
      </w:tabs>
    </w:pPr>
  </w:style>
  <w:style w:type="character" w:customStyle="1" w:styleId="NogaZnak">
    <w:name w:val="Noga Znak"/>
    <w:basedOn w:val="Privzetapisavaodstavka"/>
    <w:link w:val="Noga"/>
    <w:rsid w:val="0016305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63051"/>
    <w:pPr>
      <w:widowControl w:val="0"/>
      <w:jc w:val="both"/>
    </w:pPr>
  </w:style>
  <w:style w:type="character" w:customStyle="1" w:styleId="Telobesedila2Znak">
    <w:name w:val="Telo besedila 2 Znak"/>
    <w:basedOn w:val="Privzetapisavaodstavka"/>
    <w:link w:val="Telobesedila2"/>
    <w:rsid w:val="00163051"/>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163051"/>
    <w:pPr>
      <w:jc w:val="both"/>
    </w:pPr>
    <w:rPr>
      <w:sz w:val="16"/>
      <w:szCs w:val="16"/>
    </w:rPr>
  </w:style>
  <w:style w:type="character" w:customStyle="1" w:styleId="Telobesedila3Znak">
    <w:name w:val="Telo besedila 3 Znak"/>
    <w:basedOn w:val="Privzetapisavaodstavka"/>
    <w:link w:val="Telobesedila3"/>
    <w:rsid w:val="00163051"/>
    <w:rPr>
      <w:rFonts w:ascii="Times New Roman" w:eastAsia="Times New Roman" w:hAnsi="Times New Roman" w:cs="Times New Roman"/>
      <w:sz w:val="16"/>
      <w:szCs w:val="16"/>
      <w:lang w:eastAsia="sl-SI"/>
    </w:rPr>
  </w:style>
  <w:style w:type="paragraph" w:styleId="Telobesedila-zamik">
    <w:name w:val="Body Text Indent"/>
    <w:basedOn w:val="Navaden"/>
    <w:link w:val="Telobesedila-zamikZnak"/>
    <w:rsid w:val="00163051"/>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rsid w:val="00163051"/>
    <w:rPr>
      <w:rFonts w:ascii="Times New Roman" w:eastAsia="Times New Roman" w:hAnsi="Times New Roman" w:cs="Times New Roman"/>
      <w:sz w:val="24"/>
      <w:szCs w:val="20"/>
      <w:shd w:val="clear" w:color="auto" w:fill="FFFFFF"/>
      <w:lang w:eastAsia="sl-SI"/>
    </w:rPr>
  </w:style>
  <w:style w:type="paragraph" w:styleId="Telobesedila">
    <w:name w:val="Body Text"/>
    <w:basedOn w:val="Navaden"/>
    <w:link w:val="TelobesedilaZnak"/>
    <w:rsid w:val="00163051"/>
    <w:pPr>
      <w:jc w:val="both"/>
    </w:pPr>
  </w:style>
  <w:style w:type="character" w:customStyle="1" w:styleId="TelobesedilaZnak">
    <w:name w:val="Telo besedila Znak"/>
    <w:basedOn w:val="Privzetapisavaodstavka"/>
    <w:link w:val="Telobesedila"/>
    <w:rsid w:val="00163051"/>
    <w:rPr>
      <w:rFonts w:ascii="Times New Roman" w:eastAsia="Times New Roman" w:hAnsi="Times New Roman" w:cs="Times New Roman"/>
      <w:sz w:val="24"/>
      <w:szCs w:val="20"/>
      <w:lang w:eastAsia="sl-SI"/>
    </w:rPr>
  </w:style>
  <w:style w:type="paragraph" w:styleId="Blokbesedila">
    <w:name w:val="Block Text"/>
    <w:basedOn w:val="Navaden"/>
    <w:rsid w:val="00163051"/>
    <w:pPr>
      <w:ind w:left="113" w:right="113"/>
      <w:jc w:val="center"/>
    </w:pPr>
    <w:rPr>
      <w:rFonts w:ascii="Arial Narrow" w:hAnsi="Arial Narrow"/>
      <w:sz w:val="22"/>
    </w:rPr>
  </w:style>
  <w:style w:type="character" w:styleId="tevilkastrani">
    <w:name w:val="page number"/>
    <w:basedOn w:val="Privzetapisavaodstavka"/>
    <w:rsid w:val="00163051"/>
    <w:rPr>
      <w:rFonts w:cs="Times New Roman"/>
    </w:rPr>
  </w:style>
  <w:style w:type="paragraph" w:customStyle="1" w:styleId="Preformatted">
    <w:name w:val="Preformatted"/>
    <w:basedOn w:val="Navaden"/>
    <w:uiPriority w:val="99"/>
    <w:rsid w:val="0016305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rsid w:val="00163051"/>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rsid w:val="00163051"/>
    <w:rPr>
      <w:rFonts w:ascii="Times New Roman" w:eastAsia="Times New Roman" w:hAnsi="Times New Roman" w:cs="Times New Roman"/>
      <w:sz w:val="24"/>
      <w:szCs w:val="20"/>
      <w:shd w:val="clear" w:color="auto" w:fill="FFFFFF"/>
      <w:lang w:eastAsia="sl-SI"/>
    </w:rPr>
  </w:style>
  <w:style w:type="paragraph" w:styleId="Telobesedila-zamik3">
    <w:name w:val="Body Text Indent 3"/>
    <w:basedOn w:val="Navaden"/>
    <w:link w:val="Telobesedila-zamik3Znak"/>
    <w:rsid w:val="00163051"/>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rsid w:val="00163051"/>
    <w:rPr>
      <w:rFonts w:ascii="Times New Roman" w:eastAsia="Times New Roman" w:hAnsi="Times New Roman" w:cs="Times New Roman"/>
      <w:sz w:val="16"/>
      <w:szCs w:val="16"/>
      <w:shd w:val="clear" w:color="auto" w:fill="FFFFFF"/>
      <w:lang w:eastAsia="sl-SI"/>
    </w:rPr>
  </w:style>
  <w:style w:type="paragraph" w:customStyle="1" w:styleId="H2">
    <w:name w:val="H2"/>
    <w:basedOn w:val="Navaden"/>
    <w:next w:val="Navaden"/>
    <w:uiPriority w:val="99"/>
    <w:rsid w:val="00163051"/>
    <w:pPr>
      <w:keepNext/>
      <w:widowControl w:val="0"/>
      <w:spacing w:before="100" w:after="100"/>
      <w:outlineLvl w:val="2"/>
    </w:pPr>
    <w:rPr>
      <w:b/>
      <w:sz w:val="36"/>
    </w:rPr>
  </w:style>
  <w:style w:type="paragraph" w:customStyle="1" w:styleId="Telo">
    <w:name w:val="Telo"/>
    <w:basedOn w:val="Telobesedila"/>
    <w:link w:val="TeloZnak"/>
    <w:uiPriority w:val="99"/>
    <w:rsid w:val="00163051"/>
    <w:pPr>
      <w:keepLines/>
      <w:spacing w:before="240"/>
    </w:pPr>
    <w:rPr>
      <w:i/>
    </w:rPr>
  </w:style>
  <w:style w:type="paragraph" w:customStyle="1" w:styleId="ZU">
    <w:name w:val="Z_U"/>
    <w:basedOn w:val="Navaden"/>
    <w:uiPriority w:val="99"/>
    <w:rsid w:val="00163051"/>
    <w:rPr>
      <w:rFonts w:ascii="Arial" w:hAnsi="Arial"/>
      <w:b/>
      <w:sz w:val="16"/>
      <w:lang w:val="fr-FR"/>
    </w:rPr>
  </w:style>
  <w:style w:type="paragraph" w:customStyle="1" w:styleId="Rub3">
    <w:name w:val="Rub3"/>
    <w:basedOn w:val="Navaden"/>
    <w:next w:val="Navaden"/>
    <w:uiPriority w:val="99"/>
    <w:rsid w:val="00163051"/>
    <w:pPr>
      <w:tabs>
        <w:tab w:val="left" w:pos="709"/>
      </w:tabs>
      <w:jc w:val="both"/>
    </w:pPr>
    <w:rPr>
      <w:b/>
      <w:i/>
      <w:sz w:val="20"/>
      <w:lang w:val="en-GB"/>
    </w:rPr>
  </w:style>
  <w:style w:type="paragraph" w:customStyle="1" w:styleId="Rub1">
    <w:name w:val="Rub1"/>
    <w:basedOn w:val="Navaden"/>
    <w:uiPriority w:val="99"/>
    <w:rsid w:val="00163051"/>
    <w:pPr>
      <w:tabs>
        <w:tab w:val="left" w:pos="1276"/>
      </w:tabs>
      <w:jc w:val="both"/>
    </w:pPr>
    <w:rPr>
      <w:b/>
      <w:smallCaps/>
      <w:sz w:val="20"/>
      <w:lang w:val="en-GB"/>
    </w:rPr>
  </w:style>
  <w:style w:type="paragraph" w:customStyle="1" w:styleId="Rub2">
    <w:name w:val="Rub2"/>
    <w:basedOn w:val="Navaden"/>
    <w:next w:val="Navaden"/>
    <w:uiPriority w:val="99"/>
    <w:rsid w:val="00163051"/>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163051"/>
    <w:pPr>
      <w:tabs>
        <w:tab w:val="left" w:pos="709"/>
      </w:tabs>
    </w:pPr>
    <w:rPr>
      <w:b/>
      <w:i/>
      <w:sz w:val="20"/>
      <w:lang w:val="en-GB"/>
    </w:rPr>
  </w:style>
  <w:style w:type="paragraph" w:customStyle="1" w:styleId="Navaden1">
    <w:name w:val="Navaden1"/>
    <w:basedOn w:val="Rub3"/>
    <w:uiPriority w:val="99"/>
    <w:rsid w:val="00163051"/>
    <w:pPr>
      <w:ind w:left="705" w:hanging="705"/>
    </w:pPr>
    <w:rPr>
      <w:i w:val="0"/>
    </w:rPr>
  </w:style>
  <w:style w:type="paragraph" w:styleId="Napis">
    <w:name w:val="caption"/>
    <w:aliases w:val="Caption Char Char Char Char Char Char Char Char Char Char Char Char Char,Caption Char Char Char Char Char Char Char Char Char Char Char Char Char Char Char Char,Caption Char Char Char Char Char Char Char Char Char Char Char Char Char1"/>
    <w:basedOn w:val="Navaden"/>
    <w:next w:val="Navaden"/>
    <w:link w:val="NapisZnak"/>
    <w:uiPriority w:val="35"/>
    <w:qFormat/>
    <w:rsid w:val="00163051"/>
    <w:pPr>
      <w:jc w:val="both"/>
    </w:pPr>
    <w:rPr>
      <w:i/>
      <w:sz w:val="22"/>
    </w:rPr>
  </w:style>
  <w:style w:type="paragraph" w:styleId="Besedilooblaka">
    <w:name w:val="Balloon Text"/>
    <w:basedOn w:val="Navaden"/>
    <w:link w:val="BesedilooblakaZnak"/>
    <w:semiHidden/>
    <w:rsid w:val="00163051"/>
    <w:rPr>
      <w:rFonts w:ascii="Segoe UI" w:hAnsi="Segoe UI"/>
      <w:sz w:val="18"/>
    </w:rPr>
  </w:style>
  <w:style w:type="character" w:customStyle="1" w:styleId="BesedilooblakaZnak">
    <w:name w:val="Besedilo oblačka Znak"/>
    <w:basedOn w:val="Privzetapisavaodstavka"/>
    <w:link w:val="Besedilooblaka"/>
    <w:semiHidden/>
    <w:rsid w:val="00163051"/>
    <w:rPr>
      <w:rFonts w:ascii="Segoe UI" w:eastAsia="Times New Roman" w:hAnsi="Segoe UI" w:cs="Times New Roman"/>
      <w:sz w:val="18"/>
      <w:szCs w:val="20"/>
      <w:lang w:eastAsia="sl-SI"/>
    </w:rPr>
  </w:style>
  <w:style w:type="paragraph" w:styleId="Kazalovsebine1">
    <w:name w:val="toc 1"/>
    <w:basedOn w:val="Navaden"/>
    <w:next w:val="Navaden"/>
    <w:autoRedefine/>
    <w:qFormat/>
    <w:rsid w:val="00163051"/>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qFormat/>
    <w:rsid w:val="00163051"/>
    <w:pPr>
      <w:numPr>
        <w:numId w:val="11"/>
      </w:numPr>
      <w:tabs>
        <w:tab w:val="right" w:leader="dot" w:pos="9062"/>
      </w:tabs>
    </w:pPr>
    <w:rPr>
      <w:smallCaps/>
      <w:szCs w:val="24"/>
    </w:rPr>
  </w:style>
  <w:style w:type="character" w:styleId="Hiperpovezava">
    <w:name w:val="Hyperlink"/>
    <w:basedOn w:val="Privzetapisavaodstavka"/>
    <w:rsid w:val="00163051"/>
    <w:rPr>
      <w:rFonts w:cs="Times New Roman"/>
      <w:color w:val="0000FF"/>
      <w:u w:val="single"/>
    </w:rPr>
  </w:style>
  <w:style w:type="character" w:customStyle="1" w:styleId="NASLOV1ZnakZnak">
    <w:name w:val="NASLOV1 Znak Znak"/>
    <w:uiPriority w:val="99"/>
    <w:rsid w:val="00163051"/>
    <w:rPr>
      <w:b/>
      <w:sz w:val="24"/>
      <w:lang w:val="sl-SI" w:eastAsia="sl-SI"/>
    </w:rPr>
  </w:style>
  <w:style w:type="paragraph" w:styleId="Kazalovsebine3">
    <w:name w:val="toc 3"/>
    <w:basedOn w:val="Navaden"/>
    <w:next w:val="Navaden"/>
    <w:autoRedefine/>
    <w:qFormat/>
    <w:rsid w:val="00163051"/>
    <w:pPr>
      <w:ind w:left="480"/>
    </w:pPr>
    <w:rPr>
      <w:i/>
      <w:iCs/>
      <w:szCs w:val="24"/>
    </w:rPr>
  </w:style>
  <w:style w:type="paragraph" w:styleId="Kazalovsebine4">
    <w:name w:val="toc 4"/>
    <w:basedOn w:val="Navaden"/>
    <w:next w:val="Navaden"/>
    <w:autoRedefine/>
    <w:uiPriority w:val="99"/>
    <w:semiHidden/>
    <w:rsid w:val="00163051"/>
    <w:pPr>
      <w:ind w:left="720"/>
    </w:pPr>
    <w:rPr>
      <w:szCs w:val="21"/>
    </w:rPr>
  </w:style>
  <w:style w:type="paragraph" w:styleId="Kazalovsebine5">
    <w:name w:val="toc 5"/>
    <w:basedOn w:val="Navaden"/>
    <w:next w:val="Navaden"/>
    <w:autoRedefine/>
    <w:uiPriority w:val="99"/>
    <w:semiHidden/>
    <w:rsid w:val="00163051"/>
    <w:pPr>
      <w:ind w:left="960"/>
    </w:pPr>
    <w:rPr>
      <w:szCs w:val="21"/>
    </w:rPr>
  </w:style>
  <w:style w:type="paragraph" w:styleId="Kazalovsebine6">
    <w:name w:val="toc 6"/>
    <w:basedOn w:val="Navaden"/>
    <w:next w:val="Navaden"/>
    <w:autoRedefine/>
    <w:uiPriority w:val="99"/>
    <w:semiHidden/>
    <w:rsid w:val="00163051"/>
    <w:pPr>
      <w:ind w:left="1200"/>
    </w:pPr>
    <w:rPr>
      <w:szCs w:val="21"/>
    </w:rPr>
  </w:style>
  <w:style w:type="paragraph" w:styleId="Kazalovsebine7">
    <w:name w:val="toc 7"/>
    <w:basedOn w:val="Navaden"/>
    <w:next w:val="Navaden"/>
    <w:autoRedefine/>
    <w:uiPriority w:val="99"/>
    <w:semiHidden/>
    <w:rsid w:val="00163051"/>
    <w:pPr>
      <w:ind w:left="1440"/>
    </w:pPr>
    <w:rPr>
      <w:szCs w:val="21"/>
    </w:rPr>
  </w:style>
  <w:style w:type="paragraph" w:styleId="Kazalovsebine8">
    <w:name w:val="toc 8"/>
    <w:basedOn w:val="Navaden"/>
    <w:next w:val="Navaden"/>
    <w:autoRedefine/>
    <w:uiPriority w:val="99"/>
    <w:semiHidden/>
    <w:rsid w:val="00163051"/>
    <w:pPr>
      <w:ind w:left="1680"/>
    </w:pPr>
    <w:rPr>
      <w:szCs w:val="21"/>
    </w:rPr>
  </w:style>
  <w:style w:type="paragraph" w:styleId="Kazalovsebine9">
    <w:name w:val="toc 9"/>
    <w:basedOn w:val="Navaden"/>
    <w:next w:val="Navaden"/>
    <w:autoRedefine/>
    <w:uiPriority w:val="99"/>
    <w:semiHidden/>
    <w:rsid w:val="00163051"/>
    <w:pPr>
      <w:ind w:left="1920"/>
    </w:pPr>
    <w:rPr>
      <w:szCs w:val="21"/>
    </w:rPr>
  </w:style>
  <w:style w:type="paragraph" w:customStyle="1" w:styleId="SlogNaslov2TimesNewRoman">
    <w:name w:val="Slog Naslov 2 + Times New Roman"/>
    <w:basedOn w:val="Naslov2"/>
    <w:autoRedefine/>
    <w:uiPriority w:val="99"/>
    <w:rsid w:val="00163051"/>
    <w:pPr>
      <w:jc w:val="right"/>
    </w:pPr>
  </w:style>
  <w:style w:type="paragraph" w:customStyle="1" w:styleId="SlogNaslov1Vzorec25SamodejnoOspredjebelaOzadje">
    <w:name w:val="Slog Naslov 1 + Vzorec: 25% (Samodejno Ospredje bela Ozadje)"/>
    <w:basedOn w:val="Naslov1"/>
    <w:autoRedefine/>
    <w:uiPriority w:val="99"/>
    <w:rsid w:val="00163051"/>
    <w:pPr>
      <w:jc w:val="right"/>
    </w:pPr>
  </w:style>
  <w:style w:type="character" w:customStyle="1" w:styleId="SlogNaslov1Vzorec25SamodejnoOspredjebelaOzadjeZnak">
    <w:name w:val="Slog Naslov 1 + Vzorec: 25% (Samodejno Ospredje bela Ozadje) Znak"/>
    <w:basedOn w:val="NASLOV1ZnakZnak"/>
    <w:uiPriority w:val="99"/>
    <w:rsid w:val="00163051"/>
    <w:rPr>
      <w:rFonts w:cs="Times New Roman"/>
      <w:b/>
      <w:iCs/>
      <w:sz w:val="24"/>
      <w:lang w:val="sl-SI" w:eastAsia="sl-SI" w:bidi="ar-SA"/>
    </w:rPr>
  </w:style>
  <w:style w:type="paragraph" w:customStyle="1" w:styleId="Slog10ptKrepkoDesno">
    <w:name w:val="Slog 10 pt Krepko Desno"/>
    <w:basedOn w:val="Navaden"/>
    <w:uiPriority w:val="99"/>
    <w:rsid w:val="00163051"/>
    <w:pPr>
      <w:jc w:val="right"/>
    </w:pPr>
    <w:rPr>
      <w:b/>
      <w:bCs/>
      <w:sz w:val="20"/>
    </w:rPr>
  </w:style>
  <w:style w:type="paragraph" w:customStyle="1" w:styleId="SlogTeloKrepkoNeLeeePred0pt">
    <w:name w:val="Slog Telo + Krepko Ne Ležeče Pred:  0 pt"/>
    <w:basedOn w:val="Telo"/>
    <w:uiPriority w:val="99"/>
    <w:rsid w:val="00163051"/>
    <w:pPr>
      <w:spacing w:before="0"/>
      <w:jc w:val="right"/>
    </w:pPr>
    <w:rPr>
      <w:b/>
      <w:bCs/>
      <w:i w:val="0"/>
    </w:rPr>
  </w:style>
  <w:style w:type="paragraph" w:customStyle="1" w:styleId="Slog1">
    <w:name w:val="Slog1"/>
    <w:basedOn w:val="Navaden"/>
    <w:uiPriority w:val="99"/>
    <w:rsid w:val="00163051"/>
    <w:pPr>
      <w:jc w:val="right"/>
    </w:pPr>
    <w:rPr>
      <w:b/>
      <w:szCs w:val="24"/>
    </w:rPr>
  </w:style>
  <w:style w:type="paragraph" w:customStyle="1" w:styleId="Slog2">
    <w:name w:val="Slog2"/>
    <w:basedOn w:val="Naslov1"/>
    <w:uiPriority w:val="99"/>
    <w:rsid w:val="00163051"/>
    <w:pPr>
      <w:jc w:val="right"/>
    </w:pPr>
  </w:style>
  <w:style w:type="paragraph" w:customStyle="1" w:styleId="Slog3">
    <w:name w:val="Slog3"/>
    <w:basedOn w:val="Naslov1"/>
    <w:autoRedefine/>
    <w:uiPriority w:val="99"/>
    <w:rsid w:val="00163051"/>
    <w:pPr>
      <w:jc w:val="right"/>
    </w:pPr>
    <w:rPr>
      <w:b w:val="0"/>
    </w:rPr>
  </w:style>
  <w:style w:type="paragraph" w:customStyle="1" w:styleId="SlogNaslov2Levo">
    <w:name w:val="Slog Naslov 2 + Levo"/>
    <w:basedOn w:val="Naslov2"/>
    <w:uiPriority w:val="99"/>
    <w:rsid w:val="00163051"/>
    <w:pPr>
      <w:jc w:val="left"/>
    </w:pPr>
    <w:rPr>
      <w:iCs w:val="0"/>
    </w:rPr>
  </w:style>
  <w:style w:type="character" w:customStyle="1" w:styleId="Slog10ptKrepkornaPodrtano">
    <w:name w:val="Slog 10 pt Krepko črna Podčrtano"/>
    <w:uiPriority w:val="99"/>
    <w:rsid w:val="00163051"/>
    <w:rPr>
      <w:b/>
      <w:color w:val="000000"/>
      <w:spacing w:val="-8"/>
      <w:sz w:val="20"/>
      <w:u w:val="single"/>
    </w:rPr>
  </w:style>
  <w:style w:type="paragraph" w:customStyle="1" w:styleId="Slog4">
    <w:name w:val="Slog4"/>
    <w:basedOn w:val="Navaden"/>
    <w:uiPriority w:val="99"/>
    <w:rsid w:val="00163051"/>
    <w:pPr>
      <w:jc w:val="center"/>
    </w:pPr>
    <w:rPr>
      <w:b/>
      <w:sz w:val="20"/>
      <w:u w:val="single"/>
    </w:rPr>
  </w:style>
  <w:style w:type="paragraph" w:customStyle="1" w:styleId="Slog10ptKrepkoPodrtanoNasrediniLevo063cm">
    <w:name w:val="Slog 10 pt Krepko Podčrtano Na sredini Levo:  063 cm"/>
    <w:basedOn w:val="Navaden"/>
    <w:uiPriority w:val="99"/>
    <w:rsid w:val="00163051"/>
    <w:pPr>
      <w:ind w:left="360"/>
      <w:jc w:val="center"/>
    </w:pPr>
    <w:rPr>
      <w:b/>
      <w:bCs/>
      <w:sz w:val="20"/>
      <w:u w:val="single"/>
    </w:rPr>
  </w:style>
  <w:style w:type="paragraph" w:customStyle="1" w:styleId="Slog5">
    <w:name w:val="Slog5"/>
    <w:basedOn w:val="Navaden"/>
    <w:uiPriority w:val="99"/>
    <w:rsid w:val="00163051"/>
    <w:pPr>
      <w:ind w:left="360"/>
      <w:jc w:val="center"/>
    </w:pPr>
    <w:rPr>
      <w:b/>
      <w:sz w:val="20"/>
      <w:u w:val="single"/>
    </w:rPr>
  </w:style>
  <w:style w:type="paragraph" w:customStyle="1" w:styleId="Slog6">
    <w:name w:val="Slog6"/>
    <w:basedOn w:val="Navaden"/>
    <w:autoRedefine/>
    <w:uiPriority w:val="99"/>
    <w:rsid w:val="00163051"/>
    <w:pPr>
      <w:ind w:left="360"/>
      <w:jc w:val="center"/>
    </w:pPr>
    <w:rPr>
      <w:b/>
      <w:sz w:val="20"/>
      <w:u w:val="single"/>
    </w:rPr>
  </w:style>
  <w:style w:type="paragraph" w:customStyle="1" w:styleId="Slog7">
    <w:name w:val="Slog7"/>
    <w:basedOn w:val="Navaden"/>
    <w:uiPriority w:val="99"/>
    <w:rsid w:val="00163051"/>
    <w:pPr>
      <w:ind w:left="360"/>
      <w:jc w:val="center"/>
    </w:pPr>
    <w:rPr>
      <w:b/>
      <w:sz w:val="20"/>
      <w:u w:val="single"/>
    </w:rPr>
  </w:style>
  <w:style w:type="character" w:customStyle="1" w:styleId="Slog10ptKrepkoPodrtano">
    <w:name w:val="Slog 10 pt Krepko Podčrtano"/>
    <w:uiPriority w:val="99"/>
    <w:rsid w:val="00163051"/>
    <w:rPr>
      <w:rFonts w:ascii="Times New Roman" w:hAnsi="Times New Roman"/>
      <w:b/>
      <w:sz w:val="20"/>
      <w:u w:val="single"/>
    </w:rPr>
  </w:style>
  <w:style w:type="paragraph" w:customStyle="1" w:styleId="NASLOV20">
    <w:name w:val="NASLOV 2"/>
    <w:basedOn w:val="Navaden"/>
    <w:rsid w:val="00163051"/>
    <w:pPr>
      <w:tabs>
        <w:tab w:val="left" w:pos="2684"/>
      </w:tabs>
      <w:spacing w:before="120" w:after="120"/>
      <w:ind w:left="284" w:hanging="284"/>
    </w:pPr>
  </w:style>
  <w:style w:type="paragraph" w:customStyle="1" w:styleId="Slog8">
    <w:name w:val="Slog8"/>
    <w:basedOn w:val="NASLOV20"/>
    <w:uiPriority w:val="99"/>
    <w:rsid w:val="00163051"/>
  </w:style>
  <w:style w:type="paragraph" w:customStyle="1" w:styleId="Slog9">
    <w:name w:val="Slog9"/>
    <w:basedOn w:val="NASLOV20"/>
    <w:uiPriority w:val="99"/>
    <w:rsid w:val="00163051"/>
  </w:style>
  <w:style w:type="paragraph" w:customStyle="1" w:styleId="Slog10">
    <w:name w:val="Slog10"/>
    <w:basedOn w:val="NASLOV20"/>
    <w:uiPriority w:val="99"/>
    <w:rsid w:val="00163051"/>
    <w:pPr>
      <w:spacing w:before="100" w:beforeAutospacing="1"/>
    </w:pPr>
  </w:style>
  <w:style w:type="paragraph" w:customStyle="1" w:styleId="Slog11">
    <w:name w:val="Slog11"/>
    <w:basedOn w:val="NASLOV20"/>
    <w:uiPriority w:val="99"/>
    <w:rsid w:val="00163051"/>
    <w:pPr>
      <w:jc w:val="center"/>
    </w:pPr>
  </w:style>
  <w:style w:type="paragraph" w:customStyle="1" w:styleId="Slog12">
    <w:name w:val="Slog12"/>
    <w:basedOn w:val="NASLOV20"/>
    <w:uiPriority w:val="99"/>
    <w:rsid w:val="00163051"/>
    <w:pPr>
      <w:numPr>
        <w:numId w:val="3"/>
      </w:numPr>
      <w:ind w:left="0"/>
    </w:pPr>
  </w:style>
  <w:style w:type="paragraph" w:customStyle="1" w:styleId="NASLOV10">
    <w:name w:val="NASLOV 1"/>
    <w:basedOn w:val="Naslov1"/>
    <w:link w:val="NASLOV1Znak1"/>
    <w:uiPriority w:val="99"/>
    <w:rsid w:val="00163051"/>
  </w:style>
  <w:style w:type="character" w:customStyle="1" w:styleId="NASLOV1Znak0">
    <w:name w:val="NASLOV 1 Znak"/>
    <w:basedOn w:val="NASLOV1ZnakZnak"/>
    <w:uiPriority w:val="99"/>
    <w:rsid w:val="00163051"/>
    <w:rPr>
      <w:rFonts w:cs="Times New Roman"/>
      <w:b/>
      <w:iCs/>
      <w:sz w:val="24"/>
      <w:lang w:val="sl-SI" w:eastAsia="sl-SI" w:bidi="ar-SA"/>
    </w:rPr>
  </w:style>
  <w:style w:type="paragraph" w:styleId="Kazaloslik">
    <w:name w:val="table of figures"/>
    <w:basedOn w:val="Navaden"/>
    <w:next w:val="Navaden"/>
    <w:uiPriority w:val="99"/>
    <w:semiHidden/>
    <w:rsid w:val="00163051"/>
    <w:pPr>
      <w:ind w:left="480" w:hanging="480"/>
    </w:pPr>
    <w:rPr>
      <w:smallCaps/>
      <w:szCs w:val="24"/>
    </w:rPr>
  </w:style>
  <w:style w:type="paragraph" w:customStyle="1" w:styleId="slog13">
    <w:name w:val="slog 13"/>
    <w:basedOn w:val="Naslov2"/>
    <w:uiPriority w:val="99"/>
    <w:rsid w:val="00163051"/>
  </w:style>
  <w:style w:type="paragraph" w:customStyle="1" w:styleId="Slog14">
    <w:name w:val="Slog14"/>
    <w:basedOn w:val="NASLOV20"/>
    <w:uiPriority w:val="99"/>
    <w:rsid w:val="00163051"/>
  </w:style>
  <w:style w:type="paragraph" w:customStyle="1" w:styleId="Slog15">
    <w:name w:val="Slog15"/>
    <w:basedOn w:val="NASLOV20"/>
    <w:autoRedefine/>
    <w:uiPriority w:val="99"/>
    <w:rsid w:val="00163051"/>
  </w:style>
  <w:style w:type="paragraph" w:styleId="Stvarnokazalo1">
    <w:name w:val="index 1"/>
    <w:basedOn w:val="Navaden"/>
    <w:next w:val="Navaden"/>
    <w:autoRedefine/>
    <w:uiPriority w:val="99"/>
    <w:semiHidden/>
    <w:rsid w:val="00163051"/>
    <w:pPr>
      <w:ind w:left="240" w:hanging="240"/>
    </w:pPr>
  </w:style>
  <w:style w:type="paragraph" w:styleId="Stvarnokazalo2">
    <w:name w:val="index 2"/>
    <w:basedOn w:val="Navaden"/>
    <w:next w:val="Navaden"/>
    <w:autoRedefine/>
    <w:uiPriority w:val="99"/>
    <w:semiHidden/>
    <w:rsid w:val="00163051"/>
    <w:pPr>
      <w:ind w:left="480" w:hanging="240"/>
    </w:pPr>
  </w:style>
  <w:style w:type="paragraph" w:styleId="Stvarnokazalo3">
    <w:name w:val="index 3"/>
    <w:basedOn w:val="Navaden"/>
    <w:next w:val="Navaden"/>
    <w:autoRedefine/>
    <w:uiPriority w:val="99"/>
    <w:semiHidden/>
    <w:rsid w:val="00163051"/>
    <w:pPr>
      <w:ind w:left="720" w:hanging="240"/>
    </w:pPr>
  </w:style>
  <w:style w:type="paragraph" w:styleId="Stvarnokazalo4">
    <w:name w:val="index 4"/>
    <w:basedOn w:val="Navaden"/>
    <w:next w:val="Navaden"/>
    <w:autoRedefine/>
    <w:uiPriority w:val="99"/>
    <w:semiHidden/>
    <w:rsid w:val="00163051"/>
    <w:pPr>
      <w:ind w:left="960" w:hanging="240"/>
    </w:pPr>
  </w:style>
  <w:style w:type="paragraph" w:styleId="Stvarnokazalo5">
    <w:name w:val="index 5"/>
    <w:basedOn w:val="Navaden"/>
    <w:next w:val="Navaden"/>
    <w:autoRedefine/>
    <w:uiPriority w:val="99"/>
    <w:semiHidden/>
    <w:rsid w:val="00163051"/>
    <w:pPr>
      <w:ind w:left="1200" w:hanging="240"/>
    </w:pPr>
  </w:style>
  <w:style w:type="paragraph" w:styleId="Stvarnokazalo6">
    <w:name w:val="index 6"/>
    <w:basedOn w:val="Navaden"/>
    <w:next w:val="Navaden"/>
    <w:autoRedefine/>
    <w:uiPriority w:val="99"/>
    <w:semiHidden/>
    <w:rsid w:val="00163051"/>
    <w:pPr>
      <w:ind w:left="1440" w:hanging="240"/>
    </w:pPr>
  </w:style>
  <w:style w:type="paragraph" w:styleId="Stvarnokazalo7">
    <w:name w:val="index 7"/>
    <w:basedOn w:val="Navaden"/>
    <w:next w:val="Navaden"/>
    <w:autoRedefine/>
    <w:uiPriority w:val="99"/>
    <w:semiHidden/>
    <w:rsid w:val="00163051"/>
    <w:pPr>
      <w:ind w:left="1680" w:hanging="240"/>
    </w:pPr>
  </w:style>
  <w:style w:type="paragraph" w:styleId="Stvarnokazalo8">
    <w:name w:val="index 8"/>
    <w:basedOn w:val="Navaden"/>
    <w:next w:val="Navaden"/>
    <w:autoRedefine/>
    <w:uiPriority w:val="99"/>
    <w:semiHidden/>
    <w:rsid w:val="00163051"/>
    <w:pPr>
      <w:ind w:left="1920" w:hanging="240"/>
    </w:pPr>
  </w:style>
  <w:style w:type="paragraph" w:styleId="Stvarnokazalo9">
    <w:name w:val="index 9"/>
    <w:basedOn w:val="Navaden"/>
    <w:next w:val="Navaden"/>
    <w:autoRedefine/>
    <w:uiPriority w:val="99"/>
    <w:semiHidden/>
    <w:rsid w:val="00163051"/>
    <w:pPr>
      <w:ind w:left="2160" w:hanging="240"/>
    </w:pPr>
  </w:style>
  <w:style w:type="paragraph" w:styleId="Stvarnokazalo-naslov">
    <w:name w:val="index heading"/>
    <w:basedOn w:val="Navaden"/>
    <w:next w:val="Stvarnokazalo1"/>
    <w:uiPriority w:val="99"/>
    <w:semiHidden/>
    <w:rsid w:val="00163051"/>
  </w:style>
  <w:style w:type="table" w:styleId="Tabelamrea">
    <w:name w:val="Table Grid"/>
    <w:basedOn w:val="Navadnatabela"/>
    <w:rsid w:val="0016305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rsid w:val="00163051"/>
    <w:pPr>
      <w:spacing w:before="240"/>
      <w:jc w:val="center"/>
    </w:pPr>
    <w:rPr>
      <w:b/>
      <w:bCs/>
    </w:rPr>
  </w:style>
  <w:style w:type="character" w:customStyle="1" w:styleId="SlogKrepko">
    <w:name w:val="Slog Krepko"/>
    <w:uiPriority w:val="99"/>
    <w:rsid w:val="00163051"/>
    <w:rPr>
      <w:rFonts w:ascii="Times New Roman" w:hAnsi="Times New Roman"/>
      <w:b/>
      <w:sz w:val="24"/>
    </w:rPr>
  </w:style>
  <w:style w:type="paragraph" w:styleId="Zgradbadokumenta">
    <w:name w:val="Document Map"/>
    <w:basedOn w:val="Navaden"/>
    <w:link w:val="ZgradbadokumentaZnak"/>
    <w:semiHidden/>
    <w:rsid w:val="00163051"/>
    <w:pPr>
      <w:shd w:val="clear" w:color="auto" w:fill="000080"/>
    </w:pPr>
    <w:rPr>
      <w:sz w:val="2"/>
    </w:rPr>
  </w:style>
  <w:style w:type="character" w:customStyle="1" w:styleId="ZgradbadokumentaZnak">
    <w:name w:val="Zgradba dokumenta Znak"/>
    <w:basedOn w:val="Privzetapisavaodstavka"/>
    <w:link w:val="Zgradbadokumenta"/>
    <w:semiHidden/>
    <w:rsid w:val="00163051"/>
    <w:rPr>
      <w:rFonts w:ascii="Times New Roman" w:eastAsia="Times New Roman" w:hAnsi="Times New Roman" w:cs="Times New Roman"/>
      <w:sz w:val="2"/>
      <w:szCs w:val="20"/>
      <w:shd w:val="clear" w:color="auto" w:fill="000080"/>
      <w:lang w:eastAsia="sl-SI"/>
    </w:rPr>
  </w:style>
  <w:style w:type="paragraph" w:customStyle="1" w:styleId="Odstavekseznama1">
    <w:name w:val="Odstavek seznama1"/>
    <w:basedOn w:val="Navaden"/>
    <w:uiPriority w:val="99"/>
    <w:rsid w:val="00163051"/>
    <w:pPr>
      <w:ind w:left="708"/>
    </w:pPr>
  </w:style>
  <w:style w:type="paragraph" w:customStyle="1" w:styleId="Default">
    <w:name w:val="Default"/>
    <w:rsid w:val="00163051"/>
    <w:pPr>
      <w:widowControl w:val="0"/>
      <w:autoSpaceDE w:val="0"/>
      <w:autoSpaceDN w:val="0"/>
      <w:adjustRightInd w:val="0"/>
      <w:spacing w:after="0" w:line="240" w:lineRule="auto"/>
    </w:pPr>
    <w:rPr>
      <w:rFonts w:ascii="Verdana" w:eastAsia="Times New Roman" w:hAnsi="Verdana" w:cs="Verdana"/>
      <w:color w:val="000000"/>
      <w:sz w:val="24"/>
      <w:szCs w:val="24"/>
      <w:lang w:eastAsia="sl-SI"/>
    </w:rPr>
  </w:style>
  <w:style w:type="paragraph" w:customStyle="1" w:styleId="CM29">
    <w:name w:val="CM29"/>
    <w:basedOn w:val="Default"/>
    <w:next w:val="Default"/>
    <w:uiPriority w:val="99"/>
    <w:rsid w:val="00163051"/>
    <w:rPr>
      <w:rFonts w:cs="Times New Roman"/>
      <w:color w:val="auto"/>
    </w:rPr>
  </w:style>
  <w:style w:type="paragraph" w:customStyle="1" w:styleId="CM30">
    <w:name w:val="CM30"/>
    <w:basedOn w:val="Default"/>
    <w:next w:val="Default"/>
    <w:uiPriority w:val="99"/>
    <w:rsid w:val="00163051"/>
    <w:rPr>
      <w:rFonts w:cs="Times New Roman"/>
      <w:color w:val="auto"/>
    </w:rPr>
  </w:style>
  <w:style w:type="paragraph" w:customStyle="1" w:styleId="CM34">
    <w:name w:val="CM34"/>
    <w:basedOn w:val="Navaden"/>
    <w:next w:val="Navaden"/>
    <w:uiPriority w:val="99"/>
    <w:rsid w:val="00163051"/>
    <w:pPr>
      <w:widowControl w:val="0"/>
      <w:autoSpaceDE w:val="0"/>
      <w:autoSpaceDN w:val="0"/>
      <w:adjustRightInd w:val="0"/>
    </w:pPr>
    <w:rPr>
      <w:rFonts w:ascii="Verdana" w:hAnsi="Verdana"/>
    </w:rPr>
  </w:style>
  <w:style w:type="paragraph" w:customStyle="1" w:styleId="CM20">
    <w:name w:val="CM20"/>
    <w:basedOn w:val="Navaden"/>
    <w:next w:val="Navaden"/>
    <w:uiPriority w:val="99"/>
    <w:rsid w:val="00163051"/>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163051"/>
    <w:rPr>
      <w:lang w:val="en-GB"/>
    </w:rPr>
  </w:style>
  <w:style w:type="paragraph" w:customStyle="1" w:styleId="Titolo1">
    <w:name w:val="Titolo1"/>
    <w:basedOn w:val="Navaden"/>
    <w:uiPriority w:val="99"/>
    <w:rsid w:val="00163051"/>
    <w:pPr>
      <w:numPr>
        <w:numId w:val="6"/>
      </w:numPr>
      <w:spacing w:after="480"/>
      <w:jc w:val="both"/>
    </w:pPr>
    <w:rPr>
      <w:rFonts w:ascii="Arial" w:hAnsi="Arial"/>
      <w:b/>
      <w:sz w:val="48"/>
      <w:lang w:eastAsia="it-IT"/>
    </w:rPr>
  </w:style>
  <w:style w:type="paragraph" w:customStyle="1" w:styleId="Titolo2">
    <w:name w:val="Titolo2"/>
    <w:basedOn w:val="Titolo1"/>
    <w:uiPriority w:val="99"/>
    <w:rsid w:val="00163051"/>
    <w:pPr>
      <w:numPr>
        <w:ilvl w:val="1"/>
        <w:numId w:val="7"/>
      </w:numPr>
      <w:spacing w:before="360" w:after="360"/>
      <w:jc w:val="left"/>
    </w:pPr>
    <w:rPr>
      <w:sz w:val="36"/>
    </w:rPr>
  </w:style>
  <w:style w:type="paragraph" w:customStyle="1" w:styleId="Titolo3">
    <w:name w:val="Titolo3"/>
    <w:basedOn w:val="Titolo2"/>
    <w:next w:val="Titolo4"/>
    <w:uiPriority w:val="99"/>
    <w:rsid w:val="00163051"/>
    <w:pPr>
      <w:numPr>
        <w:ilvl w:val="2"/>
      </w:numPr>
      <w:autoSpaceDE w:val="0"/>
      <w:autoSpaceDN w:val="0"/>
      <w:spacing w:before="240" w:after="280"/>
    </w:pPr>
    <w:rPr>
      <w:sz w:val="28"/>
    </w:rPr>
  </w:style>
  <w:style w:type="paragraph" w:customStyle="1" w:styleId="Titolo4">
    <w:name w:val="Titolo4"/>
    <w:basedOn w:val="Titolo3"/>
    <w:uiPriority w:val="99"/>
    <w:rsid w:val="00163051"/>
    <w:pPr>
      <w:numPr>
        <w:ilvl w:val="3"/>
      </w:numPr>
      <w:spacing w:before="120" w:after="120"/>
    </w:pPr>
    <w:rPr>
      <w:sz w:val="24"/>
    </w:rPr>
  </w:style>
  <w:style w:type="paragraph" w:customStyle="1" w:styleId="Figura">
    <w:name w:val="Figura"/>
    <w:basedOn w:val="Navaden"/>
    <w:uiPriority w:val="99"/>
    <w:rsid w:val="00163051"/>
    <w:pPr>
      <w:numPr>
        <w:numId w:val="4"/>
      </w:numPr>
      <w:spacing w:before="120" w:after="240"/>
      <w:jc w:val="both"/>
    </w:pPr>
    <w:rPr>
      <w:rFonts w:ascii="Arial" w:hAnsi="Arial"/>
      <w:b/>
      <w:caps/>
      <w:sz w:val="20"/>
      <w:lang w:val="it-IT" w:eastAsia="it-IT"/>
    </w:rPr>
  </w:style>
  <w:style w:type="paragraph" w:customStyle="1" w:styleId="Titolo5">
    <w:name w:val="Titolo5"/>
    <w:basedOn w:val="Titolo4"/>
    <w:uiPriority w:val="99"/>
    <w:rsid w:val="00163051"/>
    <w:pPr>
      <w:numPr>
        <w:ilvl w:val="4"/>
      </w:numPr>
    </w:pPr>
  </w:style>
  <w:style w:type="paragraph" w:customStyle="1" w:styleId="Slika">
    <w:name w:val="Slika"/>
    <w:basedOn w:val="Figura"/>
    <w:uiPriority w:val="99"/>
    <w:rsid w:val="00163051"/>
    <w:pPr>
      <w:numPr>
        <w:numId w:val="5"/>
      </w:numPr>
      <w:spacing w:before="240"/>
    </w:pPr>
  </w:style>
  <w:style w:type="paragraph" w:customStyle="1" w:styleId="Spazio">
    <w:name w:val="Spazio"/>
    <w:basedOn w:val="Navaden"/>
    <w:uiPriority w:val="99"/>
    <w:rsid w:val="00163051"/>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63051"/>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63051"/>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63051"/>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63051"/>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63051"/>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63051"/>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163051"/>
    <w:rPr>
      <w:rFonts w:ascii="Times New Roman" w:eastAsia="Times New Roman" w:hAnsi="Times New Roman" w:cs="Times New Roman"/>
      <w:b/>
      <w:i/>
      <w:iCs/>
      <w:sz w:val="28"/>
      <w:szCs w:val="28"/>
      <w:lang w:eastAsia="sl-SI"/>
    </w:rPr>
  </w:style>
  <w:style w:type="paragraph" w:styleId="Sprotnaopomba-besedilo">
    <w:name w:val="footnote text"/>
    <w:basedOn w:val="Navaden"/>
    <w:link w:val="Sprotnaopomba-besediloZnak"/>
    <w:rsid w:val="00163051"/>
    <w:rPr>
      <w:sz w:val="20"/>
    </w:rPr>
  </w:style>
  <w:style w:type="character" w:customStyle="1" w:styleId="Sprotnaopomba-besediloZnak">
    <w:name w:val="Sprotna opomba - besedilo Znak"/>
    <w:basedOn w:val="Privzetapisavaodstavka"/>
    <w:link w:val="Sprotnaopomba-besedilo"/>
    <w:rsid w:val="00163051"/>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163051"/>
    <w:rPr>
      <w:rFonts w:cs="Times New Roman"/>
      <w:vertAlign w:val="superscript"/>
    </w:rPr>
  </w:style>
  <w:style w:type="paragraph" w:styleId="Odstavekseznama">
    <w:name w:val="List Paragraph"/>
    <w:basedOn w:val="Navaden"/>
    <w:link w:val="OdstavekseznamaZnak"/>
    <w:uiPriority w:val="34"/>
    <w:qFormat/>
    <w:rsid w:val="00163051"/>
    <w:pPr>
      <w:ind w:left="708"/>
    </w:pPr>
  </w:style>
  <w:style w:type="paragraph" w:customStyle="1" w:styleId="Telobesedila21">
    <w:name w:val="Telo besedila 21"/>
    <w:basedOn w:val="Navaden"/>
    <w:uiPriority w:val="99"/>
    <w:rsid w:val="00163051"/>
    <w:pPr>
      <w:jc w:val="both"/>
    </w:pPr>
    <w:rPr>
      <w:b/>
      <w:sz w:val="22"/>
      <w:szCs w:val="24"/>
      <w:lang w:eastAsia="en-US"/>
    </w:rPr>
  </w:style>
  <w:style w:type="character" w:styleId="Pripombasklic">
    <w:name w:val="annotation reference"/>
    <w:basedOn w:val="Privzetapisavaodstavka"/>
    <w:uiPriority w:val="99"/>
    <w:rsid w:val="00163051"/>
    <w:rPr>
      <w:rFonts w:cs="Times New Roman"/>
      <w:sz w:val="16"/>
      <w:szCs w:val="16"/>
    </w:rPr>
  </w:style>
  <w:style w:type="paragraph" w:styleId="Pripombabesedilo">
    <w:name w:val="annotation text"/>
    <w:basedOn w:val="Navaden"/>
    <w:link w:val="PripombabesediloZnak"/>
    <w:rsid w:val="00163051"/>
    <w:rPr>
      <w:rFonts w:ascii="Segoe UI" w:hAnsi="Segoe UI"/>
    </w:rPr>
  </w:style>
  <w:style w:type="character" w:customStyle="1" w:styleId="PripombabesediloZnak">
    <w:name w:val="Pripomba – besedilo Znak"/>
    <w:basedOn w:val="Privzetapisavaodstavka"/>
    <w:link w:val="Pripombabesedilo"/>
    <w:rsid w:val="00163051"/>
    <w:rPr>
      <w:rFonts w:ascii="Segoe UI" w:eastAsia="Times New Roman" w:hAnsi="Segoe UI" w:cs="Times New Roman"/>
      <w:sz w:val="24"/>
      <w:szCs w:val="20"/>
      <w:lang w:eastAsia="sl-SI"/>
    </w:rPr>
  </w:style>
  <w:style w:type="paragraph" w:styleId="NaslovTOC">
    <w:name w:val="TOC Heading"/>
    <w:basedOn w:val="Naslov1"/>
    <w:next w:val="Navaden"/>
    <w:uiPriority w:val="39"/>
    <w:qFormat/>
    <w:rsid w:val="00163051"/>
    <w:pPr>
      <w:keepNext/>
      <w:tabs>
        <w:tab w:val="clear" w:pos="4962"/>
      </w:tabs>
      <w:spacing w:before="480" w:line="276" w:lineRule="auto"/>
      <w:jc w:val="left"/>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rsid w:val="00163051"/>
    <w:rPr>
      <w:b/>
      <w:bCs/>
    </w:rPr>
  </w:style>
  <w:style w:type="character" w:customStyle="1" w:styleId="ZadevapripombeZnak">
    <w:name w:val="Zadeva pripombe Znak"/>
    <w:basedOn w:val="PripombabesediloZnak"/>
    <w:link w:val="Zadevapripombe"/>
    <w:rsid w:val="00163051"/>
    <w:rPr>
      <w:rFonts w:ascii="Segoe UI" w:eastAsia="Times New Roman" w:hAnsi="Segoe UI" w:cs="Times New Roman"/>
      <w:b/>
      <w:bCs/>
      <w:sz w:val="24"/>
      <w:szCs w:val="20"/>
      <w:lang w:eastAsia="sl-SI"/>
    </w:rPr>
  </w:style>
  <w:style w:type="character" w:styleId="SledenaHiperpovezava">
    <w:name w:val="FollowedHyperlink"/>
    <w:basedOn w:val="Privzetapisavaodstavka"/>
    <w:rsid w:val="00163051"/>
    <w:rPr>
      <w:rFonts w:cs="Times New Roman"/>
      <w:color w:val="800080"/>
      <w:u w:val="single"/>
    </w:rPr>
  </w:style>
  <w:style w:type="paragraph" w:styleId="Konnaopomba-besedilo">
    <w:name w:val="endnote text"/>
    <w:basedOn w:val="Navaden"/>
    <w:link w:val="Konnaopomba-besediloZnak"/>
    <w:uiPriority w:val="99"/>
    <w:semiHidden/>
    <w:unhideWhenUsed/>
    <w:rsid w:val="00163051"/>
    <w:rPr>
      <w:sz w:val="20"/>
    </w:rPr>
  </w:style>
  <w:style w:type="character" w:customStyle="1" w:styleId="Konnaopomba-besediloZnak">
    <w:name w:val="Končna opomba - besedilo Znak"/>
    <w:basedOn w:val="Privzetapisavaodstavka"/>
    <w:link w:val="Konnaopomba-besedilo"/>
    <w:uiPriority w:val="99"/>
    <w:semiHidden/>
    <w:rsid w:val="00163051"/>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163051"/>
    <w:rPr>
      <w:vertAlign w:val="superscript"/>
    </w:rPr>
  </w:style>
  <w:style w:type="paragraph" w:styleId="Naslov">
    <w:name w:val="Title"/>
    <w:basedOn w:val="Navaden"/>
    <w:link w:val="NaslovZnak"/>
    <w:qFormat/>
    <w:rsid w:val="00163051"/>
    <w:pPr>
      <w:widowControl w:val="0"/>
      <w:spacing w:after="240"/>
      <w:ind w:left="284" w:right="-2"/>
      <w:jc w:val="center"/>
    </w:pPr>
    <w:rPr>
      <w:rFonts w:ascii="Arial" w:hAnsi="Arial"/>
      <w:b/>
    </w:rPr>
  </w:style>
  <w:style w:type="character" w:customStyle="1" w:styleId="NaslovZnak">
    <w:name w:val="Naslov Znak"/>
    <w:basedOn w:val="Privzetapisavaodstavka"/>
    <w:link w:val="Naslov"/>
    <w:rsid w:val="00163051"/>
    <w:rPr>
      <w:rFonts w:ascii="Arial" w:eastAsia="Times New Roman" w:hAnsi="Arial" w:cs="Times New Roman"/>
      <w:b/>
      <w:sz w:val="24"/>
      <w:szCs w:val="20"/>
      <w:lang w:eastAsia="sl-SI"/>
    </w:rPr>
  </w:style>
  <w:style w:type="paragraph" w:styleId="Oznaenseznam">
    <w:name w:val="List Bullet"/>
    <w:basedOn w:val="Navaden"/>
    <w:rsid w:val="00163051"/>
    <w:pPr>
      <w:numPr>
        <w:numId w:val="10"/>
      </w:numPr>
      <w:jc w:val="both"/>
    </w:pPr>
    <w:rPr>
      <w:szCs w:val="24"/>
    </w:rPr>
  </w:style>
  <w:style w:type="character" w:customStyle="1" w:styleId="Komentar-besediloZnak1">
    <w:name w:val="Komentar - besedilo Znak1"/>
    <w:basedOn w:val="Privzetapisavaodstavka"/>
    <w:rsid w:val="00163051"/>
  </w:style>
  <w:style w:type="paragraph" w:styleId="Revizija">
    <w:name w:val="Revision"/>
    <w:hidden/>
    <w:uiPriority w:val="99"/>
    <w:semiHidden/>
    <w:rsid w:val="00163051"/>
    <w:pPr>
      <w:spacing w:after="0" w:line="240" w:lineRule="auto"/>
    </w:pPr>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uiPriority w:val="34"/>
    <w:qFormat/>
    <w:locked/>
    <w:rsid w:val="00163051"/>
    <w:rPr>
      <w:rFonts w:ascii="Times New Roman" w:eastAsia="Times New Roman" w:hAnsi="Times New Roman" w:cs="Times New Roman"/>
      <w:sz w:val="24"/>
      <w:szCs w:val="20"/>
      <w:lang w:eastAsia="sl-SI"/>
    </w:rPr>
  </w:style>
  <w:style w:type="character" w:customStyle="1" w:styleId="TeloZnak">
    <w:name w:val="Telo Znak"/>
    <w:link w:val="Telo"/>
    <w:uiPriority w:val="99"/>
    <w:locked/>
    <w:rsid w:val="00163051"/>
    <w:rPr>
      <w:rFonts w:ascii="Times New Roman" w:eastAsia="Times New Roman" w:hAnsi="Times New Roman" w:cs="Times New Roman"/>
      <w:i/>
      <w:sz w:val="24"/>
      <w:szCs w:val="20"/>
      <w:lang w:eastAsia="sl-SI"/>
    </w:rPr>
  </w:style>
  <w:style w:type="character" w:styleId="Poudarek">
    <w:name w:val="Emphasis"/>
    <w:basedOn w:val="Privzetapisavaodstavka"/>
    <w:qFormat/>
    <w:rsid w:val="00163051"/>
    <w:rPr>
      <w:i/>
      <w:iCs/>
    </w:rPr>
  </w:style>
  <w:style w:type="character" w:styleId="Krepko">
    <w:name w:val="Strong"/>
    <w:basedOn w:val="Privzetapisavaodstavka"/>
    <w:qFormat/>
    <w:rsid w:val="00163051"/>
    <w:rPr>
      <w:b/>
      <w:bCs/>
    </w:rPr>
  </w:style>
  <w:style w:type="paragraph" w:styleId="Podnaslov">
    <w:name w:val="Subtitle"/>
    <w:basedOn w:val="Navaden"/>
    <w:next w:val="Navaden"/>
    <w:link w:val="PodnaslovZnak"/>
    <w:qFormat/>
    <w:rsid w:val="00163051"/>
    <w:pPr>
      <w:numPr>
        <w:ilvl w:val="1"/>
      </w:numPr>
    </w:pPr>
    <w:rPr>
      <w:rFonts w:asciiTheme="majorHAnsi" w:eastAsiaTheme="majorEastAsia" w:hAnsiTheme="majorHAnsi" w:cstheme="majorBidi"/>
      <w:i/>
      <w:iCs/>
      <w:color w:val="5B9BD5" w:themeColor="accent1"/>
      <w:spacing w:val="15"/>
      <w:szCs w:val="24"/>
    </w:rPr>
  </w:style>
  <w:style w:type="character" w:customStyle="1" w:styleId="PodnaslovZnak">
    <w:name w:val="Podnaslov Znak"/>
    <w:basedOn w:val="Privzetapisavaodstavka"/>
    <w:link w:val="Podnaslov"/>
    <w:rsid w:val="00163051"/>
    <w:rPr>
      <w:rFonts w:asciiTheme="majorHAnsi" w:eastAsiaTheme="majorEastAsia" w:hAnsiTheme="majorHAnsi" w:cstheme="majorBidi"/>
      <w:i/>
      <w:iCs/>
      <w:color w:val="5B9BD5" w:themeColor="accent1"/>
      <w:spacing w:val="15"/>
      <w:sz w:val="24"/>
      <w:szCs w:val="24"/>
      <w:lang w:eastAsia="sl-SI"/>
    </w:rPr>
  </w:style>
  <w:style w:type="paragraph" w:styleId="Brezrazmikov">
    <w:name w:val="No Spacing"/>
    <w:uiPriority w:val="1"/>
    <w:qFormat/>
    <w:rsid w:val="00163051"/>
    <w:pPr>
      <w:spacing w:after="0" w:line="240" w:lineRule="auto"/>
    </w:pPr>
    <w:rPr>
      <w:rFonts w:ascii="Times New Roman" w:eastAsia="Times New Roman" w:hAnsi="Times New Roman" w:cs="Times New Roman"/>
      <w:sz w:val="24"/>
      <w:szCs w:val="20"/>
      <w:lang w:eastAsia="sl-SI"/>
    </w:rPr>
  </w:style>
  <w:style w:type="paragraph" w:customStyle="1" w:styleId="Alinea">
    <w:name w:val="Alinea"/>
    <w:basedOn w:val="Navaden"/>
    <w:rsid w:val="00163051"/>
    <w:pPr>
      <w:numPr>
        <w:numId w:val="14"/>
      </w:numPr>
      <w:spacing w:after="60"/>
      <w:jc w:val="both"/>
    </w:pPr>
    <w:rPr>
      <w:rFonts w:ascii="InterstateCE-Light" w:hAnsi="InterstateCE-Light"/>
      <w:sz w:val="20"/>
      <w:szCs w:val="24"/>
    </w:rPr>
  </w:style>
  <w:style w:type="paragraph" w:customStyle="1" w:styleId="Normal1">
    <w:name w:val="Normal1"/>
    <w:rsid w:val="00163051"/>
    <w:pPr>
      <w:numPr>
        <w:ilvl w:val="12"/>
      </w:numPr>
      <w:spacing w:after="240" w:line="240" w:lineRule="auto"/>
      <w:ind w:left="1135" w:hanging="851"/>
      <w:jc w:val="both"/>
    </w:pPr>
    <w:rPr>
      <w:rFonts w:ascii="Arial" w:eastAsia="Times New Roman" w:hAnsi="Arial" w:cs="Times New Roman"/>
      <w:szCs w:val="20"/>
      <w:lang w:eastAsia="sl-SI"/>
    </w:rPr>
  </w:style>
  <w:style w:type="paragraph" w:customStyle="1" w:styleId="Normal3">
    <w:name w:val="Normal3"/>
    <w:rsid w:val="00163051"/>
    <w:pPr>
      <w:spacing w:after="240" w:line="240" w:lineRule="auto"/>
      <w:ind w:left="1134"/>
      <w:jc w:val="both"/>
    </w:pPr>
    <w:rPr>
      <w:rFonts w:ascii="Arial" w:eastAsia="Times New Roman" w:hAnsi="Arial" w:cs="Times New Roman"/>
      <w:szCs w:val="20"/>
      <w:lang w:eastAsia="sl-SI"/>
    </w:rPr>
  </w:style>
  <w:style w:type="paragraph" w:styleId="Golobesedilo">
    <w:name w:val="Plain Text"/>
    <w:basedOn w:val="Navaden"/>
    <w:link w:val="GolobesediloZnak"/>
    <w:rsid w:val="00163051"/>
    <w:rPr>
      <w:rFonts w:ascii="Courier New" w:hAnsi="Courier New" w:cs="Courier New"/>
      <w:sz w:val="20"/>
    </w:rPr>
  </w:style>
  <w:style w:type="character" w:customStyle="1" w:styleId="GolobesediloZnak">
    <w:name w:val="Golo besedilo Znak"/>
    <w:basedOn w:val="Privzetapisavaodstavka"/>
    <w:link w:val="Golobesedilo"/>
    <w:rsid w:val="00163051"/>
    <w:rPr>
      <w:rFonts w:ascii="Courier New" w:eastAsia="Times New Roman" w:hAnsi="Courier New" w:cs="Courier New"/>
      <w:sz w:val="20"/>
      <w:szCs w:val="20"/>
      <w:lang w:eastAsia="sl-SI"/>
    </w:rPr>
  </w:style>
  <w:style w:type="paragraph" w:customStyle="1" w:styleId="Blokbesedila1">
    <w:name w:val="Blok besedila1"/>
    <w:basedOn w:val="Navaden"/>
    <w:rsid w:val="00163051"/>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rPr>
  </w:style>
  <w:style w:type="paragraph" w:customStyle="1" w:styleId="BodyText21">
    <w:name w:val="Body Text 21"/>
    <w:basedOn w:val="Navaden"/>
    <w:rsid w:val="00163051"/>
    <w:pPr>
      <w:jc w:val="both"/>
    </w:pPr>
    <w:rPr>
      <w:rFonts w:ascii="Arial" w:hAnsi="Arial"/>
    </w:rPr>
  </w:style>
  <w:style w:type="paragraph" w:customStyle="1" w:styleId="tabulka">
    <w:name w:val="tabulka"/>
    <w:basedOn w:val="Navaden"/>
    <w:rsid w:val="00163051"/>
    <w:pPr>
      <w:spacing w:before="120" w:line="240" w:lineRule="atLeast"/>
      <w:jc w:val="center"/>
    </w:pPr>
    <w:rPr>
      <w:rFonts w:ascii="Arial" w:hAnsi="Arial"/>
      <w:sz w:val="20"/>
      <w:lang w:val="en-GB" w:eastAsia="en-US"/>
    </w:rPr>
  </w:style>
  <w:style w:type="paragraph" w:customStyle="1" w:styleId="Normal2">
    <w:name w:val="Normal2"/>
    <w:rsid w:val="00163051"/>
    <w:pPr>
      <w:numPr>
        <w:numId w:val="15"/>
      </w:numPr>
      <w:tabs>
        <w:tab w:val="left" w:pos="927"/>
      </w:tabs>
      <w:spacing w:after="240" w:line="240" w:lineRule="auto"/>
      <w:jc w:val="both"/>
    </w:pPr>
    <w:rPr>
      <w:rFonts w:ascii="Arial" w:eastAsia="Times New Roman" w:hAnsi="Arial" w:cs="Times New Roman"/>
      <w:szCs w:val="20"/>
      <w:lang w:eastAsia="sl-SI"/>
    </w:rPr>
  </w:style>
  <w:style w:type="paragraph" w:customStyle="1" w:styleId="Oznakadokumenta">
    <w:name w:val="Oznaka dokumenta"/>
    <w:basedOn w:val="Navaden"/>
    <w:rsid w:val="00163051"/>
    <w:pPr>
      <w:keepNext/>
      <w:keepLines/>
      <w:spacing w:before="400" w:after="120" w:line="240" w:lineRule="atLeast"/>
      <w:ind w:left="-840"/>
    </w:pPr>
    <w:rPr>
      <w:rFonts w:ascii="Arial" w:hAnsi="Arial"/>
      <w:b/>
      <w:spacing w:val="-100"/>
      <w:kern w:val="28"/>
      <w:sz w:val="108"/>
    </w:rPr>
  </w:style>
  <w:style w:type="paragraph" w:customStyle="1" w:styleId="p1">
    <w:name w:val="p1"/>
    <w:basedOn w:val="Navaden"/>
    <w:rsid w:val="00163051"/>
    <w:pPr>
      <w:widowControl w:val="0"/>
      <w:tabs>
        <w:tab w:val="left" w:pos="204"/>
      </w:tabs>
      <w:autoSpaceDE w:val="0"/>
      <w:autoSpaceDN w:val="0"/>
      <w:adjustRightInd w:val="0"/>
      <w:jc w:val="both"/>
    </w:pPr>
    <w:rPr>
      <w:szCs w:val="24"/>
      <w:lang w:val="en-US" w:eastAsia="en-US"/>
    </w:rPr>
  </w:style>
  <w:style w:type="character" w:customStyle="1" w:styleId="apple-converted-space">
    <w:name w:val="apple-converted-space"/>
    <w:basedOn w:val="Privzetapisavaodstavka"/>
    <w:rsid w:val="00163051"/>
  </w:style>
  <w:style w:type="numbering" w:customStyle="1" w:styleId="Headings">
    <w:name w:val="Headings"/>
    <w:uiPriority w:val="99"/>
    <w:rsid w:val="00163051"/>
    <w:pPr>
      <w:numPr>
        <w:numId w:val="44"/>
      </w:numPr>
    </w:pPr>
  </w:style>
  <w:style w:type="table" w:styleId="Tabelaseznam3">
    <w:name w:val="Table List 3"/>
    <w:basedOn w:val="Navadnatabela"/>
    <w:semiHidden/>
    <w:unhideWhenUsed/>
    <w:rsid w:val="00163051"/>
    <w:pPr>
      <w:spacing w:after="0" w:line="240" w:lineRule="auto"/>
    </w:pPr>
    <w:rPr>
      <w:rFonts w:ascii="Times New Roman" w:eastAsia="Times New Roman" w:hAnsi="Times New Roman" w:cs="Times New Roman"/>
      <w:sz w:val="18"/>
      <w:szCs w:val="20"/>
      <w:lang w:eastAsia="sl-SI"/>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Slog130">
    <w:name w:val="Slog13"/>
    <w:basedOn w:val="Pripombabesedilo"/>
    <w:link w:val="Slog13Znak"/>
    <w:qFormat/>
    <w:rsid w:val="00163051"/>
  </w:style>
  <w:style w:type="character" w:customStyle="1" w:styleId="Slog13Znak">
    <w:name w:val="Slog13 Znak"/>
    <w:basedOn w:val="PripombabesediloZnak"/>
    <w:link w:val="Slog130"/>
    <w:rsid w:val="00163051"/>
    <w:rPr>
      <w:rFonts w:ascii="Segoe UI" w:eastAsia="Times New Roman" w:hAnsi="Segoe UI" w:cs="Times New Roman"/>
      <w:sz w:val="24"/>
      <w:szCs w:val="20"/>
      <w:lang w:eastAsia="sl-SI"/>
    </w:rPr>
  </w:style>
  <w:style w:type="paragraph" w:customStyle="1" w:styleId="Slog16">
    <w:name w:val="Slog16"/>
    <w:basedOn w:val="Pripombabesedilo"/>
    <w:qFormat/>
    <w:rsid w:val="00163051"/>
    <w:rPr>
      <w:sz w:val="36"/>
    </w:rPr>
  </w:style>
  <w:style w:type="character" w:customStyle="1" w:styleId="NapisZnak">
    <w:name w:val="Napis Znak"/>
    <w:aliases w:val="Caption Char Char Char Char Char Char Char Char Char Char Char Char Char Znak,Caption Char Char Char Char Char Char Char Char Char Char Char Char Char Char Char Char Znak"/>
    <w:basedOn w:val="Privzetapisavaodstavka"/>
    <w:link w:val="Napis"/>
    <w:uiPriority w:val="35"/>
    <w:qFormat/>
    <w:locked/>
    <w:rsid w:val="00163051"/>
    <w:rPr>
      <w:rFonts w:ascii="Times New Roman" w:eastAsia="Times New Roman" w:hAnsi="Times New Roman" w:cs="Times New Roman"/>
      <w:i/>
      <w:szCs w:val="20"/>
      <w:lang w:eastAsia="sl-SI"/>
    </w:rPr>
  </w:style>
  <w:style w:type="character" w:styleId="Besedilooznabemesta">
    <w:name w:val="Placeholder Text"/>
    <w:basedOn w:val="Privzetapisavaodstavka"/>
    <w:uiPriority w:val="99"/>
    <w:semiHidden/>
    <w:rsid w:val="00163051"/>
    <w:rPr>
      <w:color w:val="808080"/>
    </w:rPr>
  </w:style>
  <w:style w:type="character" w:customStyle="1" w:styleId="PripombabesediloZnak1">
    <w:name w:val="Pripomba – besedilo Znak1"/>
    <w:basedOn w:val="Privzetapisavaodstavka"/>
    <w:rsid w:val="00163051"/>
  </w:style>
  <w:style w:type="character" w:customStyle="1" w:styleId="A5">
    <w:name w:val="A5"/>
    <w:uiPriority w:val="99"/>
    <w:rsid w:val="0016305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www.uradni-list.si/1/objava.jsp?urlurid=2009173" TargetMode="External"/><Relationship Id="rId26" Type="http://schemas.openxmlformats.org/officeDocument/2006/relationships/hyperlink" Target="http://www.uradni-list.si/1/objava.jsp?urlid=200761&amp;stevilka=3295" TargetMode="External"/><Relationship Id="rId39" Type="http://schemas.openxmlformats.org/officeDocument/2006/relationships/hyperlink" Target="http://www.uradni-list.si/1/objava.jsp?urlid=200649&amp;stevilka=2089" TargetMode="External"/><Relationship Id="rId21" Type="http://schemas.openxmlformats.org/officeDocument/2006/relationships/hyperlink" Target="http://www.uradni-list.si/1/objava.jsp?urlid=200761&amp;stevilka=3295" TargetMode="External"/><Relationship Id="rId34" Type="http://schemas.openxmlformats.org/officeDocument/2006/relationships/hyperlink" Target="http://www.uradni-list.si/1/objava.jsp?urlid=199992&amp;stevilka=4362" TargetMode="External"/><Relationship Id="rId42" Type="http://schemas.openxmlformats.org/officeDocument/2006/relationships/hyperlink" Target="http://www.uradni-list.si/1/objava.jsp?urlid=200733&amp;stevilka=1761" TargetMode="External"/><Relationship Id="rId47" Type="http://schemas.openxmlformats.org/officeDocument/2006/relationships/hyperlink" Target="http://www.uradni-list.si/1/objava.jsp?urlid=201248&amp;stevilka=2011" TargetMode="External"/><Relationship Id="rId50" Type="http://schemas.openxmlformats.org/officeDocument/2006/relationships/hyperlink" Target="http://www.uradni-list.si/1/objava.jsp?urlid=201392&amp;stevilka=3337" TargetMode="External"/><Relationship Id="rId55" Type="http://schemas.openxmlformats.org/officeDocument/2006/relationships/hyperlink" Target="http://www.uradni-list.si/1/objava.jsp?urlid=201283&amp;stevilka=3292" TargetMode="External"/><Relationship Id="rId63" Type="http://schemas.openxmlformats.org/officeDocument/2006/relationships/hyperlink" Target="http://www.uradni-list.si/1/objava.jsp?urlid=2004101&amp;stevilka=4349" TargetMode="External"/><Relationship Id="rId68" Type="http://schemas.openxmlformats.org/officeDocument/2006/relationships/hyperlink" Target="http://www.uradni-list.si/1/objava.jsp?urlid=20023&amp;stevilka=86" TargetMode="External"/><Relationship Id="rId76" Type="http://schemas.openxmlformats.org/officeDocument/2006/relationships/hyperlink" Target="http://www.uradni-list.si/1/objava.jsp?urlid=201117&amp;stevilka=691" TargetMode="External"/><Relationship Id="rId84" Type="http://schemas.openxmlformats.org/officeDocument/2006/relationships/hyperlink" Target="http://www.uradni-list.si/1/objava.jsp?sop=2016-01-1703" TargetMode="External"/><Relationship Id="rId89"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hyperlink" Target="http://www.uradni-list.si/1/objava.jsp?urlid=199959&amp;stevilka=2796"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1703" TargetMode="External"/><Relationship Id="rId29" Type="http://schemas.openxmlformats.org/officeDocument/2006/relationships/hyperlink" Target="http://www.uradni-list.si/1/objava.jsp?urlid=200314&amp;stevilka=572" TargetMode="External"/><Relationship Id="rId11" Type="http://schemas.openxmlformats.org/officeDocument/2006/relationships/image" Target="media/image1.emf"/><Relationship Id="rId24" Type="http://schemas.openxmlformats.org/officeDocument/2006/relationships/hyperlink" Target="http://www.uradni-list.si/1/objava.jsp?urlid=200972&amp;stevilka=3188" TargetMode="External"/><Relationship Id="rId32" Type="http://schemas.openxmlformats.org/officeDocument/2006/relationships/hyperlink" Target="http://www.uradni-list.si/1/objava.jsp?urlid=201092&amp;stevilka=4867" TargetMode="External"/><Relationship Id="rId37" Type="http://schemas.openxmlformats.org/officeDocument/2006/relationships/hyperlink" Target="http://www.uradni-list.si/1/objava.jsp?urlid=200628&amp;stevilka=1141" TargetMode="External"/><Relationship Id="rId40" Type="http://schemas.openxmlformats.org/officeDocument/2006/relationships/hyperlink" Target="http://www.uradni-list.si/1/objava.jsp?urlid=200666&amp;stevilka=2856" TargetMode="External"/><Relationship Id="rId45" Type="http://schemas.openxmlformats.org/officeDocument/2006/relationships/hyperlink" Target="http://www.uradni-list.si/1/objava.jsp?urlid=2009108&amp;stevilka=4888" TargetMode="External"/><Relationship Id="rId53" Type="http://schemas.openxmlformats.org/officeDocument/2006/relationships/hyperlink" Target="http://www.uradni-list.si/1/objava.jsp?urlid=20073&amp;stevilka=102" TargetMode="External"/><Relationship Id="rId58" Type="http://schemas.openxmlformats.org/officeDocument/2006/relationships/hyperlink" Target="http://www.uradni-list.si/1/objava.jsp?urlid=201143&amp;stevilka=2039" TargetMode="External"/><Relationship Id="rId66" Type="http://schemas.openxmlformats.org/officeDocument/2006/relationships/hyperlink" Target="http://www.uradni-list.si/1/objava.jsp?urlid=200539&amp;stevilka=1396" TargetMode="External"/><Relationship Id="rId74" Type="http://schemas.openxmlformats.org/officeDocument/2006/relationships/hyperlink" Target="http://www.uradni-list.si/1/objava.jsp?urlid=200437&amp;stevilka=1600" TargetMode="External"/><Relationship Id="rId79" Type="http://schemas.openxmlformats.org/officeDocument/2006/relationships/hyperlink" Target="http://www.uradni-list.si/1/objava.jsp?urlid=200526&amp;stevilka=892" TargetMode="External"/><Relationship Id="rId87" Type="http://schemas.openxmlformats.org/officeDocument/2006/relationships/image" Target="media/image4.png"/><Relationship Id="rId5" Type="http://schemas.openxmlformats.org/officeDocument/2006/relationships/webSettings" Target="webSettings.xml"/><Relationship Id="rId61" Type="http://schemas.openxmlformats.org/officeDocument/2006/relationships/hyperlink" Target="http://www.uradni-list.si/1/objava.jsp?urlid=201143&amp;stevilka=2039" TargetMode="External"/><Relationship Id="rId82" Type="http://schemas.openxmlformats.org/officeDocument/2006/relationships/hyperlink" Target="http://www.uradni-list.si/1/objava.jsp?urlid=199959&amp;stevilka=2794" TargetMode="External"/><Relationship Id="rId90" Type="http://schemas.openxmlformats.org/officeDocument/2006/relationships/header" Target="header2.xml"/><Relationship Id="rId19" Type="http://schemas.openxmlformats.org/officeDocument/2006/relationships/hyperlink" Target="http://objave.uradni-list.si/bazeul/URED/2002/079/Kazalo.htm" TargetMode="External"/><Relationship Id="rId14" Type="http://schemas.openxmlformats.org/officeDocument/2006/relationships/hyperlink" Target="http://www.slo-zeleznice.si/sl/infrastruktura/dostop-do-infrastrukture/program-omrezja" TargetMode="External"/><Relationship Id="rId22" Type="http://schemas.openxmlformats.org/officeDocument/2006/relationships/hyperlink" Target="http://www.uradni-list.si/1/objava.jsp?urlid=200237&amp;stevilka=1786" TargetMode="External"/><Relationship Id="rId27" Type="http://schemas.openxmlformats.org/officeDocument/2006/relationships/hyperlink" Target="http://www.uradni-list.si/1/objava.jsp?urlid=200885&amp;stevilka=3694" TargetMode="External"/><Relationship Id="rId30" Type="http://schemas.openxmlformats.org/officeDocument/2006/relationships/hyperlink" Target="http://www.uradni-list.si/1/objava.jsp?urlid=200330&amp;stevilka=1227" TargetMode="External"/><Relationship Id="rId35" Type="http://schemas.openxmlformats.org/officeDocument/2006/relationships/hyperlink" Target="http://www.uradni-list.si/1/objava.jsp?urlid=200617&amp;stevilka=629" TargetMode="External"/><Relationship Id="rId43" Type="http://schemas.openxmlformats.org/officeDocument/2006/relationships/hyperlink" Target="http://www.uradni-list.si/1/objava.jsp?urlid=200857&amp;stevilka=2416" TargetMode="External"/><Relationship Id="rId48" Type="http://schemas.openxmlformats.org/officeDocument/2006/relationships/hyperlink" Target="http://www.uradni-list.si/1/objava.jsp?urlid=201257&amp;stevilka=2415" TargetMode="External"/><Relationship Id="rId56" Type="http://schemas.openxmlformats.org/officeDocument/2006/relationships/hyperlink" Target="http://www.uradni-list.si/1/objava.jsp?urlid=199229&amp;stevilka=1483" TargetMode="External"/><Relationship Id="rId64" Type="http://schemas.openxmlformats.org/officeDocument/2006/relationships/hyperlink" Target="http://www.uradni-list.si/1/objava.jsp?urlid=201143&amp;stevilka=2039" TargetMode="External"/><Relationship Id="rId69" Type="http://schemas.openxmlformats.org/officeDocument/2006/relationships/hyperlink" Target="http://www.uradni-list.si/1/objava.jsp?urlid=200357&amp;stevilka=2800" TargetMode="External"/><Relationship Id="rId77" Type="http://schemas.openxmlformats.org/officeDocument/2006/relationships/hyperlink" Target="http://objave.uradni-list.si/bazeul/URED/2000/022/Kazalo.htm" TargetMode="External"/><Relationship Id="rId8" Type="http://schemas.openxmlformats.org/officeDocument/2006/relationships/footer" Target="footer1.xml"/><Relationship Id="rId51" Type="http://schemas.openxmlformats.org/officeDocument/2006/relationships/hyperlink" Target="http://objave.uradni-list.si/bazeul/URED/2001/087/Kazalo.htm" TargetMode="External"/><Relationship Id="rId72" Type="http://schemas.openxmlformats.org/officeDocument/2006/relationships/hyperlink" Target="http://www.uradni-list.si/1/index?edition=200031" TargetMode="External"/><Relationship Id="rId80" Type="http://schemas.openxmlformats.org/officeDocument/2006/relationships/hyperlink" Target="http://objave.uradni-list.si/bazeul/URED/2001/026/Kazalo.htm" TargetMode="External"/><Relationship Id="rId85" Type="http://schemas.openxmlformats.org/officeDocument/2006/relationships/hyperlink" Target="http://www.uradni-list.si/1/objava.jsp?sop=2018-01-1354" TargetMode="External"/><Relationship Id="rId3" Type="http://schemas.openxmlformats.org/officeDocument/2006/relationships/styles" Target="styles.xml"/><Relationship Id="rId12" Type="http://schemas.openxmlformats.org/officeDocument/2006/relationships/hyperlink" Target="mailto:marko.iglicar@slo-zeleznice.si" TargetMode="External"/><Relationship Id="rId17" Type="http://schemas.openxmlformats.org/officeDocument/2006/relationships/hyperlink" Target="http://www.uradni-list.si/1/objava.jsp?urlid=20094&amp;stevilka=130" TargetMode="External"/><Relationship Id="rId25" Type="http://schemas.openxmlformats.org/officeDocument/2006/relationships/hyperlink" Target="http://www.uradni-list.si/1/objava.jsp?urlid=200279&amp;stevilka=3883" TargetMode="External"/><Relationship Id="rId33" Type="http://schemas.openxmlformats.org/officeDocument/2006/relationships/hyperlink" Target="http://www.uradni-list.si/1/objava.jsp?urlid=200441&amp;stevilka=1694" TargetMode="External"/><Relationship Id="rId38" Type="http://schemas.openxmlformats.org/officeDocument/2006/relationships/hyperlink" Target="http://www.uradni-list.si/1/objava.jsp?urlid=200639&amp;stevilka=1682" TargetMode="External"/><Relationship Id="rId46" Type="http://schemas.openxmlformats.org/officeDocument/2006/relationships/hyperlink" Target="http://www.uradni-list.si/1/objava.jsp?urlid=2009108&amp;stevilka=4890" TargetMode="External"/><Relationship Id="rId59" Type="http://schemas.openxmlformats.org/officeDocument/2006/relationships/hyperlink" Target="http://www.uradni-list.si/1/objava.jsp?urlid=199989&amp;stevilka=4280" TargetMode="External"/><Relationship Id="rId67" Type="http://schemas.openxmlformats.org/officeDocument/2006/relationships/hyperlink" Target="http://www.uradni-list.si/1/objava.jsp?urlid=201143&amp;stevilka=2039" TargetMode="External"/><Relationship Id="rId20" Type="http://schemas.openxmlformats.org/officeDocument/2006/relationships/hyperlink" Target="http://www.uradni-list.si/1/objava.jsp?urlid=200356&amp;stevilka=2787" TargetMode="External"/><Relationship Id="rId41" Type="http://schemas.openxmlformats.org/officeDocument/2006/relationships/hyperlink" Target="http://www.uradni-list.si/1/objava.jsp?urlid=2006112&amp;stevilka=4745" TargetMode="External"/><Relationship Id="rId54" Type="http://schemas.openxmlformats.org/officeDocument/2006/relationships/hyperlink" Target="http://www.uradni-list.si/1/objava.jsp?urlid=20119&amp;stevilka=323" TargetMode="External"/><Relationship Id="rId62" Type="http://schemas.openxmlformats.org/officeDocument/2006/relationships/hyperlink" Target="http://www.uradni-list.si/1/objava.jsp?sop=2015-01-2598" TargetMode="External"/><Relationship Id="rId70" Type="http://schemas.openxmlformats.org/officeDocument/2006/relationships/hyperlink" Target="http://www.uradni-list.si/1/objava.jsp?urlid=200583&amp;stevilka=3626" TargetMode="External"/><Relationship Id="rId75" Type="http://schemas.openxmlformats.org/officeDocument/2006/relationships/hyperlink" Target="http://www.uradni-list.si/1/objava.jsp?urlid=200499&amp;stevilka=4299" TargetMode="External"/><Relationship Id="rId83" Type="http://schemas.openxmlformats.org/officeDocument/2006/relationships/hyperlink" Target="http://www.uradni-list.si/1/objava.jsp?sop=2010-01-4867" TargetMode="External"/><Relationship Id="rId88" Type="http://schemas.openxmlformats.org/officeDocument/2006/relationships/footer" Target="footer3.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0-01-4867" TargetMode="External"/><Relationship Id="rId23" Type="http://schemas.openxmlformats.org/officeDocument/2006/relationships/hyperlink" Target="http://www.uradni-list.si/1/objava.jsp?urlid=200761&amp;stevilka=3295" TargetMode="External"/><Relationship Id="rId28" Type="http://schemas.openxmlformats.org/officeDocument/2006/relationships/hyperlink" Target="http://www.uradni-list.si/1/objava.jsp?urlid=199576&amp;stevilka=3442" TargetMode="External"/><Relationship Id="rId36" Type="http://schemas.openxmlformats.org/officeDocument/2006/relationships/hyperlink" Target="http://www.uradni-list.si/1/objava.jsp?urlid=200620&amp;stevilka=745" TargetMode="External"/><Relationship Id="rId49" Type="http://schemas.openxmlformats.org/officeDocument/2006/relationships/hyperlink" Target="http://www.uradni-list.si/1/objava.jsp?urlid=201297&amp;stevilka=3716" TargetMode="External"/><Relationship Id="rId57" Type="http://schemas.openxmlformats.org/officeDocument/2006/relationships/hyperlink" Target="http://www.uradni-list.si/1/objava.jsp?urlid=199956&amp;stevilka=2652" TargetMode="External"/><Relationship Id="rId10" Type="http://schemas.openxmlformats.org/officeDocument/2006/relationships/header" Target="header1.xml"/><Relationship Id="rId31" Type="http://schemas.openxmlformats.org/officeDocument/2006/relationships/hyperlink" Target="http://www.uradni-list.si/1/objava.jsp?urlid=200761&amp;stevilka=3295" TargetMode="External"/><Relationship Id="rId44" Type="http://schemas.openxmlformats.org/officeDocument/2006/relationships/hyperlink" Target="http://www.uradni-list.si/1/objava.jsp?urlid=200870&amp;stevilka=3026" TargetMode="External"/><Relationship Id="rId52" Type="http://schemas.openxmlformats.org/officeDocument/2006/relationships/hyperlink" Target="http://www.uradni-list.si/1/objava.jsp?urlid=2006105&amp;stevilka=4491" TargetMode="External"/><Relationship Id="rId60" Type="http://schemas.openxmlformats.org/officeDocument/2006/relationships/hyperlink" Target="http://www.uradni-list.si/1/objava.jsp?urlid=200539&amp;stevilka=1395" TargetMode="External"/><Relationship Id="rId65" Type="http://schemas.openxmlformats.org/officeDocument/2006/relationships/hyperlink" Target="http://www.uradni-list.si/1/objava.jsp?urlid=199989&amp;stevilka=4279" TargetMode="External"/><Relationship Id="rId73" Type="http://schemas.openxmlformats.org/officeDocument/2006/relationships/hyperlink" Target="http://www.uradni-list.si/1/objava.jsp?urlid=200054&amp;stevilka=2497" TargetMode="External"/><Relationship Id="rId78" Type="http://schemas.openxmlformats.org/officeDocument/2006/relationships/hyperlink" Target="http://www.uradni-list.si/1/objava.jsp?urlid=200486&amp;stevilka=3842" TargetMode="External"/><Relationship Id="rId81" Type="http://schemas.openxmlformats.org/officeDocument/2006/relationships/hyperlink" Target="http://www.uradni-list.si/1/objava.jsp?urlid=2009109&amp;stevilka=4937" TargetMode="External"/><Relationship Id="rId86"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2BA351-E665-48F4-835C-321FF4061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24472</Words>
  <Characters>139495</Characters>
  <Application>Microsoft Office Word</Application>
  <DocSecurity>0</DocSecurity>
  <Lines>1162</Lines>
  <Paragraphs>327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163640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Hočevar Bregar Melita</dc:creator>
  <cp:keywords/>
  <dc:description/>
  <cp:lastModifiedBy>Hočevar Bregar Melita</cp:lastModifiedBy>
  <cp:revision>2</cp:revision>
  <dcterms:created xsi:type="dcterms:W3CDTF">2023-06-28T11:48:00Z</dcterms:created>
  <dcterms:modified xsi:type="dcterms:W3CDTF">2023-06-28T11:48:00Z</dcterms:modified>
</cp:coreProperties>
</file>